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DF5" w:rsidRPr="00390995" w:rsidRDefault="00390995" w:rsidP="00F1673D">
      <w:pPr>
        <w:jc w:val="right"/>
        <w:rPr>
          <w:rFonts w:ascii="Arial" w:hAnsi="Arial" w:cs="Arial"/>
          <w:b/>
          <w:sz w:val="24"/>
          <w:szCs w:val="24"/>
        </w:rPr>
      </w:pPr>
      <w:r w:rsidRPr="001D0BD0">
        <w:rPr>
          <w:rFonts w:cs="Calibri"/>
          <w:color w:val="7030A0"/>
          <w:sz w:val="36"/>
          <w:szCs w:val="36"/>
          <w:lang w:val="es-ES"/>
        </w:rPr>
        <w:t>Las e</w:t>
      </w:r>
      <w:r w:rsidR="00745DF5" w:rsidRPr="001D0BD0">
        <w:rPr>
          <w:rFonts w:cs="Calibri"/>
          <w:color w:val="7030A0"/>
          <w:sz w:val="36"/>
          <w:szCs w:val="36"/>
          <w:lang w:val="es-ES"/>
        </w:rPr>
        <w:t>mpresas de seguridad privada</w:t>
      </w:r>
      <w:r w:rsidRPr="001D0BD0">
        <w:rPr>
          <w:rFonts w:cs="Calibri"/>
          <w:color w:val="7030A0"/>
          <w:sz w:val="36"/>
          <w:szCs w:val="36"/>
          <w:lang w:val="es-ES"/>
        </w:rPr>
        <w:t xml:space="preserve"> y</w:t>
      </w:r>
      <w:r w:rsidR="00745DF5" w:rsidRPr="001D0BD0">
        <w:rPr>
          <w:rFonts w:cs="Calibri"/>
          <w:color w:val="7030A0"/>
          <w:sz w:val="36"/>
          <w:szCs w:val="36"/>
          <w:lang w:val="es-ES"/>
        </w:rPr>
        <w:t xml:space="preserve"> su regulación en Baja California</w:t>
      </w:r>
    </w:p>
    <w:p w:rsidR="00745DF5" w:rsidRPr="001D0BD0" w:rsidRDefault="00DD213F" w:rsidP="00F1673D">
      <w:pPr>
        <w:jc w:val="right"/>
        <w:rPr>
          <w:rFonts w:cs="Calibri"/>
          <w:i/>
          <w:color w:val="7030A0"/>
          <w:sz w:val="28"/>
          <w:szCs w:val="36"/>
          <w:lang w:val="es-ES"/>
        </w:rPr>
      </w:pPr>
      <w:proofErr w:type="spellStart"/>
      <w:r w:rsidRPr="00DD213F">
        <w:rPr>
          <w:rFonts w:cs="Calibri"/>
          <w:i/>
          <w:color w:val="7030A0"/>
          <w:sz w:val="28"/>
          <w:szCs w:val="36"/>
          <w:lang w:val="es-ES"/>
        </w:rPr>
        <w:t>Private</w:t>
      </w:r>
      <w:proofErr w:type="spellEnd"/>
      <w:r w:rsidRPr="00DD213F">
        <w:rPr>
          <w:rFonts w:cs="Calibri"/>
          <w:i/>
          <w:color w:val="7030A0"/>
          <w:sz w:val="28"/>
          <w:szCs w:val="36"/>
          <w:lang w:val="es-ES"/>
        </w:rPr>
        <w:t xml:space="preserve"> </w:t>
      </w:r>
      <w:proofErr w:type="spellStart"/>
      <w:r w:rsidRPr="00DD213F">
        <w:rPr>
          <w:rFonts w:cs="Calibri"/>
          <w:i/>
          <w:color w:val="7030A0"/>
          <w:sz w:val="28"/>
          <w:szCs w:val="36"/>
          <w:lang w:val="es-ES"/>
        </w:rPr>
        <w:t>security</w:t>
      </w:r>
      <w:proofErr w:type="spellEnd"/>
      <w:r w:rsidRPr="00DD213F">
        <w:rPr>
          <w:rFonts w:cs="Calibri"/>
          <w:i/>
          <w:color w:val="7030A0"/>
          <w:sz w:val="28"/>
          <w:szCs w:val="36"/>
          <w:lang w:val="es-ES"/>
        </w:rPr>
        <w:t xml:space="preserve"> </w:t>
      </w:r>
      <w:proofErr w:type="spellStart"/>
      <w:r w:rsidRPr="00DD213F">
        <w:rPr>
          <w:rFonts w:cs="Calibri"/>
          <w:i/>
          <w:color w:val="7030A0"/>
          <w:sz w:val="28"/>
          <w:szCs w:val="36"/>
          <w:lang w:val="es-ES"/>
        </w:rPr>
        <w:t>companies</w:t>
      </w:r>
      <w:proofErr w:type="spellEnd"/>
      <w:r w:rsidRPr="00DD213F">
        <w:rPr>
          <w:rFonts w:cs="Calibri"/>
          <w:i/>
          <w:color w:val="7030A0"/>
          <w:sz w:val="28"/>
          <w:szCs w:val="36"/>
          <w:lang w:val="es-ES"/>
        </w:rPr>
        <w:t xml:space="preserve"> and </w:t>
      </w:r>
      <w:proofErr w:type="spellStart"/>
      <w:r w:rsidRPr="00DD213F">
        <w:rPr>
          <w:rFonts w:cs="Calibri"/>
          <w:i/>
          <w:color w:val="7030A0"/>
          <w:sz w:val="28"/>
          <w:szCs w:val="36"/>
          <w:lang w:val="es-ES"/>
        </w:rPr>
        <w:t>its</w:t>
      </w:r>
      <w:proofErr w:type="spellEnd"/>
      <w:r w:rsidRPr="00DD213F">
        <w:rPr>
          <w:rFonts w:cs="Calibri"/>
          <w:i/>
          <w:color w:val="7030A0"/>
          <w:sz w:val="28"/>
          <w:szCs w:val="36"/>
          <w:lang w:val="es-ES"/>
        </w:rPr>
        <w:t xml:space="preserve"> </w:t>
      </w:r>
      <w:proofErr w:type="spellStart"/>
      <w:r w:rsidRPr="00DD213F">
        <w:rPr>
          <w:rFonts w:cs="Calibri"/>
          <w:i/>
          <w:color w:val="7030A0"/>
          <w:sz w:val="28"/>
          <w:szCs w:val="36"/>
          <w:lang w:val="es-ES"/>
        </w:rPr>
        <w:t>regulation</w:t>
      </w:r>
      <w:proofErr w:type="spellEnd"/>
      <w:r w:rsidRPr="00DD213F">
        <w:rPr>
          <w:rFonts w:cs="Calibri"/>
          <w:i/>
          <w:color w:val="7030A0"/>
          <w:sz w:val="28"/>
          <w:szCs w:val="36"/>
          <w:lang w:val="es-ES"/>
        </w:rPr>
        <w:t xml:space="preserve"> in Baja California</w:t>
      </w:r>
    </w:p>
    <w:p w:rsidR="00745DF5" w:rsidRPr="00AD1D50" w:rsidRDefault="00745DF5" w:rsidP="00745DF5">
      <w:pPr>
        <w:spacing w:line="240" w:lineRule="auto"/>
        <w:rPr>
          <w:rFonts w:ascii="Arial" w:hAnsi="Arial" w:cs="Arial"/>
          <w:sz w:val="24"/>
          <w:szCs w:val="24"/>
          <w:lang w:val="en-US"/>
        </w:rPr>
      </w:pPr>
    </w:p>
    <w:p w:rsidR="00745DF5" w:rsidRPr="001D0BD0" w:rsidRDefault="00745DF5" w:rsidP="00745DF5">
      <w:pPr>
        <w:spacing w:line="240" w:lineRule="auto"/>
        <w:contextualSpacing/>
        <w:jc w:val="right"/>
        <w:rPr>
          <w:rFonts w:cs="Calibri"/>
          <w:b/>
          <w:sz w:val="24"/>
          <w:szCs w:val="24"/>
          <w:lang w:val="es-ES"/>
        </w:rPr>
      </w:pPr>
      <w:r w:rsidRPr="001D0BD0">
        <w:rPr>
          <w:rFonts w:cs="Calibri"/>
          <w:b/>
          <w:sz w:val="24"/>
          <w:szCs w:val="24"/>
          <w:lang w:val="es-ES"/>
        </w:rPr>
        <w:t>Gloria Aurora de las Fuentes Lacavex</w:t>
      </w:r>
    </w:p>
    <w:p w:rsidR="00745DF5" w:rsidRPr="001D0BD0" w:rsidRDefault="00745DF5" w:rsidP="00745DF5">
      <w:pPr>
        <w:spacing w:line="240" w:lineRule="auto"/>
        <w:contextualSpacing/>
        <w:jc w:val="right"/>
        <w:rPr>
          <w:rFonts w:ascii="Times New Roman" w:hAnsi="Times New Roman"/>
          <w:sz w:val="24"/>
          <w:szCs w:val="24"/>
        </w:rPr>
      </w:pPr>
      <w:r w:rsidRPr="001D0BD0">
        <w:rPr>
          <w:rFonts w:ascii="Times New Roman" w:hAnsi="Times New Roman"/>
          <w:sz w:val="24"/>
          <w:szCs w:val="24"/>
        </w:rPr>
        <w:t>Universidad Autónoma de Baja California</w:t>
      </w:r>
    </w:p>
    <w:p w:rsidR="00543A89" w:rsidRPr="001D0BD0" w:rsidRDefault="00E44D04" w:rsidP="00745DF5">
      <w:pPr>
        <w:spacing w:line="240" w:lineRule="auto"/>
        <w:contextualSpacing/>
        <w:jc w:val="right"/>
        <w:rPr>
          <w:rStyle w:val="Hipervnculo"/>
          <w:rFonts w:cs="Calibri"/>
          <w:color w:val="FF0000"/>
          <w:u w:val="none"/>
        </w:rPr>
      </w:pPr>
      <w:hyperlink r:id="rId9" w:history="1">
        <w:r w:rsidR="00543A89" w:rsidRPr="001D0BD0">
          <w:rPr>
            <w:rStyle w:val="Hipervnculo"/>
            <w:rFonts w:cs="Calibri"/>
            <w:color w:val="FF0000"/>
            <w:u w:val="none"/>
          </w:rPr>
          <w:t>gloriaaurora@uabc.edu.mx</w:t>
        </w:r>
      </w:hyperlink>
    </w:p>
    <w:p w:rsidR="00543A89" w:rsidRPr="0011137F" w:rsidRDefault="00745DF5" w:rsidP="00745DF5">
      <w:pPr>
        <w:spacing w:line="240" w:lineRule="auto"/>
        <w:contextualSpacing/>
        <w:jc w:val="right"/>
        <w:rPr>
          <w:rFonts w:ascii="Arial" w:hAnsi="Arial" w:cs="Arial"/>
          <w:sz w:val="24"/>
          <w:szCs w:val="24"/>
        </w:rPr>
      </w:pPr>
      <w:r w:rsidRPr="0011137F">
        <w:rPr>
          <w:rFonts w:ascii="Arial" w:hAnsi="Arial" w:cs="Arial"/>
          <w:sz w:val="24"/>
          <w:szCs w:val="24"/>
        </w:rPr>
        <w:t xml:space="preserve">  </w:t>
      </w:r>
    </w:p>
    <w:p w:rsidR="00745DF5" w:rsidRPr="001D0BD0" w:rsidRDefault="00745DF5" w:rsidP="00745DF5">
      <w:pPr>
        <w:spacing w:line="240" w:lineRule="auto"/>
        <w:contextualSpacing/>
        <w:jc w:val="right"/>
        <w:rPr>
          <w:rFonts w:cs="Calibri"/>
          <w:b/>
          <w:sz w:val="24"/>
          <w:szCs w:val="24"/>
          <w:lang w:val="es-ES"/>
        </w:rPr>
      </w:pPr>
      <w:r w:rsidRPr="001D0BD0">
        <w:rPr>
          <w:rFonts w:cs="Calibri"/>
          <w:b/>
          <w:sz w:val="24"/>
          <w:szCs w:val="24"/>
          <w:lang w:val="es-ES"/>
        </w:rPr>
        <w:t>María Aurora de la Concepción Lacavex Berumen</w:t>
      </w:r>
    </w:p>
    <w:p w:rsidR="00745DF5" w:rsidRPr="001D0BD0" w:rsidRDefault="00745DF5" w:rsidP="00745DF5">
      <w:pPr>
        <w:spacing w:line="240" w:lineRule="auto"/>
        <w:contextualSpacing/>
        <w:jc w:val="right"/>
        <w:rPr>
          <w:rFonts w:ascii="Times New Roman" w:hAnsi="Times New Roman"/>
          <w:sz w:val="24"/>
          <w:szCs w:val="24"/>
        </w:rPr>
      </w:pPr>
      <w:r w:rsidRPr="001D0BD0">
        <w:rPr>
          <w:rFonts w:ascii="Times New Roman" w:hAnsi="Times New Roman"/>
          <w:sz w:val="24"/>
          <w:szCs w:val="24"/>
        </w:rPr>
        <w:t>Universidad Autónoma de Baja California</w:t>
      </w:r>
    </w:p>
    <w:p w:rsidR="00543A89" w:rsidRPr="001D0BD0" w:rsidRDefault="00E44D04" w:rsidP="00745DF5">
      <w:pPr>
        <w:spacing w:line="240" w:lineRule="auto"/>
        <w:contextualSpacing/>
        <w:jc w:val="right"/>
        <w:rPr>
          <w:rStyle w:val="Hipervnculo"/>
          <w:rFonts w:cs="Calibri"/>
          <w:color w:val="FF0000"/>
          <w:u w:val="none"/>
        </w:rPr>
      </w:pPr>
      <w:hyperlink r:id="rId10" w:history="1">
        <w:r w:rsidR="00543A89" w:rsidRPr="001D0BD0">
          <w:rPr>
            <w:rStyle w:val="Hipervnculo"/>
            <w:rFonts w:cs="Calibri"/>
            <w:color w:val="FF0000"/>
            <w:u w:val="none"/>
          </w:rPr>
          <w:t>axevacal@uabc.edu.mx</w:t>
        </w:r>
      </w:hyperlink>
    </w:p>
    <w:p w:rsidR="00543A89" w:rsidRPr="0011137F" w:rsidRDefault="00543A89" w:rsidP="00745DF5">
      <w:pPr>
        <w:spacing w:line="240" w:lineRule="auto"/>
        <w:contextualSpacing/>
        <w:jc w:val="right"/>
        <w:rPr>
          <w:rFonts w:ascii="Arial" w:hAnsi="Arial" w:cs="Arial"/>
          <w:sz w:val="24"/>
          <w:szCs w:val="24"/>
        </w:rPr>
      </w:pPr>
    </w:p>
    <w:p w:rsidR="00745DF5" w:rsidRDefault="00745DF5" w:rsidP="00745DF5">
      <w:pPr>
        <w:spacing w:line="240" w:lineRule="auto"/>
        <w:rPr>
          <w:rFonts w:ascii="Arial" w:hAnsi="Arial" w:cs="Arial"/>
          <w:sz w:val="24"/>
          <w:szCs w:val="24"/>
        </w:rPr>
      </w:pPr>
    </w:p>
    <w:p w:rsidR="00592024" w:rsidRDefault="00592024" w:rsidP="00745DF5">
      <w:pPr>
        <w:spacing w:line="240" w:lineRule="auto"/>
        <w:rPr>
          <w:rFonts w:ascii="Arial" w:hAnsi="Arial" w:cs="Arial"/>
          <w:sz w:val="24"/>
          <w:szCs w:val="24"/>
        </w:rPr>
      </w:pPr>
    </w:p>
    <w:p w:rsidR="00592024" w:rsidRPr="001D0BD0" w:rsidRDefault="00592024" w:rsidP="00F1673D">
      <w:pPr>
        <w:spacing w:after="0" w:line="240" w:lineRule="auto"/>
        <w:rPr>
          <w:rFonts w:eastAsia="Times New Roman" w:cs="Calibri"/>
          <w:color w:val="7030A0"/>
          <w:sz w:val="28"/>
          <w:szCs w:val="28"/>
          <w:lang w:val="es-ES" w:eastAsia="es-ES"/>
        </w:rPr>
      </w:pPr>
      <w:r w:rsidRPr="001D0BD0">
        <w:rPr>
          <w:rFonts w:eastAsia="Times New Roman" w:cs="Calibri"/>
          <w:color w:val="7030A0"/>
          <w:sz w:val="28"/>
          <w:szCs w:val="28"/>
          <w:lang w:val="es-ES" w:eastAsia="es-ES"/>
        </w:rPr>
        <w:t>Resumen</w:t>
      </w:r>
    </w:p>
    <w:p w:rsidR="00E42959" w:rsidRPr="009E0987" w:rsidRDefault="00E42959" w:rsidP="00F1673D">
      <w:pPr>
        <w:spacing w:after="0" w:line="240" w:lineRule="auto"/>
        <w:rPr>
          <w:rFonts w:ascii="Arial" w:hAnsi="Arial" w:cs="Arial"/>
          <w:b/>
          <w:sz w:val="24"/>
          <w:szCs w:val="24"/>
        </w:rPr>
      </w:pPr>
    </w:p>
    <w:p w:rsidR="00592024" w:rsidRPr="001D0BD0" w:rsidRDefault="00605122" w:rsidP="00F1673D">
      <w:pPr>
        <w:spacing w:line="360" w:lineRule="auto"/>
        <w:jc w:val="both"/>
        <w:rPr>
          <w:rFonts w:ascii="Times New Roman" w:hAnsi="Times New Roman"/>
          <w:sz w:val="24"/>
          <w:szCs w:val="24"/>
        </w:rPr>
      </w:pPr>
      <w:r w:rsidRPr="001D0BD0">
        <w:rPr>
          <w:rFonts w:ascii="Times New Roman" w:hAnsi="Times New Roman"/>
          <w:sz w:val="24"/>
          <w:szCs w:val="24"/>
        </w:rPr>
        <w:t xml:space="preserve">El propósito de este artículo es conocer la normatividad que regula el funcionamiento de las empresas que prestan servicios de seguridad privada en Baja California, </w:t>
      </w:r>
      <w:r w:rsidR="009F11EA" w:rsidRPr="001D0BD0">
        <w:rPr>
          <w:rFonts w:ascii="Times New Roman" w:hAnsi="Times New Roman"/>
          <w:sz w:val="24"/>
          <w:szCs w:val="24"/>
        </w:rPr>
        <w:t xml:space="preserve">así como </w:t>
      </w:r>
      <w:r w:rsidRPr="001D0BD0">
        <w:rPr>
          <w:rFonts w:ascii="Times New Roman" w:hAnsi="Times New Roman"/>
          <w:sz w:val="24"/>
          <w:szCs w:val="24"/>
        </w:rPr>
        <w:t>su registro, vigilancia</w:t>
      </w:r>
      <w:r w:rsidR="00326128" w:rsidRPr="001D0BD0">
        <w:rPr>
          <w:rFonts w:ascii="Times New Roman" w:hAnsi="Times New Roman"/>
          <w:sz w:val="24"/>
          <w:szCs w:val="24"/>
        </w:rPr>
        <w:t xml:space="preserve"> y</w:t>
      </w:r>
      <w:r w:rsidRPr="001D0BD0">
        <w:rPr>
          <w:rFonts w:ascii="Times New Roman" w:hAnsi="Times New Roman"/>
          <w:sz w:val="24"/>
          <w:szCs w:val="24"/>
        </w:rPr>
        <w:t>, en su caso, sanción</w:t>
      </w:r>
      <w:r w:rsidR="009F11EA" w:rsidRPr="001D0BD0">
        <w:rPr>
          <w:rFonts w:ascii="Times New Roman" w:hAnsi="Times New Roman"/>
          <w:sz w:val="24"/>
          <w:szCs w:val="24"/>
        </w:rPr>
        <w:t xml:space="preserve">. </w:t>
      </w:r>
      <w:r w:rsidR="009F3FDE" w:rsidRPr="001D0BD0">
        <w:rPr>
          <w:rFonts w:ascii="Times New Roman" w:hAnsi="Times New Roman"/>
          <w:sz w:val="24"/>
          <w:szCs w:val="24"/>
        </w:rPr>
        <w:t>A su vez, t</w:t>
      </w:r>
      <w:r w:rsidR="00054491" w:rsidRPr="001D0BD0">
        <w:rPr>
          <w:rFonts w:ascii="Times New Roman" w:hAnsi="Times New Roman"/>
          <w:sz w:val="24"/>
          <w:szCs w:val="24"/>
        </w:rPr>
        <w:t>ambién busca</w:t>
      </w:r>
      <w:r w:rsidR="009F11EA" w:rsidRPr="001D0BD0">
        <w:rPr>
          <w:rFonts w:ascii="Times New Roman" w:hAnsi="Times New Roman"/>
          <w:sz w:val="24"/>
          <w:szCs w:val="24"/>
        </w:rPr>
        <w:t xml:space="preserve"> </w:t>
      </w:r>
      <w:r w:rsidR="009F3FDE" w:rsidRPr="001D0BD0">
        <w:rPr>
          <w:rFonts w:ascii="Times New Roman" w:hAnsi="Times New Roman"/>
          <w:sz w:val="24"/>
          <w:szCs w:val="24"/>
        </w:rPr>
        <w:t>conocer</w:t>
      </w:r>
      <w:r w:rsidRPr="001D0BD0">
        <w:rPr>
          <w:rFonts w:ascii="Times New Roman" w:hAnsi="Times New Roman"/>
          <w:sz w:val="24"/>
          <w:szCs w:val="24"/>
        </w:rPr>
        <w:t xml:space="preserve"> el vínculo jurídico </w:t>
      </w:r>
      <w:r w:rsidR="003B01C1" w:rsidRPr="001D0BD0">
        <w:rPr>
          <w:rFonts w:ascii="Times New Roman" w:hAnsi="Times New Roman"/>
          <w:sz w:val="24"/>
          <w:szCs w:val="24"/>
        </w:rPr>
        <w:t>de</w:t>
      </w:r>
      <w:r w:rsidR="009F3FDE" w:rsidRPr="001D0BD0">
        <w:rPr>
          <w:rFonts w:ascii="Times New Roman" w:hAnsi="Times New Roman"/>
          <w:sz w:val="24"/>
          <w:szCs w:val="24"/>
        </w:rPr>
        <w:t xml:space="preserve"> l</w:t>
      </w:r>
      <w:r w:rsidRPr="001D0BD0">
        <w:rPr>
          <w:rFonts w:ascii="Times New Roman" w:hAnsi="Times New Roman"/>
          <w:sz w:val="24"/>
          <w:szCs w:val="24"/>
        </w:rPr>
        <w:t xml:space="preserve">os guardias de seguridad </w:t>
      </w:r>
      <w:r w:rsidR="003B01C1" w:rsidRPr="001D0BD0">
        <w:rPr>
          <w:rFonts w:ascii="Times New Roman" w:hAnsi="Times New Roman"/>
          <w:sz w:val="24"/>
          <w:szCs w:val="24"/>
        </w:rPr>
        <w:t>con el área</w:t>
      </w:r>
      <w:r w:rsidRPr="001D0BD0">
        <w:rPr>
          <w:rFonts w:ascii="Times New Roman" w:hAnsi="Times New Roman"/>
          <w:sz w:val="24"/>
          <w:szCs w:val="24"/>
        </w:rPr>
        <w:t xml:space="preserve"> operativ</w:t>
      </w:r>
      <w:r w:rsidR="003B01C1" w:rsidRPr="001D0BD0">
        <w:rPr>
          <w:rFonts w:ascii="Times New Roman" w:hAnsi="Times New Roman"/>
          <w:sz w:val="24"/>
          <w:szCs w:val="24"/>
        </w:rPr>
        <w:t>a</w:t>
      </w:r>
      <w:r w:rsidR="00A421A7" w:rsidRPr="001D0BD0">
        <w:rPr>
          <w:rFonts w:ascii="Times New Roman" w:hAnsi="Times New Roman"/>
          <w:sz w:val="24"/>
          <w:szCs w:val="24"/>
        </w:rPr>
        <w:t xml:space="preserve"> y directiva de</w:t>
      </w:r>
      <w:r w:rsidRPr="001D0BD0">
        <w:rPr>
          <w:rFonts w:ascii="Times New Roman" w:hAnsi="Times New Roman"/>
          <w:sz w:val="24"/>
          <w:szCs w:val="24"/>
        </w:rPr>
        <w:t xml:space="preserve"> estas empresas </w:t>
      </w:r>
      <w:r w:rsidR="00A421A7" w:rsidRPr="001D0BD0">
        <w:rPr>
          <w:rFonts w:ascii="Times New Roman" w:hAnsi="Times New Roman"/>
          <w:sz w:val="24"/>
          <w:szCs w:val="24"/>
        </w:rPr>
        <w:t>y su</w:t>
      </w:r>
      <w:r w:rsidRPr="001D0BD0">
        <w:rPr>
          <w:rFonts w:ascii="Times New Roman" w:hAnsi="Times New Roman"/>
          <w:sz w:val="24"/>
          <w:szCs w:val="24"/>
        </w:rPr>
        <w:t xml:space="preserve"> funcionamiento. La metodología </w:t>
      </w:r>
      <w:r w:rsidR="00054491" w:rsidRPr="001D0BD0">
        <w:rPr>
          <w:rFonts w:ascii="Times New Roman" w:hAnsi="Times New Roman"/>
          <w:sz w:val="24"/>
          <w:szCs w:val="24"/>
        </w:rPr>
        <w:t xml:space="preserve">utilizada </w:t>
      </w:r>
      <w:r w:rsidRPr="001D0BD0">
        <w:rPr>
          <w:rFonts w:ascii="Times New Roman" w:hAnsi="Times New Roman"/>
          <w:sz w:val="24"/>
          <w:szCs w:val="24"/>
        </w:rPr>
        <w:t>fue la investigación documental y de campo. Los resultados obtenidos fueron</w:t>
      </w:r>
      <w:r w:rsidR="008F0B30" w:rsidRPr="001D0BD0">
        <w:rPr>
          <w:rFonts w:ascii="Times New Roman" w:hAnsi="Times New Roman"/>
          <w:sz w:val="24"/>
          <w:szCs w:val="24"/>
        </w:rPr>
        <w:t>,</w:t>
      </w:r>
      <w:r w:rsidRPr="001D0BD0">
        <w:rPr>
          <w:rFonts w:ascii="Times New Roman" w:hAnsi="Times New Roman"/>
          <w:sz w:val="24"/>
          <w:szCs w:val="24"/>
        </w:rPr>
        <w:t xml:space="preserve"> en términos generales</w:t>
      </w:r>
      <w:r w:rsidR="008F0B30" w:rsidRPr="001D0BD0">
        <w:rPr>
          <w:rFonts w:ascii="Times New Roman" w:hAnsi="Times New Roman"/>
          <w:sz w:val="24"/>
          <w:szCs w:val="24"/>
        </w:rPr>
        <w:t>, que</w:t>
      </w:r>
      <w:r w:rsidRPr="001D0BD0">
        <w:rPr>
          <w:rFonts w:ascii="Times New Roman" w:hAnsi="Times New Roman"/>
          <w:sz w:val="24"/>
          <w:szCs w:val="24"/>
        </w:rPr>
        <w:t xml:space="preserve"> se cumple con la normatividad aplicable, salvo en lo que corresponde a las condiciones de traba</w:t>
      </w:r>
      <w:r w:rsidR="00CC73FF" w:rsidRPr="001D0BD0">
        <w:rPr>
          <w:rFonts w:ascii="Times New Roman" w:hAnsi="Times New Roman"/>
          <w:sz w:val="24"/>
          <w:szCs w:val="24"/>
        </w:rPr>
        <w:t>jo de los guardias de seguridad</w:t>
      </w:r>
      <w:r w:rsidRPr="001D0BD0">
        <w:rPr>
          <w:rFonts w:ascii="Times New Roman" w:hAnsi="Times New Roman"/>
          <w:sz w:val="24"/>
          <w:szCs w:val="24"/>
        </w:rPr>
        <w:t>: monto de salarios deprimido; capacitación casi inexistente; jornadas excesivas</w:t>
      </w:r>
      <w:r w:rsidR="008F0B30" w:rsidRPr="001D0BD0">
        <w:rPr>
          <w:rFonts w:ascii="Times New Roman" w:hAnsi="Times New Roman"/>
          <w:sz w:val="24"/>
          <w:szCs w:val="24"/>
        </w:rPr>
        <w:t xml:space="preserve"> e</w:t>
      </w:r>
      <w:r w:rsidRPr="001D0BD0">
        <w:rPr>
          <w:rFonts w:ascii="Times New Roman" w:hAnsi="Times New Roman"/>
          <w:sz w:val="24"/>
          <w:szCs w:val="24"/>
        </w:rPr>
        <w:t xml:space="preserve"> inadecuadamente controladas; omisión de Reglamentos Interiores de Trabajo; uso y devolución de uniformes irregular; </w:t>
      </w:r>
      <w:r w:rsidR="008F0B30" w:rsidRPr="001D0BD0">
        <w:rPr>
          <w:rFonts w:ascii="Times New Roman" w:hAnsi="Times New Roman"/>
          <w:sz w:val="24"/>
          <w:szCs w:val="24"/>
        </w:rPr>
        <w:t xml:space="preserve">e </w:t>
      </w:r>
      <w:r w:rsidRPr="001D0BD0">
        <w:rPr>
          <w:rFonts w:ascii="Times New Roman" w:hAnsi="Times New Roman"/>
          <w:sz w:val="24"/>
          <w:szCs w:val="24"/>
        </w:rPr>
        <w:t xml:space="preserve">inscripción en organismos aseguradores con datos </w:t>
      </w:r>
      <w:r w:rsidR="008F0B30" w:rsidRPr="001D0BD0">
        <w:rPr>
          <w:rFonts w:ascii="Times New Roman" w:hAnsi="Times New Roman"/>
          <w:sz w:val="24"/>
          <w:szCs w:val="24"/>
        </w:rPr>
        <w:t>opuestos</w:t>
      </w:r>
      <w:r w:rsidRPr="001D0BD0">
        <w:rPr>
          <w:rFonts w:ascii="Times New Roman" w:hAnsi="Times New Roman"/>
          <w:sz w:val="24"/>
          <w:szCs w:val="24"/>
        </w:rPr>
        <w:t xml:space="preserve"> a la realidad.</w:t>
      </w:r>
    </w:p>
    <w:p w:rsidR="00592024" w:rsidRPr="001D0BD0" w:rsidRDefault="00605122" w:rsidP="00592024">
      <w:pPr>
        <w:spacing w:line="240" w:lineRule="auto"/>
        <w:jc w:val="both"/>
        <w:rPr>
          <w:rFonts w:ascii="Times New Roman" w:hAnsi="Times New Roman"/>
          <w:sz w:val="24"/>
          <w:szCs w:val="24"/>
        </w:rPr>
      </w:pPr>
      <w:r w:rsidRPr="001D0BD0">
        <w:rPr>
          <w:rFonts w:eastAsia="Times New Roman" w:cs="Calibri"/>
          <w:color w:val="7030A0"/>
          <w:sz w:val="28"/>
          <w:szCs w:val="28"/>
          <w:lang w:val="es-ES" w:eastAsia="es-ES"/>
        </w:rPr>
        <w:t>Palabras clave:</w:t>
      </w:r>
      <w:r w:rsidRPr="008F0B30">
        <w:rPr>
          <w:rFonts w:ascii="Arial" w:hAnsi="Arial" w:cs="Arial"/>
          <w:b/>
          <w:sz w:val="24"/>
          <w:szCs w:val="24"/>
        </w:rPr>
        <w:t xml:space="preserve"> </w:t>
      </w:r>
      <w:r w:rsidRPr="001D0BD0">
        <w:rPr>
          <w:rFonts w:ascii="Times New Roman" w:hAnsi="Times New Roman"/>
          <w:sz w:val="24"/>
          <w:szCs w:val="24"/>
        </w:rPr>
        <w:t>seguridad, privada, regulación, Baja California</w:t>
      </w:r>
      <w:r w:rsidR="008F0B30" w:rsidRPr="001D0BD0">
        <w:rPr>
          <w:rFonts w:ascii="Times New Roman" w:hAnsi="Times New Roman"/>
          <w:sz w:val="24"/>
          <w:szCs w:val="24"/>
        </w:rPr>
        <w:t>.</w:t>
      </w:r>
    </w:p>
    <w:p w:rsidR="00592024" w:rsidRDefault="00592024" w:rsidP="00592024">
      <w:pPr>
        <w:spacing w:line="240" w:lineRule="auto"/>
        <w:jc w:val="both"/>
        <w:rPr>
          <w:rFonts w:ascii="Arial" w:hAnsi="Arial" w:cs="Arial"/>
          <w:sz w:val="24"/>
          <w:szCs w:val="24"/>
        </w:rPr>
      </w:pPr>
    </w:p>
    <w:p w:rsidR="00E42959" w:rsidRPr="001D0BD0" w:rsidRDefault="00E42959" w:rsidP="00E240EA">
      <w:pPr>
        <w:shd w:val="clear" w:color="auto" w:fill="FFFFFF"/>
        <w:spacing w:line="240" w:lineRule="auto"/>
        <w:jc w:val="both"/>
        <w:rPr>
          <w:rFonts w:eastAsia="Times New Roman" w:cs="Calibri"/>
          <w:color w:val="7030A0"/>
          <w:sz w:val="28"/>
          <w:szCs w:val="28"/>
          <w:lang w:val="es-ES" w:eastAsia="es-ES"/>
        </w:rPr>
      </w:pPr>
    </w:p>
    <w:p w:rsidR="00DD213F" w:rsidRPr="00DD213F" w:rsidRDefault="00DD213F" w:rsidP="00DD213F">
      <w:pPr>
        <w:shd w:val="clear" w:color="auto" w:fill="FFFFFF"/>
        <w:spacing w:line="240" w:lineRule="auto"/>
        <w:jc w:val="both"/>
        <w:rPr>
          <w:rFonts w:eastAsia="Times New Roman" w:cs="Calibri"/>
          <w:color w:val="7030A0"/>
          <w:sz w:val="28"/>
          <w:szCs w:val="28"/>
          <w:lang w:val="es-ES" w:eastAsia="es-ES"/>
        </w:rPr>
      </w:pPr>
      <w:proofErr w:type="spellStart"/>
      <w:r w:rsidRPr="00DD213F">
        <w:rPr>
          <w:rFonts w:eastAsia="Times New Roman" w:cs="Calibri"/>
          <w:color w:val="7030A0"/>
          <w:sz w:val="28"/>
          <w:szCs w:val="28"/>
          <w:lang w:val="es-ES" w:eastAsia="es-ES"/>
        </w:rPr>
        <w:lastRenderedPageBreak/>
        <w:t>Abstract</w:t>
      </w:r>
      <w:proofErr w:type="spellEnd"/>
    </w:p>
    <w:p w:rsidR="00DD213F" w:rsidRPr="00DD213F" w:rsidRDefault="00DD213F" w:rsidP="00DD213F">
      <w:pPr>
        <w:shd w:val="clear" w:color="auto" w:fill="FFFFFF"/>
        <w:spacing w:line="360" w:lineRule="auto"/>
        <w:jc w:val="both"/>
        <w:rPr>
          <w:rFonts w:eastAsia="Times New Roman" w:cs="Calibri"/>
          <w:color w:val="7030A0"/>
          <w:sz w:val="28"/>
          <w:szCs w:val="28"/>
          <w:lang w:val="es-ES" w:eastAsia="es-ES"/>
        </w:rPr>
      </w:pPr>
      <w:proofErr w:type="spellStart"/>
      <w:r w:rsidRPr="00DD213F">
        <w:rPr>
          <w:rFonts w:ascii="Times New Roman" w:hAnsi="Times New Roman"/>
          <w:sz w:val="24"/>
          <w:szCs w:val="24"/>
        </w:rPr>
        <w:t>The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purpose</w:t>
      </w:r>
      <w:proofErr w:type="spellEnd"/>
      <w:r w:rsidRPr="00DD213F">
        <w:rPr>
          <w:rFonts w:ascii="Times New Roman" w:hAnsi="Times New Roman"/>
          <w:sz w:val="24"/>
          <w:szCs w:val="24"/>
        </w:rPr>
        <w:t xml:space="preserve"> of </w:t>
      </w:r>
      <w:proofErr w:type="spellStart"/>
      <w:r w:rsidRPr="00DD213F">
        <w:rPr>
          <w:rFonts w:ascii="Times New Roman" w:hAnsi="Times New Roman"/>
          <w:sz w:val="24"/>
          <w:szCs w:val="24"/>
        </w:rPr>
        <w:t>this</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article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is</w:t>
      </w:r>
      <w:proofErr w:type="spellEnd"/>
      <w:r w:rsidRPr="00DD213F">
        <w:rPr>
          <w:rFonts w:ascii="Times New Roman" w:hAnsi="Times New Roman"/>
          <w:sz w:val="24"/>
          <w:szCs w:val="24"/>
        </w:rPr>
        <w:t xml:space="preserve"> to </w:t>
      </w:r>
      <w:proofErr w:type="spellStart"/>
      <w:r w:rsidRPr="00DD213F">
        <w:rPr>
          <w:rFonts w:ascii="Times New Roman" w:hAnsi="Times New Roman"/>
          <w:sz w:val="24"/>
          <w:szCs w:val="24"/>
        </w:rPr>
        <w:t>know</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the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regulations</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governing</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the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operation</w:t>
      </w:r>
      <w:proofErr w:type="spellEnd"/>
      <w:r w:rsidRPr="00DD213F">
        <w:rPr>
          <w:rFonts w:ascii="Times New Roman" w:hAnsi="Times New Roman"/>
          <w:sz w:val="24"/>
          <w:szCs w:val="24"/>
        </w:rPr>
        <w:t xml:space="preserve"> of </w:t>
      </w:r>
      <w:proofErr w:type="spellStart"/>
      <w:r w:rsidRPr="00DD213F">
        <w:rPr>
          <w:rFonts w:ascii="Times New Roman" w:hAnsi="Times New Roman"/>
          <w:sz w:val="24"/>
          <w:szCs w:val="24"/>
        </w:rPr>
        <w:t>companies</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that</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provide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services</w:t>
      </w:r>
      <w:proofErr w:type="spellEnd"/>
      <w:r w:rsidRPr="00DD213F">
        <w:rPr>
          <w:rFonts w:ascii="Times New Roman" w:hAnsi="Times New Roman"/>
          <w:sz w:val="24"/>
          <w:szCs w:val="24"/>
        </w:rPr>
        <w:t xml:space="preserve"> of </w:t>
      </w:r>
      <w:proofErr w:type="spellStart"/>
      <w:r w:rsidRPr="00DD213F">
        <w:rPr>
          <w:rFonts w:ascii="Times New Roman" w:hAnsi="Times New Roman"/>
          <w:sz w:val="24"/>
          <w:szCs w:val="24"/>
        </w:rPr>
        <w:t>private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security</w:t>
      </w:r>
      <w:proofErr w:type="spellEnd"/>
      <w:r w:rsidRPr="00DD213F">
        <w:rPr>
          <w:rFonts w:ascii="Times New Roman" w:hAnsi="Times New Roman"/>
          <w:sz w:val="24"/>
          <w:szCs w:val="24"/>
        </w:rPr>
        <w:t xml:space="preserve"> in Baja California, as </w:t>
      </w:r>
      <w:proofErr w:type="spellStart"/>
      <w:r w:rsidRPr="00DD213F">
        <w:rPr>
          <w:rFonts w:ascii="Times New Roman" w:hAnsi="Times New Roman"/>
          <w:sz w:val="24"/>
          <w:szCs w:val="24"/>
        </w:rPr>
        <w:t>well</w:t>
      </w:r>
      <w:proofErr w:type="spellEnd"/>
      <w:r w:rsidRPr="00DD213F">
        <w:rPr>
          <w:rFonts w:ascii="Times New Roman" w:hAnsi="Times New Roman"/>
          <w:sz w:val="24"/>
          <w:szCs w:val="24"/>
        </w:rPr>
        <w:t xml:space="preserve"> as </w:t>
      </w:r>
      <w:proofErr w:type="spellStart"/>
      <w:r w:rsidRPr="00DD213F">
        <w:rPr>
          <w:rFonts w:ascii="Times New Roman" w:hAnsi="Times New Roman"/>
          <w:sz w:val="24"/>
          <w:szCs w:val="24"/>
        </w:rPr>
        <w:t>your</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registration</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monitoring</w:t>
      </w:r>
      <w:proofErr w:type="spellEnd"/>
      <w:r w:rsidRPr="00DD213F">
        <w:rPr>
          <w:rFonts w:ascii="Times New Roman" w:hAnsi="Times New Roman"/>
          <w:sz w:val="24"/>
          <w:szCs w:val="24"/>
        </w:rPr>
        <w:t xml:space="preserve"> and, </w:t>
      </w:r>
      <w:proofErr w:type="spellStart"/>
      <w:r w:rsidRPr="00DD213F">
        <w:rPr>
          <w:rFonts w:ascii="Times New Roman" w:hAnsi="Times New Roman"/>
          <w:sz w:val="24"/>
          <w:szCs w:val="24"/>
        </w:rPr>
        <w:t>where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appropriate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sanction</w:t>
      </w:r>
      <w:proofErr w:type="spellEnd"/>
      <w:r w:rsidRPr="00DD213F">
        <w:rPr>
          <w:rFonts w:ascii="Times New Roman" w:hAnsi="Times New Roman"/>
          <w:sz w:val="24"/>
          <w:szCs w:val="24"/>
        </w:rPr>
        <w:t xml:space="preserve">. At </w:t>
      </w:r>
      <w:proofErr w:type="spellStart"/>
      <w:r w:rsidRPr="00DD213F">
        <w:rPr>
          <w:rFonts w:ascii="Times New Roman" w:hAnsi="Times New Roman"/>
          <w:sz w:val="24"/>
          <w:szCs w:val="24"/>
        </w:rPr>
        <w:t>the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same</w:t>
      </w:r>
      <w:proofErr w:type="spellEnd"/>
      <w:r w:rsidRPr="00DD213F">
        <w:rPr>
          <w:rFonts w:ascii="Times New Roman" w:hAnsi="Times New Roman"/>
          <w:sz w:val="24"/>
          <w:szCs w:val="24"/>
        </w:rPr>
        <w:t xml:space="preserve"> time, </w:t>
      </w:r>
      <w:proofErr w:type="spellStart"/>
      <w:r w:rsidRPr="00DD213F">
        <w:rPr>
          <w:rFonts w:ascii="Times New Roman" w:hAnsi="Times New Roman"/>
          <w:sz w:val="24"/>
          <w:szCs w:val="24"/>
        </w:rPr>
        <w:t>it</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also</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seeks</w:t>
      </w:r>
      <w:proofErr w:type="spellEnd"/>
      <w:r w:rsidRPr="00DD213F">
        <w:rPr>
          <w:rFonts w:ascii="Times New Roman" w:hAnsi="Times New Roman"/>
          <w:sz w:val="24"/>
          <w:szCs w:val="24"/>
        </w:rPr>
        <w:t xml:space="preserve"> to </w:t>
      </w:r>
      <w:proofErr w:type="spellStart"/>
      <w:r w:rsidRPr="00DD213F">
        <w:rPr>
          <w:rFonts w:ascii="Times New Roman" w:hAnsi="Times New Roman"/>
          <w:sz w:val="24"/>
          <w:szCs w:val="24"/>
        </w:rPr>
        <w:t>know</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the</w:t>
      </w:r>
      <w:proofErr w:type="spellEnd"/>
      <w:r w:rsidRPr="00DD213F">
        <w:rPr>
          <w:rFonts w:ascii="Times New Roman" w:hAnsi="Times New Roman"/>
          <w:sz w:val="24"/>
          <w:szCs w:val="24"/>
        </w:rPr>
        <w:t xml:space="preserve"> legal link of </w:t>
      </w:r>
      <w:proofErr w:type="spellStart"/>
      <w:r w:rsidRPr="00DD213F">
        <w:rPr>
          <w:rFonts w:ascii="Times New Roman" w:hAnsi="Times New Roman"/>
          <w:sz w:val="24"/>
          <w:szCs w:val="24"/>
        </w:rPr>
        <w:t>security</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guards</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with</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the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directive</w:t>
      </w:r>
      <w:proofErr w:type="spellEnd"/>
      <w:r w:rsidRPr="00DD213F">
        <w:rPr>
          <w:rFonts w:ascii="Times New Roman" w:hAnsi="Times New Roman"/>
          <w:sz w:val="24"/>
          <w:szCs w:val="24"/>
        </w:rPr>
        <w:t xml:space="preserve"> and </w:t>
      </w:r>
      <w:proofErr w:type="spellStart"/>
      <w:r w:rsidRPr="00DD213F">
        <w:rPr>
          <w:rFonts w:ascii="Times New Roman" w:hAnsi="Times New Roman"/>
          <w:sz w:val="24"/>
          <w:szCs w:val="24"/>
        </w:rPr>
        <w:t>operational</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area</w:t>
      </w:r>
      <w:proofErr w:type="spellEnd"/>
      <w:r w:rsidRPr="00DD213F">
        <w:rPr>
          <w:rFonts w:ascii="Times New Roman" w:hAnsi="Times New Roman"/>
          <w:sz w:val="24"/>
          <w:szCs w:val="24"/>
        </w:rPr>
        <w:t xml:space="preserve"> of </w:t>
      </w:r>
      <w:proofErr w:type="spellStart"/>
      <w:r w:rsidRPr="00DD213F">
        <w:rPr>
          <w:rFonts w:ascii="Times New Roman" w:hAnsi="Times New Roman"/>
          <w:sz w:val="24"/>
          <w:szCs w:val="24"/>
        </w:rPr>
        <w:t>these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companies</w:t>
      </w:r>
      <w:proofErr w:type="spellEnd"/>
      <w:r w:rsidRPr="00DD213F">
        <w:rPr>
          <w:rFonts w:ascii="Times New Roman" w:hAnsi="Times New Roman"/>
          <w:sz w:val="24"/>
          <w:szCs w:val="24"/>
        </w:rPr>
        <w:t xml:space="preserve"> and </w:t>
      </w:r>
      <w:proofErr w:type="spellStart"/>
      <w:r w:rsidRPr="00DD213F">
        <w:rPr>
          <w:rFonts w:ascii="Times New Roman" w:hAnsi="Times New Roman"/>
          <w:sz w:val="24"/>
          <w:szCs w:val="24"/>
        </w:rPr>
        <w:t>their</w:t>
      </w:r>
      <w:proofErr w:type="spellEnd"/>
      <w:r w:rsidRPr="00DD213F">
        <w:rPr>
          <w:rFonts w:ascii="Times New Roman" w:hAnsi="Times New Roman"/>
          <w:sz w:val="24"/>
          <w:szCs w:val="24"/>
        </w:rPr>
        <w:t xml:space="preserve"> performance. </w:t>
      </w:r>
      <w:proofErr w:type="spellStart"/>
      <w:r w:rsidRPr="00DD213F">
        <w:rPr>
          <w:rFonts w:ascii="Times New Roman" w:hAnsi="Times New Roman"/>
          <w:sz w:val="24"/>
          <w:szCs w:val="24"/>
        </w:rPr>
        <w:t>The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methodology</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used</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was</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the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documentary</w:t>
      </w:r>
      <w:proofErr w:type="spellEnd"/>
      <w:r w:rsidRPr="00DD213F">
        <w:rPr>
          <w:rFonts w:ascii="Times New Roman" w:hAnsi="Times New Roman"/>
          <w:sz w:val="24"/>
          <w:szCs w:val="24"/>
        </w:rPr>
        <w:t xml:space="preserve"> and </w:t>
      </w:r>
      <w:proofErr w:type="spellStart"/>
      <w:r w:rsidRPr="00DD213F">
        <w:rPr>
          <w:rFonts w:ascii="Times New Roman" w:hAnsi="Times New Roman"/>
          <w:sz w:val="24"/>
          <w:szCs w:val="24"/>
        </w:rPr>
        <w:t>field</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research</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The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results</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obtained</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were</w:t>
      </w:r>
      <w:proofErr w:type="spellEnd"/>
      <w:r w:rsidRPr="00DD213F">
        <w:rPr>
          <w:rFonts w:ascii="Times New Roman" w:hAnsi="Times New Roman"/>
          <w:sz w:val="24"/>
          <w:szCs w:val="24"/>
        </w:rPr>
        <w:t xml:space="preserve">, in </w:t>
      </w:r>
      <w:proofErr w:type="spellStart"/>
      <w:r w:rsidRPr="00DD213F">
        <w:rPr>
          <w:rFonts w:ascii="Times New Roman" w:hAnsi="Times New Roman"/>
          <w:sz w:val="24"/>
          <w:szCs w:val="24"/>
        </w:rPr>
        <w:t>terms</w:t>
      </w:r>
      <w:proofErr w:type="spellEnd"/>
      <w:r w:rsidRPr="00DD213F">
        <w:rPr>
          <w:rFonts w:ascii="Times New Roman" w:hAnsi="Times New Roman"/>
          <w:sz w:val="24"/>
          <w:szCs w:val="24"/>
        </w:rPr>
        <w:t xml:space="preserve"> General, </w:t>
      </w:r>
      <w:proofErr w:type="spellStart"/>
      <w:r w:rsidRPr="00DD213F">
        <w:rPr>
          <w:rFonts w:ascii="Times New Roman" w:hAnsi="Times New Roman"/>
          <w:sz w:val="24"/>
          <w:szCs w:val="24"/>
        </w:rPr>
        <w:t>complying</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with</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the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applicable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regulations</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except</w:t>
      </w:r>
      <w:proofErr w:type="spellEnd"/>
      <w:r w:rsidRPr="00DD213F">
        <w:rPr>
          <w:rFonts w:ascii="Times New Roman" w:hAnsi="Times New Roman"/>
          <w:sz w:val="24"/>
          <w:szCs w:val="24"/>
        </w:rPr>
        <w:t xml:space="preserve"> in </w:t>
      </w:r>
      <w:proofErr w:type="spellStart"/>
      <w:r w:rsidRPr="00DD213F">
        <w:rPr>
          <w:rFonts w:ascii="Times New Roman" w:hAnsi="Times New Roman"/>
          <w:sz w:val="24"/>
          <w:szCs w:val="24"/>
        </w:rPr>
        <w:t>what</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corresponds</w:t>
      </w:r>
      <w:proofErr w:type="spellEnd"/>
      <w:r w:rsidRPr="00DD213F">
        <w:rPr>
          <w:rFonts w:ascii="Times New Roman" w:hAnsi="Times New Roman"/>
          <w:sz w:val="24"/>
          <w:szCs w:val="24"/>
        </w:rPr>
        <w:t xml:space="preserve"> to </w:t>
      </w:r>
      <w:proofErr w:type="spellStart"/>
      <w:r w:rsidRPr="00DD213F">
        <w:rPr>
          <w:rFonts w:ascii="Times New Roman" w:hAnsi="Times New Roman"/>
          <w:sz w:val="24"/>
          <w:szCs w:val="24"/>
        </w:rPr>
        <w:t>the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conditions</w:t>
      </w:r>
      <w:proofErr w:type="spellEnd"/>
      <w:r w:rsidRPr="00DD213F">
        <w:rPr>
          <w:rFonts w:ascii="Times New Roman" w:hAnsi="Times New Roman"/>
          <w:sz w:val="24"/>
          <w:szCs w:val="24"/>
        </w:rPr>
        <w:t xml:space="preserve"> of </w:t>
      </w:r>
      <w:proofErr w:type="spellStart"/>
      <w:r w:rsidRPr="00DD213F">
        <w:rPr>
          <w:rFonts w:ascii="Times New Roman" w:hAnsi="Times New Roman"/>
          <w:sz w:val="24"/>
          <w:szCs w:val="24"/>
        </w:rPr>
        <w:t>work</w:t>
      </w:r>
      <w:proofErr w:type="spellEnd"/>
      <w:r w:rsidRPr="00DD213F">
        <w:rPr>
          <w:rFonts w:ascii="Times New Roman" w:hAnsi="Times New Roman"/>
          <w:sz w:val="24"/>
          <w:szCs w:val="24"/>
        </w:rPr>
        <w:t xml:space="preserve"> of </w:t>
      </w:r>
      <w:proofErr w:type="spellStart"/>
      <w:r w:rsidRPr="00DD213F">
        <w:rPr>
          <w:rFonts w:ascii="Times New Roman" w:hAnsi="Times New Roman"/>
          <w:sz w:val="24"/>
          <w:szCs w:val="24"/>
        </w:rPr>
        <w:t>security</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guards</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amount</w:t>
      </w:r>
      <w:proofErr w:type="spellEnd"/>
      <w:r w:rsidRPr="00DD213F">
        <w:rPr>
          <w:rFonts w:ascii="Times New Roman" w:hAnsi="Times New Roman"/>
          <w:sz w:val="24"/>
          <w:szCs w:val="24"/>
        </w:rPr>
        <w:t xml:space="preserve"> of </w:t>
      </w:r>
      <w:proofErr w:type="spellStart"/>
      <w:r w:rsidRPr="00DD213F">
        <w:rPr>
          <w:rFonts w:ascii="Times New Roman" w:hAnsi="Times New Roman"/>
          <w:sz w:val="24"/>
          <w:szCs w:val="24"/>
        </w:rPr>
        <w:t>wages</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depressed</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almost</w:t>
      </w:r>
      <w:proofErr w:type="spellEnd"/>
      <w:r w:rsidRPr="00DD213F">
        <w:rPr>
          <w:rFonts w:ascii="Times New Roman" w:hAnsi="Times New Roman"/>
          <w:sz w:val="24"/>
          <w:szCs w:val="24"/>
        </w:rPr>
        <w:t xml:space="preserve"> non-</w:t>
      </w:r>
      <w:proofErr w:type="spellStart"/>
      <w:r w:rsidRPr="00DD213F">
        <w:rPr>
          <w:rFonts w:ascii="Times New Roman" w:hAnsi="Times New Roman"/>
          <w:sz w:val="24"/>
          <w:szCs w:val="24"/>
        </w:rPr>
        <w:t>existent</w:t>
      </w:r>
      <w:proofErr w:type="spellEnd"/>
      <w:r w:rsidRPr="00DD213F">
        <w:rPr>
          <w:rFonts w:ascii="Times New Roman" w:hAnsi="Times New Roman"/>
          <w:sz w:val="24"/>
          <w:szCs w:val="24"/>
        </w:rPr>
        <w:t xml:space="preserve"> training; </w:t>
      </w:r>
      <w:proofErr w:type="spellStart"/>
      <w:r w:rsidRPr="00DD213F">
        <w:rPr>
          <w:rFonts w:ascii="Times New Roman" w:hAnsi="Times New Roman"/>
          <w:sz w:val="24"/>
          <w:szCs w:val="24"/>
        </w:rPr>
        <w:t>excessive</w:t>
      </w:r>
      <w:proofErr w:type="spellEnd"/>
      <w:r w:rsidRPr="00DD213F">
        <w:rPr>
          <w:rFonts w:ascii="Times New Roman" w:hAnsi="Times New Roman"/>
          <w:sz w:val="24"/>
          <w:szCs w:val="24"/>
        </w:rPr>
        <w:t xml:space="preserve"> and </w:t>
      </w:r>
      <w:proofErr w:type="spellStart"/>
      <w:r w:rsidRPr="00DD213F">
        <w:rPr>
          <w:rFonts w:ascii="Times New Roman" w:hAnsi="Times New Roman"/>
          <w:sz w:val="24"/>
          <w:szCs w:val="24"/>
        </w:rPr>
        <w:t>inadequately</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controlled</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shifts</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omission</w:t>
      </w:r>
      <w:proofErr w:type="spellEnd"/>
      <w:r w:rsidRPr="00DD213F">
        <w:rPr>
          <w:rFonts w:ascii="Times New Roman" w:hAnsi="Times New Roman"/>
          <w:sz w:val="24"/>
          <w:szCs w:val="24"/>
        </w:rPr>
        <w:t xml:space="preserve"> of </w:t>
      </w:r>
      <w:proofErr w:type="spellStart"/>
      <w:r w:rsidRPr="00DD213F">
        <w:rPr>
          <w:rFonts w:ascii="Times New Roman" w:hAnsi="Times New Roman"/>
          <w:sz w:val="24"/>
          <w:szCs w:val="24"/>
        </w:rPr>
        <w:t>Internal</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Work</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Regulations</w:t>
      </w:r>
      <w:proofErr w:type="spellEnd"/>
      <w:r w:rsidRPr="00DD213F">
        <w:rPr>
          <w:rFonts w:ascii="Times New Roman" w:hAnsi="Times New Roman"/>
          <w:sz w:val="24"/>
          <w:szCs w:val="24"/>
        </w:rPr>
        <w:t xml:space="preserve">; irregular use and </w:t>
      </w:r>
      <w:proofErr w:type="spellStart"/>
      <w:r w:rsidRPr="00DD213F">
        <w:rPr>
          <w:rFonts w:ascii="Times New Roman" w:hAnsi="Times New Roman"/>
          <w:sz w:val="24"/>
          <w:szCs w:val="24"/>
        </w:rPr>
        <w:t>return</w:t>
      </w:r>
      <w:proofErr w:type="spellEnd"/>
      <w:r w:rsidRPr="00DD213F">
        <w:rPr>
          <w:rFonts w:ascii="Times New Roman" w:hAnsi="Times New Roman"/>
          <w:sz w:val="24"/>
          <w:szCs w:val="24"/>
        </w:rPr>
        <w:t xml:space="preserve"> of </w:t>
      </w:r>
      <w:proofErr w:type="spellStart"/>
      <w:r w:rsidRPr="00DD213F">
        <w:rPr>
          <w:rFonts w:ascii="Times New Roman" w:hAnsi="Times New Roman"/>
          <w:sz w:val="24"/>
          <w:szCs w:val="24"/>
        </w:rPr>
        <w:t>uniforms</w:t>
      </w:r>
      <w:proofErr w:type="spellEnd"/>
      <w:r w:rsidRPr="00DD213F">
        <w:rPr>
          <w:rFonts w:ascii="Times New Roman" w:hAnsi="Times New Roman"/>
          <w:sz w:val="24"/>
          <w:szCs w:val="24"/>
        </w:rPr>
        <w:t xml:space="preserve">; and </w:t>
      </w:r>
      <w:proofErr w:type="spellStart"/>
      <w:r w:rsidRPr="00DD213F">
        <w:rPr>
          <w:rFonts w:ascii="Times New Roman" w:hAnsi="Times New Roman"/>
          <w:sz w:val="24"/>
          <w:szCs w:val="24"/>
        </w:rPr>
        <w:t>enrollment</w:t>
      </w:r>
      <w:proofErr w:type="spellEnd"/>
      <w:r w:rsidRPr="00DD213F">
        <w:rPr>
          <w:rFonts w:ascii="Times New Roman" w:hAnsi="Times New Roman"/>
          <w:sz w:val="24"/>
          <w:szCs w:val="24"/>
        </w:rPr>
        <w:t xml:space="preserve"> in </w:t>
      </w:r>
      <w:proofErr w:type="spellStart"/>
      <w:r w:rsidRPr="00DD213F">
        <w:rPr>
          <w:rFonts w:ascii="Times New Roman" w:hAnsi="Times New Roman"/>
          <w:sz w:val="24"/>
          <w:szCs w:val="24"/>
        </w:rPr>
        <w:t>insurance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bodies</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with</w:t>
      </w:r>
      <w:proofErr w:type="spellEnd"/>
      <w:r w:rsidRPr="00DD213F">
        <w:rPr>
          <w:rFonts w:ascii="Times New Roman" w:hAnsi="Times New Roman"/>
          <w:sz w:val="24"/>
          <w:szCs w:val="24"/>
        </w:rPr>
        <w:t xml:space="preserve"> data </w:t>
      </w:r>
      <w:proofErr w:type="spellStart"/>
      <w:r w:rsidRPr="00DD213F">
        <w:rPr>
          <w:rFonts w:ascii="Times New Roman" w:hAnsi="Times New Roman"/>
          <w:sz w:val="24"/>
          <w:szCs w:val="24"/>
        </w:rPr>
        <w:t>opposed</w:t>
      </w:r>
      <w:proofErr w:type="spellEnd"/>
      <w:r w:rsidRPr="00DD213F">
        <w:rPr>
          <w:rFonts w:ascii="Times New Roman" w:hAnsi="Times New Roman"/>
          <w:sz w:val="24"/>
          <w:szCs w:val="24"/>
        </w:rPr>
        <w:t xml:space="preserve"> to </w:t>
      </w:r>
      <w:proofErr w:type="spellStart"/>
      <w:r w:rsidRPr="00DD213F">
        <w:rPr>
          <w:rFonts w:ascii="Times New Roman" w:hAnsi="Times New Roman"/>
          <w:sz w:val="24"/>
          <w:szCs w:val="24"/>
        </w:rPr>
        <w:t>reality</w:t>
      </w:r>
      <w:proofErr w:type="spellEnd"/>
      <w:r w:rsidRPr="00DD213F">
        <w:rPr>
          <w:rFonts w:ascii="Times New Roman" w:hAnsi="Times New Roman"/>
          <w:sz w:val="24"/>
          <w:szCs w:val="24"/>
        </w:rPr>
        <w:t>.</w:t>
      </w:r>
    </w:p>
    <w:p w:rsidR="00E240EA" w:rsidRPr="00E240EA" w:rsidRDefault="00DD213F" w:rsidP="00DD213F">
      <w:pPr>
        <w:shd w:val="clear" w:color="auto" w:fill="FFFFFF"/>
        <w:spacing w:line="240" w:lineRule="auto"/>
        <w:jc w:val="both"/>
        <w:rPr>
          <w:rFonts w:ascii="Segoe UI" w:eastAsia="Times New Roman" w:hAnsi="Segoe UI" w:cs="Segoe UI"/>
          <w:color w:val="000000"/>
          <w:sz w:val="20"/>
          <w:szCs w:val="20"/>
          <w:lang w:val="en-US"/>
        </w:rPr>
      </w:pPr>
      <w:r w:rsidRPr="00DD213F">
        <w:rPr>
          <w:rFonts w:eastAsia="Times New Roman" w:cs="Calibri"/>
          <w:color w:val="7030A0"/>
          <w:sz w:val="28"/>
          <w:szCs w:val="28"/>
          <w:lang w:val="es-ES" w:eastAsia="es-ES"/>
        </w:rPr>
        <w:t xml:space="preserve">Key </w:t>
      </w:r>
      <w:proofErr w:type="spellStart"/>
      <w:r w:rsidRPr="00DD213F">
        <w:rPr>
          <w:rFonts w:eastAsia="Times New Roman" w:cs="Calibri"/>
          <w:color w:val="7030A0"/>
          <w:sz w:val="28"/>
          <w:szCs w:val="28"/>
          <w:lang w:val="es-ES" w:eastAsia="es-ES"/>
        </w:rPr>
        <w:t>words</w:t>
      </w:r>
      <w:proofErr w:type="spellEnd"/>
      <w:r w:rsidRPr="00DD213F">
        <w:rPr>
          <w:rFonts w:eastAsia="Times New Roman" w:cs="Calibri"/>
          <w:color w:val="7030A0"/>
          <w:sz w:val="28"/>
          <w:szCs w:val="28"/>
          <w:lang w:val="es-ES" w:eastAsia="es-ES"/>
        </w:rPr>
        <w:t xml:space="preserve">: </w:t>
      </w:r>
      <w:proofErr w:type="spellStart"/>
      <w:r w:rsidRPr="00DD213F">
        <w:rPr>
          <w:rFonts w:ascii="Times New Roman" w:hAnsi="Times New Roman"/>
          <w:sz w:val="24"/>
          <w:szCs w:val="24"/>
        </w:rPr>
        <w:t>security</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private</w:t>
      </w:r>
      <w:proofErr w:type="spellEnd"/>
      <w:r w:rsidRPr="00DD213F">
        <w:rPr>
          <w:rFonts w:ascii="Times New Roman" w:hAnsi="Times New Roman"/>
          <w:sz w:val="24"/>
          <w:szCs w:val="24"/>
        </w:rPr>
        <w:t xml:space="preserve">, </w:t>
      </w:r>
      <w:proofErr w:type="spellStart"/>
      <w:r w:rsidRPr="00DD213F">
        <w:rPr>
          <w:rFonts w:ascii="Times New Roman" w:hAnsi="Times New Roman"/>
          <w:sz w:val="24"/>
          <w:szCs w:val="24"/>
        </w:rPr>
        <w:t>regulation</w:t>
      </w:r>
      <w:proofErr w:type="spellEnd"/>
      <w:r w:rsidRPr="00DD213F">
        <w:rPr>
          <w:rFonts w:ascii="Times New Roman" w:hAnsi="Times New Roman"/>
          <w:sz w:val="24"/>
          <w:szCs w:val="24"/>
        </w:rPr>
        <w:t>, Baja California.</w:t>
      </w:r>
    </w:p>
    <w:p w:rsidR="00E42959" w:rsidRDefault="00E42959" w:rsidP="00E42959">
      <w:pPr>
        <w:rPr>
          <w:rFonts w:ascii="Times New Roman" w:hAnsi="Times New Roman"/>
          <w:b/>
          <w:sz w:val="24"/>
        </w:rPr>
      </w:pPr>
    </w:p>
    <w:p w:rsidR="00F1673D" w:rsidRPr="00F1673D" w:rsidRDefault="00F1673D" w:rsidP="00E42959">
      <w:pPr>
        <w:rPr>
          <w:rFonts w:eastAsia="Times New Roman" w:cs="Calibri"/>
          <w:color w:val="7030A0"/>
          <w:sz w:val="28"/>
          <w:szCs w:val="28"/>
          <w:lang w:val="es-ES" w:eastAsia="es-ES"/>
        </w:rPr>
      </w:pPr>
      <w:r w:rsidRPr="00F30C5A">
        <w:rPr>
          <w:rFonts w:ascii="Times New Roman" w:hAnsi="Times New Roman"/>
          <w:b/>
          <w:sz w:val="24"/>
        </w:rPr>
        <w:t>Fecha recepción:</w:t>
      </w:r>
      <w:r w:rsidRPr="00F30C5A">
        <w:rPr>
          <w:rFonts w:ascii="Times New Roman" w:hAnsi="Times New Roman"/>
          <w:sz w:val="24"/>
        </w:rPr>
        <w:t xml:space="preserve">   </w:t>
      </w:r>
      <w:r w:rsidR="00F5086C">
        <w:rPr>
          <w:rFonts w:ascii="Times New Roman" w:hAnsi="Times New Roman"/>
          <w:sz w:val="24"/>
        </w:rPr>
        <w:t>Octubre</w:t>
      </w:r>
      <w:r>
        <w:rPr>
          <w:rFonts w:ascii="Times New Roman" w:hAnsi="Times New Roman"/>
          <w:sz w:val="24"/>
        </w:rPr>
        <w:t xml:space="preserve"> 201</w:t>
      </w:r>
      <w:r w:rsidR="00F5086C">
        <w:rPr>
          <w:rFonts w:ascii="Times New Roman" w:hAnsi="Times New Roman"/>
          <w:sz w:val="24"/>
        </w:rPr>
        <w:t>4</w:t>
      </w:r>
      <w:bookmarkStart w:id="0" w:name="_GoBack"/>
      <w:bookmarkEnd w:id="0"/>
      <w:r w:rsidRPr="00F30C5A">
        <w:rPr>
          <w:rFonts w:ascii="Times New Roman" w:hAnsi="Times New Roman"/>
          <w:sz w:val="24"/>
        </w:rPr>
        <w:t xml:space="preserve">          </w:t>
      </w:r>
      <w:r w:rsidRPr="00F30C5A">
        <w:rPr>
          <w:rFonts w:ascii="Times New Roman" w:hAnsi="Times New Roman"/>
          <w:b/>
          <w:sz w:val="24"/>
        </w:rPr>
        <w:t>Fecha aceptación:</w:t>
      </w:r>
      <w:r w:rsidRPr="00F30C5A">
        <w:rPr>
          <w:rFonts w:ascii="Times New Roman" w:hAnsi="Times New Roman"/>
          <w:sz w:val="24"/>
        </w:rPr>
        <w:t xml:space="preserve"> </w:t>
      </w:r>
      <w:r w:rsidR="00F5086C">
        <w:rPr>
          <w:rFonts w:ascii="Times New Roman" w:hAnsi="Times New Roman"/>
          <w:sz w:val="24"/>
        </w:rPr>
        <w:t>Diciembre 2014</w:t>
      </w:r>
      <w:r w:rsidR="00E44D04">
        <w:rPr>
          <w:rFonts w:ascii="Times New Roman" w:hAnsi="Times New Roman"/>
          <w:sz w:val="24"/>
        </w:rPr>
        <w:pict>
          <v:rect id="_x0000_i1025" style="width:0;height:1.5pt" o:hralign="center" o:hrstd="t" o:hr="t" fillcolor="#a0a0a0" stroked="f"/>
        </w:pict>
      </w:r>
    </w:p>
    <w:p w:rsidR="00F1673D" w:rsidRPr="00F1673D" w:rsidRDefault="00E42959" w:rsidP="00F1673D">
      <w:pPr>
        <w:spacing w:line="360" w:lineRule="auto"/>
        <w:rPr>
          <w:rFonts w:eastAsia="Times New Roman" w:cs="Calibri"/>
          <w:color w:val="7030A0"/>
          <w:sz w:val="28"/>
          <w:szCs w:val="28"/>
          <w:lang w:eastAsia="es-ES"/>
        </w:rPr>
      </w:pPr>
      <w:r>
        <w:rPr>
          <w:rFonts w:eastAsia="Times New Roman" w:cs="Calibri"/>
          <w:color w:val="7030A0"/>
          <w:sz w:val="28"/>
          <w:szCs w:val="28"/>
          <w:lang w:eastAsia="es-ES"/>
        </w:rPr>
        <w:br/>
      </w:r>
      <w:r w:rsidR="00F1673D" w:rsidRPr="00F1673D">
        <w:rPr>
          <w:rFonts w:eastAsia="Times New Roman" w:cs="Calibri"/>
          <w:color w:val="7030A0"/>
          <w:sz w:val="28"/>
          <w:szCs w:val="28"/>
          <w:lang w:eastAsia="es-ES"/>
        </w:rPr>
        <w:t>Introducción</w:t>
      </w:r>
    </w:p>
    <w:p w:rsidR="008705DA" w:rsidRDefault="008705DA" w:rsidP="00DD7A5F">
      <w:pPr>
        <w:spacing w:line="480" w:lineRule="auto"/>
        <w:contextualSpacing/>
        <w:jc w:val="both"/>
        <w:rPr>
          <w:rFonts w:ascii="Arial" w:hAnsi="Arial" w:cs="Arial"/>
          <w:b/>
          <w:sz w:val="24"/>
          <w:szCs w:val="24"/>
        </w:rPr>
      </w:pPr>
      <w:r w:rsidRPr="004211FB">
        <w:rPr>
          <w:rFonts w:ascii="Arial" w:hAnsi="Arial" w:cs="Arial"/>
          <w:b/>
          <w:sz w:val="24"/>
          <w:szCs w:val="24"/>
        </w:rPr>
        <w:t>Conceptualización</w:t>
      </w:r>
    </w:p>
    <w:p w:rsidR="00E42959" w:rsidRPr="004211FB" w:rsidRDefault="00E42959" w:rsidP="00E42959">
      <w:pPr>
        <w:spacing w:after="0" w:line="480" w:lineRule="auto"/>
        <w:contextualSpacing/>
        <w:jc w:val="both"/>
        <w:rPr>
          <w:rFonts w:ascii="Arial" w:hAnsi="Arial" w:cs="Arial"/>
          <w:b/>
          <w:sz w:val="24"/>
          <w:szCs w:val="24"/>
        </w:rPr>
      </w:pPr>
    </w:p>
    <w:p w:rsidR="00E535C5" w:rsidRPr="001D0BD0" w:rsidRDefault="005B3AFC"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La seguridad pública significa que los habitantes de un país conviv</w:t>
      </w:r>
      <w:r w:rsidR="006050AA" w:rsidRPr="001D0BD0">
        <w:rPr>
          <w:rFonts w:ascii="Times New Roman" w:hAnsi="Times New Roman"/>
          <w:sz w:val="24"/>
          <w:szCs w:val="24"/>
        </w:rPr>
        <w:t>e</w:t>
      </w:r>
      <w:r w:rsidRPr="001D0BD0">
        <w:rPr>
          <w:rFonts w:ascii="Times New Roman" w:hAnsi="Times New Roman"/>
          <w:sz w:val="24"/>
          <w:szCs w:val="24"/>
        </w:rPr>
        <w:t xml:space="preserve">n en paz, tranquilidad y armonía, cada uno respetando los derechos individuales del otro. Debe ser un servicio que alcance a todos, independientemente del nivel socioeconómico </w:t>
      </w:r>
      <w:r w:rsidR="00881396" w:rsidRPr="001D0BD0">
        <w:rPr>
          <w:rFonts w:ascii="Times New Roman" w:hAnsi="Times New Roman"/>
          <w:sz w:val="24"/>
          <w:szCs w:val="24"/>
        </w:rPr>
        <w:t>que se tenga, e</w:t>
      </w:r>
      <w:r w:rsidR="00961D1A" w:rsidRPr="001D0BD0">
        <w:rPr>
          <w:rFonts w:ascii="Times New Roman" w:hAnsi="Times New Roman"/>
          <w:sz w:val="24"/>
          <w:szCs w:val="24"/>
        </w:rPr>
        <w:t xml:space="preserve">l espacio geográfico que </w:t>
      </w:r>
      <w:r w:rsidR="006050AA" w:rsidRPr="001D0BD0">
        <w:rPr>
          <w:rFonts w:ascii="Times New Roman" w:hAnsi="Times New Roman"/>
          <w:sz w:val="24"/>
          <w:szCs w:val="24"/>
        </w:rPr>
        <w:t xml:space="preserve">se </w:t>
      </w:r>
      <w:r w:rsidR="00961D1A" w:rsidRPr="001D0BD0">
        <w:rPr>
          <w:rFonts w:ascii="Times New Roman" w:hAnsi="Times New Roman"/>
          <w:sz w:val="24"/>
          <w:szCs w:val="24"/>
        </w:rPr>
        <w:t>habite</w:t>
      </w:r>
      <w:r w:rsidR="006050AA" w:rsidRPr="001D0BD0">
        <w:rPr>
          <w:rFonts w:ascii="Times New Roman" w:hAnsi="Times New Roman"/>
          <w:sz w:val="24"/>
          <w:szCs w:val="24"/>
        </w:rPr>
        <w:t>,</w:t>
      </w:r>
      <w:r w:rsidR="00961D1A" w:rsidRPr="001D0BD0">
        <w:rPr>
          <w:rFonts w:ascii="Times New Roman" w:hAnsi="Times New Roman"/>
          <w:sz w:val="24"/>
          <w:szCs w:val="24"/>
        </w:rPr>
        <w:t xml:space="preserve"> la actividad </w:t>
      </w:r>
      <w:r w:rsidR="00881396" w:rsidRPr="001D0BD0">
        <w:rPr>
          <w:rFonts w:ascii="Times New Roman" w:hAnsi="Times New Roman"/>
          <w:sz w:val="24"/>
          <w:szCs w:val="24"/>
        </w:rPr>
        <w:t>que se haga</w:t>
      </w:r>
      <w:r w:rsidR="00961D1A" w:rsidRPr="001D0BD0">
        <w:rPr>
          <w:rFonts w:ascii="Times New Roman" w:hAnsi="Times New Roman"/>
          <w:sz w:val="24"/>
          <w:szCs w:val="24"/>
        </w:rPr>
        <w:t xml:space="preserve"> o la edad que </w:t>
      </w:r>
      <w:r w:rsidR="006050AA" w:rsidRPr="001D0BD0">
        <w:rPr>
          <w:rFonts w:ascii="Times New Roman" w:hAnsi="Times New Roman"/>
          <w:sz w:val="24"/>
          <w:szCs w:val="24"/>
        </w:rPr>
        <w:t xml:space="preserve">se </w:t>
      </w:r>
      <w:r w:rsidR="00961D1A" w:rsidRPr="001D0BD0">
        <w:rPr>
          <w:rFonts w:ascii="Times New Roman" w:hAnsi="Times New Roman"/>
          <w:sz w:val="24"/>
          <w:szCs w:val="24"/>
        </w:rPr>
        <w:t xml:space="preserve">tenga, </w:t>
      </w:r>
      <w:r w:rsidRPr="001D0BD0">
        <w:rPr>
          <w:rFonts w:ascii="Times New Roman" w:hAnsi="Times New Roman"/>
          <w:sz w:val="24"/>
          <w:szCs w:val="24"/>
        </w:rPr>
        <w:t xml:space="preserve">a efecto de proteger la integridad física y los bienes de todos. </w:t>
      </w:r>
      <w:r w:rsidR="007631FB" w:rsidRPr="001D0BD0">
        <w:rPr>
          <w:rFonts w:ascii="Times New Roman" w:hAnsi="Times New Roman"/>
          <w:sz w:val="24"/>
          <w:szCs w:val="24"/>
        </w:rPr>
        <w:t xml:space="preserve">La </w:t>
      </w:r>
      <w:hyperlink r:id="rId11" w:history="1">
        <w:r w:rsidR="007631FB" w:rsidRPr="001D0BD0">
          <w:rPr>
            <w:rFonts w:ascii="Times New Roman" w:hAnsi="Times New Roman"/>
            <w:sz w:val="24"/>
            <w:szCs w:val="24"/>
          </w:rPr>
          <w:t>seguridad pública</w:t>
        </w:r>
      </w:hyperlink>
      <w:r w:rsidR="007631FB" w:rsidRPr="001D0BD0">
        <w:rPr>
          <w:rFonts w:ascii="Times New Roman" w:hAnsi="Times New Roman"/>
          <w:sz w:val="24"/>
          <w:szCs w:val="24"/>
        </w:rPr>
        <w:t xml:space="preserve"> compete</w:t>
      </w:r>
      <w:r w:rsidR="00881396" w:rsidRPr="001D0BD0">
        <w:rPr>
          <w:rFonts w:ascii="Times New Roman" w:hAnsi="Times New Roman"/>
          <w:sz w:val="24"/>
          <w:szCs w:val="24"/>
        </w:rPr>
        <w:t>,</w:t>
      </w:r>
      <w:r w:rsidR="00E535C5" w:rsidRPr="001D0BD0">
        <w:rPr>
          <w:rFonts w:ascii="Times New Roman" w:hAnsi="Times New Roman"/>
          <w:sz w:val="24"/>
          <w:szCs w:val="24"/>
        </w:rPr>
        <w:t xml:space="preserve"> en México,</w:t>
      </w:r>
      <w:r w:rsidR="007631FB" w:rsidRPr="001D0BD0">
        <w:rPr>
          <w:rFonts w:ascii="Times New Roman" w:hAnsi="Times New Roman"/>
          <w:sz w:val="24"/>
          <w:szCs w:val="24"/>
        </w:rPr>
        <w:t xml:space="preserve"> al</w:t>
      </w:r>
      <w:r w:rsidRPr="001D0BD0">
        <w:rPr>
          <w:rFonts w:ascii="Times New Roman" w:hAnsi="Times New Roman"/>
          <w:sz w:val="24"/>
          <w:szCs w:val="24"/>
        </w:rPr>
        <w:t xml:space="preserve"> </w:t>
      </w:r>
      <w:r w:rsidR="007631FB" w:rsidRPr="001D0BD0">
        <w:rPr>
          <w:rFonts w:ascii="Times New Roman" w:hAnsi="Times New Roman"/>
          <w:sz w:val="24"/>
          <w:szCs w:val="24"/>
        </w:rPr>
        <w:t xml:space="preserve"> </w:t>
      </w:r>
      <w:hyperlink r:id="rId12" w:history="1">
        <w:r w:rsidR="007631FB" w:rsidRPr="001D0BD0">
          <w:rPr>
            <w:rFonts w:ascii="Times New Roman" w:hAnsi="Times New Roman"/>
            <w:sz w:val="24"/>
            <w:szCs w:val="24"/>
          </w:rPr>
          <w:t>Estado</w:t>
        </w:r>
      </w:hyperlink>
      <w:r w:rsidRPr="001D0BD0">
        <w:rPr>
          <w:rFonts w:ascii="Times New Roman" w:hAnsi="Times New Roman"/>
          <w:sz w:val="24"/>
          <w:szCs w:val="24"/>
        </w:rPr>
        <w:t xml:space="preserve"> en sus tres niveles de gobierno, federal, estatal y municipal, para lo cual se han planteado políticas públicas a efecto de expedir diversos ordenamientos jurídicos y diseñar y operar diversos programas</w:t>
      </w:r>
      <w:r w:rsidR="00FB532F" w:rsidRPr="001D0BD0">
        <w:rPr>
          <w:rFonts w:ascii="Times New Roman" w:hAnsi="Times New Roman"/>
          <w:sz w:val="24"/>
          <w:szCs w:val="24"/>
        </w:rPr>
        <w:t>.</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E535C5" w:rsidRPr="001D0BD0" w:rsidRDefault="00A81211"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 xml:space="preserve">Se entiende por seguridad privada </w:t>
      </w:r>
      <w:r w:rsidR="00881396" w:rsidRPr="001D0BD0">
        <w:rPr>
          <w:rFonts w:ascii="Times New Roman" w:hAnsi="Times New Roman"/>
          <w:sz w:val="24"/>
          <w:szCs w:val="24"/>
        </w:rPr>
        <w:t xml:space="preserve">a </w:t>
      </w:r>
      <w:r w:rsidRPr="001D0BD0">
        <w:rPr>
          <w:rFonts w:ascii="Times New Roman" w:hAnsi="Times New Roman"/>
          <w:sz w:val="24"/>
          <w:szCs w:val="24"/>
        </w:rPr>
        <w:t>la actividad o servicio que</w:t>
      </w:r>
      <w:r w:rsidR="00881396" w:rsidRPr="001D0BD0">
        <w:rPr>
          <w:rFonts w:ascii="Times New Roman" w:hAnsi="Times New Roman"/>
          <w:sz w:val="24"/>
          <w:szCs w:val="24"/>
        </w:rPr>
        <w:t>,</w:t>
      </w:r>
      <w:r w:rsidRPr="001D0BD0">
        <w:rPr>
          <w:rFonts w:ascii="Times New Roman" w:hAnsi="Times New Roman"/>
          <w:sz w:val="24"/>
          <w:szCs w:val="24"/>
        </w:rPr>
        <w:t xml:space="preserve"> conforme a las disposiciones jurídicas y administrativas vigentes, realizan para terceros, los prestadores, los autoriz</w:t>
      </w:r>
      <w:r w:rsidR="00F144F5" w:rsidRPr="001D0BD0">
        <w:rPr>
          <w:rFonts w:ascii="Times New Roman" w:hAnsi="Times New Roman"/>
          <w:sz w:val="24"/>
          <w:szCs w:val="24"/>
        </w:rPr>
        <w:t>ados, los permisionarios y las instituciones o</w:t>
      </w:r>
      <w:r w:rsidRPr="001D0BD0">
        <w:rPr>
          <w:rFonts w:ascii="Times New Roman" w:hAnsi="Times New Roman"/>
          <w:sz w:val="24"/>
          <w:szCs w:val="24"/>
        </w:rPr>
        <w:t>ficiales debidamente registrados por la dependencia administrativa competente, que tiene por objeto proteger la integridad física de personas específicamente determinados y/o de su patrimonio; prevenir la comisión de delitos e infracciones en</w:t>
      </w:r>
      <w:r w:rsidR="00961D1A" w:rsidRPr="001D0BD0">
        <w:rPr>
          <w:rFonts w:ascii="Times New Roman" w:hAnsi="Times New Roman"/>
          <w:sz w:val="24"/>
          <w:szCs w:val="24"/>
        </w:rPr>
        <w:t xml:space="preserve"> perjuicio de </w:t>
      </w:r>
      <w:r w:rsidR="00881396" w:rsidRPr="001D0BD0">
        <w:rPr>
          <w:rFonts w:ascii="Times New Roman" w:hAnsi="Times New Roman"/>
          <w:sz w:val="24"/>
          <w:szCs w:val="24"/>
        </w:rPr>
        <w:t>e</w:t>
      </w:r>
      <w:r w:rsidR="00961D1A" w:rsidRPr="001D0BD0">
        <w:rPr>
          <w:rFonts w:ascii="Times New Roman" w:hAnsi="Times New Roman"/>
          <w:sz w:val="24"/>
          <w:szCs w:val="24"/>
        </w:rPr>
        <w:t>stos; auxiliar</w:t>
      </w:r>
      <w:r w:rsidRPr="001D0BD0">
        <w:rPr>
          <w:rFonts w:ascii="Times New Roman" w:hAnsi="Times New Roman"/>
          <w:sz w:val="24"/>
          <w:szCs w:val="24"/>
        </w:rPr>
        <w:t xml:space="preserve"> en caso de siniestros y desastres, y colaborar en la aportación de datos o elementos para la investigación y persecución de delitos, en forma auxiliar y complementaria a la seguridad pública y previa autorización, licencia, permiso o aviso de registro expedido por las autoridades competentes</w:t>
      </w:r>
      <w:r w:rsidR="00CC73FF" w:rsidRPr="001D0BD0">
        <w:rPr>
          <w:rFonts w:ascii="Times New Roman" w:hAnsi="Times New Roman"/>
          <w:sz w:val="24"/>
          <w:szCs w:val="24"/>
        </w:rPr>
        <w:t xml:space="preserve"> (Gobierno del Distrito Federal, sin fecha)</w:t>
      </w:r>
      <w:r w:rsidRPr="001D0BD0">
        <w:rPr>
          <w:rFonts w:ascii="Times New Roman" w:hAnsi="Times New Roman"/>
          <w:sz w:val="24"/>
          <w:szCs w:val="24"/>
        </w:rPr>
        <w:t>.</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DD7A5F" w:rsidRDefault="009661F0" w:rsidP="00F1673D">
      <w:pPr>
        <w:shd w:val="clear" w:color="auto" w:fill="FFFFFF"/>
        <w:spacing w:after="100" w:afterAutospacing="1" w:line="360" w:lineRule="auto"/>
        <w:contextualSpacing/>
        <w:jc w:val="both"/>
        <w:rPr>
          <w:rFonts w:ascii="Arial" w:hAnsi="Arial" w:cs="Arial"/>
          <w:sz w:val="24"/>
          <w:szCs w:val="24"/>
        </w:rPr>
      </w:pPr>
      <w:r w:rsidRPr="001D0BD0">
        <w:rPr>
          <w:rFonts w:ascii="Times New Roman" w:hAnsi="Times New Roman"/>
          <w:sz w:val="24"/>
          <w:szCs w:val="24"/>
        </w:rPr>
        <w:t>Son guardias de seguridad privada, personas físicas que prestan a otra, f</w:t>
      </w:r>
      <w:r w:rsidR="00881396" w:rsidRPr="001D0BD0">
        <w:rPr>
          <w:rFonts w:ascii="Times New Roman" w:hAnsi="Times New Roman"/>
          <w:sz w:val="24"/>
          <w:szCs w:val="24"/>
        </w:rPr>
        <w:t>ísi</w:t>
      </w:r>
      <w:r w:rsidRPr="001D0BD0">
        <w:rPr>
          <w:rFonts w:ascii="Times New Roman" w:hAnsi="Times New Roman"/>
          <w:sz w:val="24"/>
          <w:szCs w:val="24"/>
        </w:rPr>
        <w:t>ca o moral, que en este caso es la empresa prestadora de servicios de seguridad privada a terceros. Por lo anterior, se constituyen en trabajadores, los cuales deben cumplir con todas las obligaciones y disfrutar de todos los dere</w:t>
      </w:r>
      <w:r w:rsidR="00F144F5" w:rsidRPr="001D0BD0">
        <w:rPr>
          <w:rFonts w:ascii="Times New Roman" w:hAnsi="Times New Roman"/>
          <w:sz w:val="24"/>
          <w:szCs w:val="24"/>
        </w:rPr>
        <w:t>chos que sean inherentes a una r</w:t>
      </w:r>
      <w:r w:rsidRPr="001D0BD0">
        <w:rPr>
          <w:rFonts w:ascii="Times New Roman" w:hAnsi="Times New Roman"/>
          <w:sz w:val="24"/>
          <w:szCs w:val="24"/>
        </w:rPr>
        <w:t>elación individual de trabajo, tanto en materia laboral, como de seguridad social.</w:t>
      </w:r>
      <w:r w:rsidR="00961D1A" w:rsidRPr="001D0BD0">
        <w:rPr>
          <w:rFonts w:ascii="Times New Roman" w:hAnsi="Times New Roman"/>
          <w:sz w:val="24"/>
          <w:szCs w:val="24"/>
        </w:rPr>
        <w:t xml:space="preserve"> Las empresas prestadoras de servicios de seguridad privada, por ende, son sus patrones.</w:t>
      </w:r>
    </w:p>
    <w:p w:rsidR="00DD7A5F" w:rsidRDefault="00DD7A5F" w:rsidP="00DD7A5F">
      <w:pPr>
        <w:shd w:val="clear" w:color="auto" w:fill="FFFFFF"/>
        <w:spacing w:after="100" w:afterAutospacing="1" w:line="480" w:lineRule="auto"/>
        <w:contextualSpacing/>
        <w:jc w:val="both"/>
        <w:rPr>
          <w:rFonts w:ascii="Arial" w:eastAsia="Times New Roman" w:hAnsi="Arial" w:cs="Arial"/>
          <w:sz w:val="24"/>
          <w:szCs w:val="24"/>
          <w:lang w:eastAsia="es-MX"/>
        </w:rPr>
      </w:pPr>
    </w:p>
    <w:p w:rsidR="009076F2" w:rsidRPr="00881396" w:rsidRDefault="009076F2" w:rsidP="00DD7A5F">
      <w:pPr>
        <w:shd w:val="clear" w:color="auto" w:fill="FFFFFF"/>
        <w:spacing w:after="100" w:afterAutospacing="1" w:line="480" w:lineRule="auto"/>
        <w:contextualSpacing/>
        <w:jc w:val="both"/>
        <w:rPr>
          <w:rFonts w:ascii="Arial" w:eastAsia="Times New Roman" w:hAnsi="Arial" w:cs="Arial"/>
          <w:b/>
          <w:sz w:val="24"/>
          <w:szCs w:val="24"/>
          <w:lang w:eastAsia="es-MX"/>
        </w:rPr>
      </w:pPr>
      <w:r w:rsidRPr="00881396">
        <w:rPr>
          <w:rFonts w:ascii="Arial" w:hAnsi="Arial" w:cs="Arial"/>
          <w:b/>
          <w:sz w:val="24"/>
          <w:szCs w:val="24"/>
          <w:lang w:val="es-ES"/>
        </w:rPr>
        <w:t>Ley de Seguridad Pública del Estado de Baja California</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25621C" w:rsidRPr="001D0BD0" w:rsidRDefault="00881396"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Esta Ley f</w:t>
      </w:r>
      <w:r w:rsidR="009076F2" w:rsidRPr="001D0BD0">
        <w:rPr>
          <w:rFonts w:ascii="Times New Roman" w:hAnsi="Times New Roman"/>
          <w:sz w:val="24"/>
          <w:szCs w:val="24"/>
        </w:rPr>
        <w:t>ue publicada en el Periódico Oficial del Estado (P</w:t>
      </w:r>
      <w:r w:rsidR="001A754B" w:rsidRPr="001D0BD0">
        <w:rPr>
          <w:rFonts w:ascii="Times New Roman" w:hAnsi="Times New Roman"/>
          <w:sz w:val="24"/>
          <w:szCs w:val="24"/>
        </w:rPr>
        <w:t>OE),</w:t>
      </w:r>
      <w:r w:rsidRPr="001D0BD0">
        <w:rPr>
          <w:rFonts w:ascii="Times New Roman" w:hAnsi="Times New Roman"/>
          <w:sz w:val="24"/>
          <w:szCs w:val="24"/>
        </w:rPr>
        <w:t xml:space="preserve"> con</w:t>
      </w:r>
      <w:r w:rsidR="001A754B" w:rsidRPr="001D0BD0">
        <w:rPr>
          <w:rFonts w:ascii="Times New Roman" w:hAnsi="Times New Roman"/>
          <w:sz w:val="24"/>
          <w:szCs w:val="24"/>
        </w:rPr>
        <w:t xml:space="preserve"> fecha </w:t>
      </w:r>
      <w:r w:rsidRPr="001D0BD0">
        <w:rPr>
          <w:rFonts w:ascii="Times New Roman" w:hAnsi="Times New Roman"/>
          <w:sz w:val="24"/>
          <w:szCs w:val="24"/>
        </w:rPr>
        <w:t xml:space="preserve">del </w:t>
      </w:r>
      <w:r w:rsidR="001A754B" w:rsidRPr="001D0BD0">
        <w:rPr>
          <w:rFonts w:ascii="Times New Roman" w:hAnsi="Times New Roman"/>
          <w:sz w:val="24"/>
          <w:szCs w:val="24"/>
        </w:rPr>
        <w:t>21 de agosto de 2</w:t>
      </w:r>
      <w:r w:rsidR="009076F2" w:rsidRPr="001D0BD0">
        <w:rPr>
          <w:rFonts w:ascii="Times New Roman" w:hAnsi="Times New Roman"/>
          <w:sz w:val="24"/>
          <w:szCs w:val="24"/>
        </w:rPr>
        <w:t>009, iniciando su vigencia al día siguiente.</w:t>
      </w:r>
      <w:r w:rsidRPr="001D0BD0">
        <w:rPr>
          <w:rFonts w:ascii="Times New Roman" w:hAnsi="Times New Roman"/>
          <w:sz w:val="24"/>
          <w:szCs w:val="24"/>
        </w:rPr>
        <w:t xml:space="preserve"> E</w:t>
      </w:r>
      <w:r w:rsidR="00D621B1" w:rsidRPr="001D0BD0">
        <w:rPr>
          <w:rFonts w:ascii="Times New Roman" w:hAnsi="Times New Roman"/>
          <w:sz w:val="24"/>
          <w:szCs w:val="24"/>
        </w:rPr>
        <w:t>s de orden público e interés general y tiene por</w:t>
      </w:r>
      <w:r w:rsidR="000F1E8F" w:rsidRPr="001D0BD0">
        <w:rPr>
          <w:rFonts w:ascii="Times New Roman" w:hAnsi="Times New Roman"/>
          <w:sz w:val="24"/>
          <w:szCs w:val="24"/>
        </w:rPr>
        <w:t xml:space="preserve"> </w:t>
      </w:r>
      <w:r w:rsidR="00D621B1" w:rsidRPr="001D0BD0">
        <w:rPr>
          <w:rFonts w:ascii="Times New Roman" w:hAnsi="Times New Roman"/>
          <w:sz w:val="24"/>
          <w:szCs w:val="24"/>
        </w:rPr>
        <w:t>objeto desarrollar las bases de aplicación del Sistema Nacional de Seguridad Pública,</w:t>
      </w:r>
      <w:r w:rsidR="000F1E8F" w:rsidRPr="001D0BD0">
        <w:rPr>
          <w:rFonts w:ascii="Times New Roman" w:hAnsi="Times New Roman"/>
          <w:sz w:val="24"/>
          <w:szCs w:val="24"/>
        </w:rPr>
        <w:t xml:space="preserve"> </w:t>
      </w:r>
      <w:r w:rsidR="00D621B1" w:rsidRPr="001D0BD0">
        <w:rPr>
          <w:rFonts w:ascii="Times New Roman" w:hAnsi="Times New Roman"/>
          <w:sz w:val="24"/>
          <w:szCs w:val="24"/>
        </w:rPr>
        <w:t xml:space="preserve">establecer las </w:t>
      </w:r>
      <w:r w:rsidR="0025621C" w:rsidRPr="001D0BD0">
        <w:rPr>
          <w:rFonts w:ascii="Times New Roman" w:hAnsi="Times New Roman"/>
          <w:sz w:val="24"/>
          <w:szCs w:val="24"/>
        </w:rPr>
        <w:t>bases de coordinación entre el estado y los m</w:t>
      </w:r>
      <w:r w:rsidR="00D621B1" w:rsidRPr="001D0BD0">
        <w:rPr>
          <w:rFonts w:ascii="Times New Roman" w:hAnsi="Times New Roman"/>
          <w:sz w:val="24"/>
          <w:szCs w:val="24"/>
        </w:rPr>
        <w:t>unicipios, así como regular la</w:t>
      </w:r>
      <w:r w:rsidR="000F1E8F" w:rsidRPr="001D0BD0">
        <w:rPr>
          <w:rFonts w:ascii="Times New Roman" w:hAnsi="Times New Roman"/>
          <w:sz w:val="24"/>
          <w:szCs w:val="24"/>
        </w:rPr>
        <w:t xml:space="preserve"> </w:t>
      </w:r>
      <w:r w:rsidR="00D621B1" w:rsidRPr="001D0BD0">
        <w:rPr>
          <w:rFonts w:ascii="Times New Roman" w:hAnsi="Times New Roman"/>
          <w:sz w:val="24"/>
          <w:szCs w:val="24"/>
        </w:rPr>
        <w:t>prestación del servicio de seguridad pública, los servicios de seguridad privada y la relación</w:t>
      </w:r>
      <w:r w:rsidR="000F1E8F" w:rsidRPr="001D0BD0">
        <w:rPr>
          <w:rFonts w:ascii="Times New Roman" w:hAnsi="Times New Roman"/>
          <w:sz w:val="24"/>
          <w:szCs w:val="24"/>
        </w:rPr>
        <w:t xml:space="preserve"> </w:t>
      </w:r>
      <w:r w:rsidR="0078389B" w:rsidRPr="001D0BD0">
        <w:rPr>
          <w:rFonts w:ascii="Times New Roman" w:hAnsi="Times New Roman"/>
          <w:sz w:val="24"/>
          <w:szCs w:val="24"/>
        </w:rPr>
        <w:t>administrativa entre los m</w:t>
      </w:r>
      <w:r w:rsidR="00D621B1" w:rsidRPr="001D0BD0">
        <w:rPr>
          <w:rFonts w:ascii="Times New Roman" w:hAnsi="Times New Roman"/>
          <w:sz w:val="24"/>
          <w:szCs w:val="24"/>
        </w:rPr>
        <w:t>iembros de las Instituciones Policiales del Estado de Baja</w:t>
      </w:r>
      <w:r w:rsidR="000F1E8F" w:rsidRPr="001D0BD0">
        <w:rPr>
          <w:rFonts w:ascii="Times New Roman" w:hAnsi="Times New Roman"/>
          <w:sz w:val="24"/>
          <w:szCs w:val="24"/>
        </w:rPr>
        <w:t xml:space="preserve"> </w:t>
      </w:r>
      <w:r w:rsidR="00D621B1" w:rsidRPr="001D0BD0">
        <w:rPr>
          <w:rFonts w:ascii="Times New Roman" w:hAnsi="Times New Roman"/>
          <w:sz w:val="24"/>
          <w:szCs w:val="24"/>
        </w:rPr>
        <w:t>California y las Dependencias de la Administración Pública Centralizada Estatal o</w:t>
      </w:r>
      <w:r w:rsidR="000F1E8F" w:rsidRPr="001D0BD0">
        <w:rPr>
          <w:rFonts w:ascii="Times New Roman" w:hAnsi="Times New Roman"/>
          <w:sz w:val="24"/>
          <w:szCs w:val="24"/>
        </w:rPr>
        <w:t xml:space="preserve"> </w:t>
      </w:r>
      <w:r w:rsidR="00FA4CD8" w:rsidRPr="001D0BD0">
        <w:rPr>
          <w:rFonts w:ascii="Times New Roman" w:hAnsi="Times New Roman"/>
          <w:sz w:val="24"/>
          <w:szCs w:val="24"/>
        </w:rPr>
        <w:t>Municipal.</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D621B1" w:rsidRPr="001D0BD0" w:rsidRDefault="00D621B1"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lastRenderedPageBreak/>
        <w:t xml:space="preserve">Son </w:t>
      </w:r>
      <w:r w:rsidR="0025621C" w:rsidRPr="001D0BD0">
        <w:rPr>
          <w:rFonts w:ascii="Times New Roman" w:hAnsi="Times New Roman"/>
          <w:sz w:val="24"/>
          <w:szCs w:val="24"/>
        </w:rPr>
        <w:t>Instituciones Policiales en el e</w:t>
      </w:r>
      <w:r w:rsidRPr="001D0BD0">
        <w:rPr>
          <w:rFonts w:ascii="Times New Roman" w:hAnsi="Times New Roman"/>
          <w:sz w:val="24"/>
          <w:szCs w:val="24"/>
        </w:rPr>
        <w:t>stado</w:t>
      </w:r>
      <w:r w:rsidR="0025621C" w:rsidRPr="001D0BD0">
        <w:rPr>
          <w:rFonts w:ascii="Times New Roman" w:hAnsi="Times New Roman"/>
          <w:sz w:val="24"/>
          <w:szCs w:val="24"/>
        </w:rPr>
        <w:t xml:space="preserve">: </w:t>
      </w:r>
      <w:r w:rsidRPr="001D0BD0">
        <w:rPr>
          <w:rFonts w:ascii="Times New Roman" w:hAnsi="Times New Roman"/>
          <w:sz w:val="24"/>
          <w:szCs w:val="24"/>
        </w:rPr>
        <w:t>Policía Estatal Preventiva;</w:t>
      </w:r>
      <w:r w:rsidR="0025621C" w:rsidRPr="001D0BD0">
        <w:rPr>
          <w:rFonts w:ascii="Times New Roman" w:hAnsi="Times New Roman"/>
          <w:sz w:val="24"/>
          <w:szCs w:val="24"/>
        </w:rPr>
        <w:t xml:space="preserve"> </w:t>
      </w:r>
      <w:r w:rsidRPr="001D0BD0">
        <w:rPr>
          <w:rFonts w:ascii="Times New Roman" w:hAnsi="Times New Roman"/>
          <w:sz w:val="24"/>
          <w:szCs w:val="24"/>
        </w:rPr>
        <w:t>Policía Ministerial del Estado; Policía Municipal;</w:t>
      </w:r>
      <w:r w:rsidR="0025621C" w:rsidRPr="001D0BD0">
        <w:rPr>
          <w:rFonts w:ascii="Times New Roman" w:hAnsi="Times New Roman"/>
          <w:sz w:val="24"/>
          <w:szCs w:val="24"/>
        </w:rPr>
        <w:t xml:space="preserve"> </w:t>
      </w:r>
      <w:r w:rsidRPr="001D0BD0">
        <w:rPr>
          <w:rFonts w:ascii="Times New Roman" w:hAnsi="Times New Roman"/>
          <w:sz w:val="24"/>
          <w:szCs w:val="24"/>
        </w:rPr>
        <w:t xml:space="preserve">Policía Estatal de Seguridad y Custodia Penitenciaria; y demás que se constituyan </w:t>
      </w:r>
      <w:r w:rsidR="0025621C" w:rsidRPr="001D0BD0">
        <w:rPr>
          <w:rFonts w:ascii="Times New Roman" w:hAnsi="Times New Roman"/>
          <w:sz w:val="24"/>
          <w:szCs w:val="24"/>
        </w:rPr>
        <w:t>legalmente.</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D621B1" w:rsidRPr="001D0BD0" w:rsidRDefault="00D621B1"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Son auxiliares de las Instituciones Policiales en la Entidad</w:t>
      </w:r>
      <w:r w:rsidR="0025621C" w:rsidRPr="001D0BD0">
        <w:rPr>
          <w:rFonts w:ascii="Times New Roman" w:hAnsi="Times New Roman"/>
          <w:sz w:val="24"/>
          <w:szCs w:val="24"/>
        </w:rPr>
        <w:t xml:space="preserve">: </w:t>
      </w:r>
      <w:r w:rsidRPr="001D0BD0">
        <w:rPr>
          <w:rFonts w:ascii="Times New Roman" w:hAnsi="Times New Roman"/>
          <w:sz w:val="24"/>
          <w:szCs w:val="24"/>
        </w:rPr>
        <w:t>Cuerpos Operativos de la Dirección de Protección Civil del Estado y los</w:t>
      </w:r>
      <w:r w:rsidR="00E535C5" w:rsidRPr="001D0BD0">
        <w:rPr>
          <w:rFonts w:ascii="Times New Roman" w:hAnsi="Times New Roman"/>
          <w:sz w:val="24"/>
          <w:szCs w:val="24"/>
        </w:rPr>
        <w:t xml:space="preserve"> </w:t>
      </w:r>
      <w:r w:rsidRPr="001D0BD0">
        <w:rPr>
          <w:rFonts w:ascii="Times New Roman" w:hAnsi="Times New Roman"/>
          <w:sz w:val="24"/>
          <w:szCs w:val="24"/>
        </w:rPr>
        <w:t>Órganos Municipales Encargados de la Materia de Protección Civil;</w:t>
      </w:r>
      <w:r w:rsidR="0025621C" w:rsidRPr="001D0BD0">
        <w:rPr>
          <w:rFonts w:ascii="Times New Roman" w:hAnsi="Times New Roman"/>
          <w:sz w:val="24"/>
          <w:szCs w:val="24"/>
        </w:rPr>
        <w:t xml:space="preserve"> </w:t>
      </w:r>
      <w:r w:rsidRPr="001D0BD0">
        <w:rPr>
          <w:rFonts w:ascii="Times New Roman" w:hAnsi="Times New Roman"/>
          <w:sz w:val="24"/>
          <w:szCs w:val="24"/>
        </w:rPr>
        <w:t>Cuerpos de Bomberos y Rescate;</w:t>
      </w:r>
      <w:r w:rsidR="0025621C" w:rsidRPr="001D0BD0">
        <w:rPr>
          <w:rFonts w:ascii="Times New Roman" w:hAnsi="Times New Roman"/>
          <w:sz w:val="24"/>
          <w:szCs w:val="24"/>
        </w:rPr>
        <w:t xml:space="preserve"> </w:t>
      </w:r>
      <w:r w:rsidRPr="001D0BD0">
        <w:rPr>
          <w:rFonts w:ascii="Times New Roman" w:hAnsi="Times New Roman"/>
          <w:sz w:val="24"/>
          <w:szCs w:val="24"/>
        </w:rPr>
        <w:t>prestadores de servicios de seguridad privada y de similar naturaleza que</w:t>
      </w:r>
      <w:r w:rsidR="000F1E8F" w:rsidRPr="001D0BD0">
        <w:rPr>
          <w:rFonts w:ascii="Times New Roman" w:hAnsi="Times New Roman"/>
          <w:sz w:val="24"/>
          <w:szCs w:val="24"/>
        </w:rPr>
        <w:t xml:space="preserve"> </w:t>
      </w:r>
      <w:r w:rsidRPr="001D0BD0">
        <w:rPr>
          <w:rFonts w:ascii="Times New Roman" w:hAnsi="Times New Roman"/>
          <w:sz w:val="24"/>
          <w:szCs w:val="24"/>
        </w:rPr>
        <w:t>operen o se instalen en el Estado;</w:t>
      </w:r>
      <w:r w:rsidR="0025621C" w:rsidRPr="001D0BD0">
        <w:rPr>
          <w:rFonts w:ascii="Times New Roman" w:hAnsi="Times New Roman"/>
          <w:sz w:val="24"/>
          <w:szCs w:val="24"/>
        </w:rPr>
        <w:t xml:space="preserve"> </w:t>
      </w:r>
      <w:r w:rsidRPr="001D0BD0">
        <w:rPr>
          <w:rFonts w:ascii="Times New Roman" w:hAnsi="Times New Roman"/>
          <w:sz w:val="24"/>
          <w:szCs w:val="24"/>
        </w:rPr>
        <w:t xml:space="preserve">cuerpos de asistencia médica o de primeros auxilios; </w:t>
      </w:r>
      <w:r w:rsidR="0025621C" w:rsidRPr="001D0BD0">
        <w:rPr>
          <w:rFonts w:ascii="Times New Roman" w:hAnsi="Times New Roman"/>
          <w:sz w:val="24"/>
          <w:szCs w:val="24"/>
        </w:rPr>
        <w:t xml:space="preserve">y </w:t>
      </w:r>
      <w:r w:rsidR="00E535C5" w:rsidRPr="001D0BD0">
        <w:rPr>
          <w:rFonts w:ascii="Times New Roman" w:hAnsi="Times New Roman"/>
          <w:sz w:val="24"/>
          <w:szCs w:val="24"/>
        </w:rPr>
        <w:t>l</w:t>
      </w:r>
      <w:r w:rsidRPr="001D0BD0">
        <w:rPr>
          <w:rFonts w:ascii="Times New Roman" w:hAnsi="Times New Roman"/>
          <w:sz w:val="24"/>
          <w:szCs w:val="24"/>
        </w:rPr>
        <w:t>as demás que se constituyan con estricto apego a la Ley.</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E80795" w:rsidRPr="001D0BD0" w:rsidRDefault="004B0E22"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Los titulares de las Instituciones Policiales y los Prestadores de</w:t>
      </w:r>
      <w:r w:rsidR="00B9381A" w:rsidRPr="001D0BD0">
        <w:rPr>
          <w:rFonts w:ascii="Times New Roman" w:hAnsi="Times New Roman"/>
          <w:sz w:val="24"/>
          <w:szCs w:val="24"/>
        </w:rPr>
        <w:t xml:space="preserve"> </w:t>
      </w:r>
      <w:r w:rsidRPr="001D0BD0">
        <w:rPr>
          <w:rFonts w:ascii="Times New Roman" w:hAnsi="Times New Roman"/>
          <w:sz w:val="24"/>
          <w:szCs w:val="24"/>
        </w:rPr>
        <w:t>Servicios de Seguridad Privada</w:t>
      </w:r>
      <w:r w:rsidR="008350FE" w:rsidRPr="001D0BD0">
        <w:rPr>
          <w:rFonts w:ascii="Times New Roman" w:hAnsi="Times New Roman"/>
          <w:sz w:val="24"/>
          <w:szCs w:val="24"/>
        </w:rPr>
        <w:t>, debe</w:t>
      </w:r>
      <w:r w:rsidRPr="001D0BD0">
        <w:rPr>
          <w:rFonts w:ascii="Times New Roman" w:hAnsi="Times New Roman"/>
          <w:sz w:val="24"/>
          <w:szCs w:val="24"/>
        </w:rPr>
        <w:t>n registrar y mantener actualizados los datos</w:t>
      </w:r>
      <w:r w:rsidR="00B9381A" w:rsidRPr="001D0BD0">
        <w:rPr>
          <w:rFonts w:ascii="Times New Roman" w:hAnsi="Times New Roman"/>
          <w:sz w:val="24"/>
          <w:szCs w:val="24"/>
        </w:rPr>
        <w:t xml:space="preserve"> </w:t>
      </w:r>
      <w:r w:rsidR="00E535C5" w:rsidRPr="001D0BD0">
        <w:rPr>
          <w:rFonts w:ascii="Times New Roman" w:hAnsi="Times New Roman"/>
          <w:sz w:val="24"/>
          <w:szCs w:val="24"/>
        </w:rPr>
        <w:t>relativos a sus integrantes.</w:t>
      </w:r>
      <w:r w:rsidR="003B25E1" w:rsidRPr="001D0BD0">
        <w:rPr>
          <w:rFonts w:ascii="Times New Roman" w:hAnsi="Times New Roman"/>
          <w:sz w:val="24"/>
          <w:szCs w:val="24"/>
        </w:rPr>
        <w:t xml:space="preserve"> </w:t>
      </w:r>
      <w:r w:rsidR="00FB7DFB" w:rsidRPr="001D0BD0">
        <w:rPr>
          <w:rFonts w:ascii="Times New Roman" w:hAnsi="Times New Roman"/>
          <w:sz w:val="24"/>
          <w:szCs w:val="24"/>
        </w:rPr>
        <w:t xml:space="preserve">Las identificaciones de </w:t>
      </w:r>
      <w:r w:rsidR="00C53F5B" w:rsidRPr="001D0BD0">
        <w:rPr>
          <w:rFonts w:ascii="Times New Roman" w:hAnsi="Times New Roman"/>
          <w:sz w:val="24"/>
          <w:szCs w:val="24"/>
        </w:rPr>
        <w:t>los miembros, agentes del ministerio público, peritos</w:t>
      </w:r>
      <w:r w:rsidR="00F06723" w:rsidRPr="001D0BD0">
        <w:rPr>
          <w:rFonts w:ascii="Times New Roman" w:hAnsi="Times New Roman"/>
          <w:sz w:val="24"/>
          <w:szCs w:val="24"/>
        </w:rPr>
        <w:t>,</w:t>
      </w:r>
      <w:r w:rsidR="00C53F5B" w:rsidRPr="001D0BD0">
        <w:rPr>
          <w:rFonts w:ascii="Times New Roman" w:hAnsi="Times New Roman"/>
          <w:sz w:val="24"/>
          <w:szCs w:val="24"/>
        </w:rPr>
        <w:t xml:space="preserve"> elementos </w:t>
      </w:r>
      <w:r w:rsidR="00FB7DFB" w:rsidRPr="001D0BD0">
        <w:rPr>
          <w:rFonts w:ascii="Times New Roman" w:hAnsi="Times New Roman"/>
          <w:sz w:val="24"/>
          <w:szCs w:val="24"/>
        </w:rPr>
        <w:t>de apoyo y el personal operativo de los prestadores de servicios</w:t>
      </w:r>
      <w:r w:rsidR="00E73C4D" w:rsidRPr="001D0BD0">
        <w:rPr>
          <w:rFonts w:ascii="Times New Roman" w:hAnsi="Times New Roman"/>
          <w:sz w:val="24"/>
          <w:szCs w:val="24"/>
        </w:rPr>
        <w:t xml:space="preserve"> </w:t>
      </w:r>
      <w:r w:rsidR="00FB7DFB" w:rsidRPr="001D0BD0">
        <w:rPr>
          <w:rFonts w:ascii="Times New Roman" w:hAnsi="Times New Roman"/>
          <w:sz w:val="24"/>
          <w:szCs w:val="24"/>
        </w:rPr>
        <w:t>de seguridad privada</w:t>
      </w:r>
      <w:r w:rsidR="00C53F5B" w:rsidRPr="001D0BD0">
        <w:rPr>
          <w:rFonts w:ascii="Times New Roman" w:hAnsi="Times New Roman"/>
          <w:sz w:val="24"/>
          <w:szCs w:val="24"/>
        </w:rPr>
        <w:t>, debe</w:t>
      </w:r>
      <w:r w:rsidR="00FB7DFB" w:rsidRPr="001D0BD0">
        <w:rPr>
          <w:rFonts w:ascii="Times New Roman" w:hAnsi="Times New Roman"/>
          <w:sz w:val="24"/>
          <w:szCs w:val="24"/>
        </w:rPr>
        <w:t>n contener al menos nombre, cargo, fotografía, huella digital y</w:t>
      </w:r>
      <w:r w:rsidR="00E73C4D" w:rsidRPr="001D0BD0">
        <w:rPr>
          <w:rFonts w:ascii="Times New Roman" w:hAnsi="Times New Roman"/>
          <w:sz w:val="24"/>
          <w:szCs w:val="24"/>
        </w:rPr>
        <w:t xml:space="preserve"> </w:t>
      </w:r>
      <w:r w:rsidR="00FB7DFB" w:rsidRPr="001D0BD0">
        <w:rPr>
          <w:rFonts w:ascii="Times New Roman" w:hAnsi="Times New Roman"/>
          <w:sz w:val="24"/>
          <w:szCs w:val="24"/>
        </w:rPr>
        <w:t>clave de inscripción en el Registro Nacional de Personal de Seguridad Pública, así como</w:t>
      </w:r>
      <w:r w:rsidR="00E73C4D" w:rsidRPr="001D0BD0">
        <w:rPr>
          <w:rFonts w:ascii="Times New Roman" w:hAnsi="Times New Roman"/>
          <w:sz w:val="24"/>
          <w:szCs w:val="24"/>
        </w:rPr>
        <w:t xml:space="preserve"> </w:t>
      </w:r>
      <w:r w:rsidR="00FB7DFB" w:rsidRPr="001D0BD0">
        <w:rPr>
          <w:rFonts w:ascii="Times New Roman" w:hAnsi="Times New Roman"/>
          <w:sz w:val="24"/>
          <w:szCs w:val="24"/>
        </w:rPr>
        <w:t>las medidas de seguridad</w:t>
      </w:r>
      <w:r w:rsidR="007E42EE" w:rsidRPr="001D0BD0">
        <w:rPr>
          <w:rFonts w:ascii="Times New Roman" w:hAnsi="Times New Roman"/>
          <w:sz w:val="24"/>
          <w:szCs w:val="24"/>
        </w:rPr>
        <w:t xml:space="preserve"> </w:t>
      </w:r>
      <w:r w:rsidR="0025621C" w:rsidRPr="001D0BD0">
        <w:rPr>
          <w:rFonts w:ascii="Times New Roman" w:hAnsi="Times New Roman"/>
          <w:sz w:val="24"/>
          <w:szCs w:val="24"/>
        </w:rPr>
        <w:t>que garanticen su autenticidad.</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E80795" w:rsidRPr="001D0BD0" w:rsidRDefault="0025621C"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A</w:t>
      </w:r>
      <w:r w:rsidR="00E80795" w:rsidRPr="001D0BD0">
        <w:rPr>
          <w:rFonts w:ascii="Times New Roman" w:hAnsi="Times New Roman"/>
          <w:sz w:val="24"/>
          <w:szCs w:val="24"/>
        </w:rPr>
        <w:t>demás de cumplir con las disposiciones de la Ley Federal de</w:t>
      </w:r>
      <w:r w:rsidR="00E73C4D" w:rsidRPr="001D0BD0">
        <w:rPr>
          <w:rFonts w:ascii="Times New Roman" w:hAnsi="Times New Roman"/>
          <w:sz w:val="24"/>
          <w:szCs w:val="24"/>
        </w:rPr>
        <w:t xml:space="preserve"> </w:t>
      </w:r>
      <w:r w:rsidR="00E80795" w:rsidRPr="001D0BD0">
        <w:rPr>
          <w:rFonts w:ascii="Times New Roman" w:hAnsi="Times New Roman"/>
          <w:sz w:val="24"/>
          <w:szCs w:val="24"/>
        </w:rPr>
        <w:t>Armas de Fuego y Explosivos, las personas físicas o morales que pretendan prestar o</w:t>
      </w:r>
      <w:r w:rsidR="00E73C4D" w:rsidRPr="001D0BD0">
        <w:rPr>
          <w:rFonts w:ascii="Times New Roman" w:hAnsi="Times New Roman"/>
          <w:sz w:val="24"/>
          <w:szCs w:val="24"/>
        </w:rPr>
        <w:t xml:space="preserve"> </w:t>
      </w:r>
      <w:r w:rsidR="00E80795" w:rsidRPr="001D0BD0">
        <w:rPr>
          <w:rFonts w:ascii="Times New Roman" w:hAnsi="Times New Roman"/>
          <w:sz w:val="24"/>
          <w:szCs w:val="24"/>
        </w:rPr>
        <w:t xml:space="preserve">presten los servicios de seguridad privada en el </w:t>
      </w:r>
      <w:r w:rsidRPr="001D0BD0">
        <w:rPr>
          <w:rFonts w:ascii="Times New Roman" w:hAnsi="Times New Roman"/>
          <w:sz w:val="24"/>
          <w:szCs w:val="24"/>
        </w:rPr>
        <w:t>e</w:t>
      </w:r>
      <w:r w:rsidR="00E80795" w:rsidRPr="001D0BD0">
        <w:rPr>
          <w:rFonts w:ascii="Times New Roman" w:hAnsi="Times New Roman"/>
          <w:sz w:val="24"/>
          <w:szCs w:val="24"/>
        </w:rPr>
        <w:t>stado, en cualquiera de las modalidades</w:t>
      </w:r>
      <w:r w:rsidR="00E73C4D" w:rsidRPr="001D0BD0">
        <w:rPr>
          <w:rFonts w:ascii="Times New Roman" w:hAnsi="Times New Roman"/>
          <w:sz w:val="24"/>
          <w:szCs w:val="24"/>
        </w:rPr>
        <w:t xml:space="preserve"> </w:t>
      </w:r>
      <w:r w:rsidR="00E80795" w:rsidRPr="001D0BD0">
        <w:rPr>
          <w:rFonts w:ascii="Times New Roman" w:hAnsi="Times New Roman"/>
          <w:sz w:val="24"/>
          <w:szCs w:val="24"/>
        </w:rPr>
        <w:t xml:space="preserve">que prevé </w:t>
      </w:r>
      <w:r w:rsidR="00C53F5B" w:rsidRPr="001D0BD0">
        <w:rPr>
          <w:rFonts w:ascii="Times New Roman" w:hAnsi="Times New Roman"/>
          <w:sz w:val="24"/>
          <w:szCs w:val="24"/>
        </w:rPr>
        <w:t xml:space="preserve">esta </w:t>
      </w:r>
      <w:r w:rsidR="002B6B32" w:rsidRPr="001D0BD0">
        <w:rPr>
          <w:rFonts w:ascii="Times New Roman" w:hAnsi="Times New Roman"/>
          <w:sz w:val="24"/>
          <w:szCs w:val="24"/>
        </w:rPr>
        <w:t>l</w:t>
      </w:r>
      <w:r w:rsidR="007E42EE" w:rsidRPr="001D0BD0">
        <w:rPr>
          <w:rFonts w:ascii="Times New Roman" w:hAnsi="Times New Roman"/>
          <w:sz w:val="24"/>
          <w:szCs w:val="24"/>
        </w:rPr>
        <w:t>ey y su</w:t>
      </w:r>
      <w:r w:rsidR="00E80795" w:rsidRPr="001D0BD0">
        <w:rPr>
          <w:rFonts w:ascii="Times New Roman" w:hAnsi="Times New Roman"/>
          <w:sz w:val="24"/>
          <w:szCs w:val="24"/>
        </w:rPr>
        <w:t xml:space="preserve"> re</w:t>
      </w:r>
      <w:r w:rsidR="00C53F5B" w:rsidRPr="001D0BD0">
        <w:rPr>
          <w:rFonts w:ascii="Times New Roman" w:hAnsi="Times New Roman"/>
          <w:sz w:val="24"/>
          <w:szCs w:val="24"/>
        </w:rPr>
        <w:t>glamento, debe</w:t>
      </w:r>
      <w:r w:rsidR="00E80795" w:rsidRPr="001D0BD0">
        <w:rPr>
          <w:rFonts w:ascii="Times New Roman" w:hAnsi="Times New Roman"/>
          <w:sz w:val="24"/>
          <w:szCs w:val="24"/>
        </w:rPr>
        <w:t>n obtener, previo pago de</w:t>
      </w:r>
      <w:r w:rsidR="00E73C4D" w:rsidRPr="001D0BD0">
        <w:rPr>
          <w:rFonts w:ascii="Times New Roman" w:hAnsi="Times New Roman"/>
          <w:sz w:val="24"/>
          <w:szCs w:val="24"/>
        </w:rPr>
        <w:t xml:space="preserve"> </w:t>
      </w:r>
      <w:r w:rsidR="00E80795" w:rsidRPr="001D0BD0">
        <w:rPr>
          <w:rFonts w:ascii="Times New Roman" w:hAnsi="Times New Roman"/>
          <w:sz w:val="24"/>
          <w:szCs w:val="24"/>
        </w:rPr>
        <w:t>derechos, la</w:t>
      </w:r>
      <w:r w:rsidR="007E42EE" w:rsidRPr="001D0BD0">
        <w:rPr>
          <w:rFonts w:ascii="Times New Roman" w:hAnsi="Times New Roman"/>
          <w:sz w:val="24"/>
          <w:szCs w:val="24"/>
        </w:rPr>
        <w:t xml:space="preserve"> autorización de la Secretaría. </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7E42EE" w:rsidRPr="001D0BD0" w:rsidRDefault="009F0A09"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 xml:space="preserve">Son prestadores de </w:t>
      </w:r>
      <w:r w:rsidR="00E80795" w:rsidRPr="001D0BD0">
        <w:rPr>
          <w:rFonts w:ascii="Times New Roman" w:hAnsi="Times New Roman"/>
          <w:sz w:val="24"/>
          <w:szCs w:val="24"/>
        </w:rPr>
        <w:t>servicios de seguridad privada</w:t>
      </w:r>
      <w:r w:rsidR="0025621C" w:rsidRPr="001D0BD0">
        <w:rPr>
          <w:rFonts w:ascii="Times New Roman" w:hAnsi="Times New Roman"/>
          <w:sz w:val="24"/>
          <w:szCs w:val="24"/>
        </w:rPr>
        <w:t>:</w:t>
      </w:r>
      <w:r w:rsidRPr="001D0BD0">
        <w:rPr>
          <w:rFonts w:ascii="Times New Roman" w:hAnsi="Times New Roman"/>
          <w:sz w:val="24"/>
          <w:szCs w:val="24"/>
        </w:rPr>
        <w:t xml:space="preserve"> </w:t>
      </w:r>
      <w:r w:rsidR="00E80795" w:rsidRPr="001D0BD0">
        <w:rPr>
          <w:rFonts w:ascii="Times New Roman" w:hAnsi="Times New Roman"/>
          <w:sz w:val="24"/>
          <w:szCs w:val="24"/>
        </w:rPr>
        <w:t>personas físicas o morales legalmente constituidas, cuyo objeto social</w:t>
      </w:r>
      <w:r w:rsidR="00E73C4D" w:rsidRPr="001D0BD0">
        <w:rPr>
          <w:rFonts w:ascii="Times New Roman" w:hAnsi="Times New Roman"/>
          <w:sz w:val="24"/>
          <w:szCs w:val="24"/>
        </w:rPr>
        <w:t xml:space="preserve"> </w:t>
      </w:r>
      <w:r w:rsidR="00E80795" w:rsidRPr="001D0BD0">
        <w:rPr>
          <w:rFonts w:ascii="Times New Roman" w:hAnsi="Times New Roman"/>
          <w:sz w:val="24"/>
          <w:szCs w:val="24"/>
        </w:rPr>
        <w:t>sea la prestación de servicios de seguridad privada, ya sea la guarda o custodia de locales o</w:t>
      </w:r>
      <w:r w:rsidR="00E73C4D" w:rsidRPr="001D0BD0">
        <w:rPr>
          <w:rFonts w:ascii="Times New Roman" w:hAnsi="Times New Roman"/>
          <w:sz w:val="24"/>
          <w:szCs w:val="24"/>
        </w:rPr>
        <w:t xml:space="preserve"> </w:t>
      </w:r>
      <w:r w:rsidR="00E80795" w:rsidRPr="001D0BD0">
        <w:rPr>
          <w:rFonts w:ascii="Times New Roman" w:hAnsi="Times New Roman"/>
          <w:sz w:val="24"/>
          <w:szCs w:val="24"/>
        </w:rPr>
        <w:t>para la transportación de valores. Quedan asimiladas a este grupo las personas físicas que</w:t>
      </w:r>
      <w:r w:rsidR="00E73C4D" w:rsidRPr="001D0BD0">
        <w:rPr>
          <w:rFonts w:ascii="Times New Roman" w:hAnsi="Times New Roman"/>
          <w:sz w:val="24"/>
          <w:szCs w:val="24"/>
        </w:rPr>
        <w:t xml:space="preserve"> </w:t>
      </w:r>
      <w:r w:rsidR="00E80795" w:rsidRPr="001D0BD0">
        <w:rPr>
          <w:rFonts w:ascii="Times New Roman" w:hAnsi="Times New Roman"/>
          <w:sz w:val="24"/>
          <w:szCs w:val="24"/>
        </w:rPr>
        <w:t>presten el servicio de seguridad privada por conducto de terceros empleados a su cargo;</w:t>
      </w:r>
      <w:r w:rsidR="0025621C" w:rsidRPr="001D0BD0">
        <w:rPr>
          <w:rFonts w:ascii="Times New Roman" w:hAnsi="Times New Roman"/>
          <w:sz w:val="24"/>
          <w:szCs w:val="24"/>
        </w:rPr>
        <w:t xml:space="preserve"> </w:t>
      </w:r>
      <w:r w:rsidR="00E80795" w:rsidRPr="001D0BD0">
        <w:rPr>
          <w:rFonts w:ascii="Times New Roman" w:hAnsi="Times New Roman"/>
          <w:sz w:val="24"/>
          <w:szCs w:val="24"/>
        </w:rPr>
        <w:t>grupos de seguridad que a su costa organicen los habitantes de las</w:t>
      </w:r>
      <w:r w:rsidR="00E73C4D" w:rsidRPr="001D0BD0">
        <w:rPr>
          <w:rFonts w:ascii="Times New Roman" w:hAnsi="Times New Roman"/>
          <w:sz w:val="24"/>
          <w:szCs w:val="24"/>
        </w:rPr>
        <w:t xml:space="preserve"> </w:t>
      </w:r>
      <w:r w:rsidR="00E80795" w:rsidRPr="001D0BD0">
        <w:rPr>
          <w:rFonts w:ascii="Times New Roman" w:hAnsi="Times New Roman"/>
          <w:sz w:val="24"/>
          <w:szCs w:val="24"/>
        </w:rPr>
        <w:t>colonias, fraccionamientos y zonas residenciales para ejercer, la</w:t>
      </w:r>
      <w:r w:rsidR="00E73C4D" w:rsidRPr="001D0BD0">
        <w:rPr>
          <w:rFonts w:ascii="Times New Roman" w:hAnsi="Times New Roman"/>
          <w:sz w:val="24"/>
          <w:szCs w:val="24"/>
        </w:rPr>
        <w:t xml:space="preserve"> </w:t>
      </w:r>
      <w:r w:rsidR="00E80795" w:rsidRPr="001D0BD0">
        <w:rPr>
          <w:rFonts w:ascii="Times New Roman" w:hAnsi="Times New Roman"/>
          <w:sz w:val="24"/>
          <w:szCs w:val="24"/>
        </w:rPr>
        <w:t>función única y exclusiva de resguardar los inmuebles o las casas habitación ubicadas en</w:t>
      </w:r>
      <w:r w:rsidR="00E73C4D" w:rsidRPr="001D0BD0">
        <w:rPr>
          <w:rFonts w:ascii="Times New Roman" w:hAnsi="Times New Roman"/>
          <w:sz w:val="24"/>
          <w:szCs w:val="24"/>
        </w:rPr>
        <w:t xml:space="preserve"> </w:t>
      </w:r>
      <w:r w:rsidR="00E80795" w:rsidRPr="001D0BD0">
        <w:rPr>
          <w:rFonts w:ascii="Times New Roman" w:hAnsi="Times New Roman"/>
          <w:sz w:val="24"/>
          <w:szCs w:val="24"/>
        </w:rPr>
        <w:t xml:space="preserve">las áreas que </w:t>
      </w:r>
      <w:r w:rsidR="00E80795" w:rsidRPr="001D0BD0">
        <w:rPr>
          <w:rFonts w:ascii="Times New Roman" w:hAnsi="Times New Roman"/>
          <w:sz w:val="24"/>
          <w:szCs w:val="24"/>
        </w:rPr>
        <w:lastRenderedPageBreak/>
        <w:t>previamente se señalen; custodi</w:t>
      </w:r>
      <w:r w:rsidR="001A3F16" w:rsidRPr="001D0BD0">
        <w:rPr>
          <w:rFonts w:ascii="Times New Roman" w:hAnsi="Times New Roman"/>
          <w:sz w:val="24"/>
          <w:szCs w:val="24"/>
        </w:rPr>
        <w:t>os de persona</w:t>
      </w:r>
      <w:r w:rsidR="00E80795" w:rsidRPr="001D0BD0">
        <w:rPr>
          <w:rFonts w:ascii="Times New Roman" w:hAnsi="Times New Roman"/>
          <w:sz w:val="24"/>
          <w:szCs w:val="24"/>
        </w:rPr>
        <w:t>s</w:t>
      </w:r>
      <w:r w:rsidR="009D0562" w:rsidRPr="001D0BD0">
        <w:rPr>
          <w:rFonts w:ascii="Times New Roman" w:hAnsi="Times New Roman"/>
          <w:sz w:val="24"/>
          <w:szCs w:val="24"/>
        </w:rPr>
        <w:t>,</w:t>
      </w:r>
      <w:r w:rsidR="00E80795" w:rsidRPr="001D0BD0">
        <w:rPr>
          <w:rFonts w:ascii="Times New Roman" w:hAnsi="Times New Roman"/>
          <w:sz w:val="24"/>
          <w:szCs w:val="24"/>
        </w:rPr>
        <w:t xml:space="preserve"> que presten servicios de seguridad personal, a</w:t>
      </w:r>
      <w:r w:rsidR="00E73C4D" w:rsidRPr="001D0BD0">
        <w:rPr>
          <w:rFonts w:ascii="Times New Roman" w:hAnsi="Times New Roman"/>
          <w:sz w:val="24"/>
          <w:szCs w:val="24"/>
        </w:rPr>
        <w:t xml:space="preserve"> </w:t>
      </w:r>
      <w:r w:rsidR="00E80795" w:rsidRPr="001D0BD0">
        <w:rPr>
          <w:rFonts w:ascii="Times New Roman" w:hAnsi="Times New Roman"/>
          <w:sz w:val="24"/>
          <w:szCs w:val="24"/>
        </w:rPr>
        <w:t>costa de quienes reciben tal servicio; prestadores, que en forma independiente desempeñan la función de</w:t>
      </w:r>
      <w:r w:rsidR="00E73C4D" w:rsidRPr="001D0BD0">
        <w:rPr>
          <w:rFonts w:ascii="Times New Roman" w:hAnsi="Times New Roman"/>
          <w:sz w:val="24"/>
          <w:szCs w:val="24"/>
        </w:rPr>
        <w:t xml:space="preserve"> </w:t>
      </w:r>
      <w:r w:rsidR="00E80795" w:rsidRPr="001D0BD0">
        <w:rPr>
          <w:rFonts w:ascii="Times New Roman" w:hAnsi="Times New Roman"/>
          <w:sz w:val="24"/>
          <w:szCs w:val="24"/>
        </w:rPr>
        <w:t>vigilancia sobre casas habitación, comercios o personas; personas físicas o morales, que presten los servicios de seguridad electrónica</w:t>
      </w:r>
      <w:r w:rsidR="00E73C4D" w:rsidRPr="001D0BD0">
        <w:rPr>
          <w:rFonts w:ascii="Times New Roman" w:hAnsi="Times New Roman"/>
          <w:sz w:val="24"/>
          <w:szCs w:val="24"/>
        </w:rPr>
        <w:t xml:space="preserve"> </w:t>
      </w:r>
      <w:r w:rsidR="00E80795" w:rsidRPr="001D0BD0">
        <w:rPr>
          <w:rFonts w:ascii="Times New Roman" w:hAnsi="Times New Roman"/>
          <w:sz w:val="24"/>
          <w:szCs w:val="24"/>
        </w:rPr>
        <w:t>en todas sus clasificaciones; personas físicas o morales que presten servicios de investigación privada; personas físicas o morales que presten servicios de seguridad privada por</w:t>
      </w:r>
      <w:r w:rsidR="00E73C4D" w:rsidRPr="001D0BD0">
        <w:rPr>
          <w:rFonts w:ascii="Times New Roman" w:hAnsi="Times New Roman"/>
          <w:sz w:val="24"/>
          <w:szCs w:val="24"/>
        </w:rPr>
        <w:t xml:space="preserve"> </w:t>
      </w:r>
      <w:r w:rsidR="00E80795" w:rsidRPr="001D0BD0">
        <w:rPr>
          <w:rFonts w:ascii="Times New Roman" w:hAnsi="Times New Roman"/>
          <w:sz w:val="24"/>
          <w:szCs w:val="24"/>
        </w:rPr>
        <w:t>medio de canes; personas físicas o morales que realicen actividades vinculadas con</w:t>
      </w:r>
      <w:r w:rsidR="00E73C4D" w:rsidRPr="001D0BD0">
        <w:rPr>
          <w:rFonts w:ascii="Times New Roman" w:hAnsi="Times New Roman"/>
          <w:sz w:val="24"/>
          <w:szCs w:val="24"/>
        </w:rPr>
        <w:t xml:space="preserve"> </w:t>
      </w:r>
      <w:r w:rsidR="00E80795" w:rsidRPr="001D0BD0">
        <w:rPr>
          <w:rFonts w:ascii="Times New Roman" w:hAnsi="Times New Roman"/>
          <w:sz w:val="24"/>
          <w:szCs w:val="24"/>
        </w:rPr>
        <w:t>servicios de blinda</w:t>
      </w:r>
      <w:r w:rsidR="00E535C5" w:rsidRPr="001D0BD0">
        <w:rPr>
          <w:rFonts w:ascii="Times New Roman" w:hAnsi="Times New Roman"/>
          <w:sz w:val="24"/>
          <w:szCs w:val="24"/>
        </w:rPr>
        <w:t>je de vehículos automotores, y e</w:t>
      </w:r>
      <w:r w:rsidR="00E80795" w:rsidRPr="001D0BD0">
        <w:rPr>
          <w:rFonts w:ascii="Times New Roman" w:hAnsi="Times New Roman"/>
          <w:sz w:val="24"/>
          <w:szCs w:val="24"/>
        </w:rPr>
        <w:t>n general, toda persona física o moral que realice actividades similares y</w:t>
      </w:r>
      <w:r w:rsidR="00E73C4D" w:rsidRPr="001D0BD0">
        <w:rPr>
          <w:rFonts w:ascii="Times New Roman" w:hAnsi="Times New Roman"/>
          <w:sz w:val="24"/>
          <w:szCs w:val="24"/>
        </w:rPr>
        <w:t xml:space="preserve"> </w:t>
      </w:r>
      <w:r w:rsidR="00E80795" w:rsidRPr="001D0BD0">
        <w:rPr>
          <w:rFonts w:ascii="Times New Roman" w:hAnsi="Times New Roman"/>
          <w:sz w:val="24"/>
          <w:szCs w:val="24"/>
        </w:rPr>
        <w:t>auxiliares relacionadas con la seguridad privada en términos de la presente Ley y el</w:t>
      </w:r>
      <w:r w:rsidR="00E73C4D" w:rsidRPr="001D0BD0">
        <w:rPr>
          <w:rFonts w:ascii="Times New Roman" w:hAnsi="Times New Roman"/>
          <w:sz w:val="24"/>
          <w:szCs w:val="24"/>
        </w:rPr>
        <w:t xml:space="preserve"> </w:t>
      </w:r>
      <w:r w:rsidR="00E80795" w:rsidRPr="001D0BD0">
        <w:rPr>
          <w:rFonts w:ascii="Times New Roman" w:hAnsi="Times New Roman"/>
          <w:sz w:val="24"/>
          <w:szCs w:val="24"/>
        </w:rPr>
        <w:t>reglamento correspondiente.</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7E42EE" w:rsidRPr="001D0BD0" w:rsidRDefault="00AD3C20"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 xml:space="preserve">Los prestadores de servicios de seguridad privada </w:t>
      </w:r>
      <w:r w:rsidR="00C53F5B" w:rsidRPr="001D0BD0">
        <w:rPr>
          <w:rFonts w:ascii="Times New Roman" w:hAnsi="Times New Roman"/>
          <w:sz w:val="24"/>
          <w:szCs w:val="24"/>
        </w:rPr>
        <w:t>debe</w:t>
      </w:r>
      <w:r w:rsidR="00E80795" w:rsidRPr="001D0BD0">
        <w:rPr>
          <w:rFonts w:ascii="Times New Roman" w:hAnsi="Times New Roman"/>
          <w:sz w:val="24"/>
          <w:szCs w:val="24"/>
        </w:rPr>
        <w:t>n</w:t>
      </w:r>
      <w:r w:rsidR="00E73C4D" w:rsidRPr="001D0BD0">
        <w:rPr>
          <w:rFonts w:ascii="Times New Roman" w:hAnsi="Times New Roman"/>
          <w:sz w:val="24"/>
          <w:szCs w:val="24"/>
        </w:rPr>
        <w:t xml:space="preserve"> </w:t>
      </w:r>
      <w:r w:rsidR="00E80795" w:rsidRPr="001D0BD0">
        <w:rPr>
          <w:rFonts w:ascii="Times New Roman" w:hAnsi="Times New Roman"/>
          <w:sz w:val="24"/>
          <w:szCs w:val="24"/>
        </w:rPr>
        <w:t>capacit</w:t>
      </w:r>
      <w:r w:rsidRPr="001D0BD0">
        <w:rPr>
          <w:rFonts w:ascii="Times New Roman" w:hAnsi="Times New Roman"/>
          <w:sz w:val="24"/>
          <w:szCs w:val="24"/>
        </w:rPr>
        <w:t>ar permanentemente a su persona</w:t>
      </w:r>
      <w:r w:rsidR="00E80795" w:rsidRPr="001D0BD0">
        <w:rPr>
          <w:rFonts w:ascii="Times New Roman" w:hAnsi="Times New Roman"/>
          <w:sz w:val="24"/>
          <w:szCs w:val="24"/>
        </w:rPr>
        <w:t>l operativo bajo los lineamientos y programas que</w:t>
      </w:r>
      <w:r w:rsidR="00E73C4D" w:rsidRPr="001D0BD0">
        <w:rPr>
          <w:rFonts w:ascii="Times New Roman" w:hAnsi="Times New Roman"/>
          <w:sz w:val="24"/>
          <w:szCs w:val="24"/>
        </w:rPr>
        <w:t xml:space="preserve"> </w:t>
      </w:r>
      <w:r w:rsidR="00E80795" w:rsidRPr="001D0BD0">
        <w:rPr>
          <w:rFonts w:ascii="Times New Roman" w:hAnsi="Times New Roman"/>
          <w:sz w:val="24"/>
          <w:szCs w:val="24"/>
        </w:rPr>
        <w:t xml:space="preserve">establezca la Academia, a efecto de que </w:t>
      </w:r>
      <w:r w:rsidR="009D0562" w:rsidRPr="001D0BD0">
        <w:rPr>
          <w:rFonts w:ascii="Times New Roman" w:hAnsi="Times New Roman"/>
          <w:sz w:val="24"/>
          <w:szCs w:val="24"/>
        </w:rPr>
        <w:t>e</w:t>
      </w:r>
      <w:r w:rsidR="00E80795" w:rsidRPr="001D0BD0">
        <w:rPr>
          <w:rFonts w:ascii="Times New Roman" w:hAnsi="Times New Roman"/>
          <w:sz w:val="24"/>
          <w:szCs w:val="24"/>
        </w:rPr>
        <w:t>stos cuenten con los conocimientos necesarios</w:t>
      </w:r>
      <w:r w:rsidR="00E73C4D" w:rsidRPr="001D0BD0">
        <w:rPr>
          <w:rFonts w:ascii="Times New Roman" w:hAnsi="Times New Roman"/>
          <w:sz w:val="24"/>
          <w:szCs w:val="24"/>
        </w:rPr>
        <w:t xml:space="preserve"> </w:t>
      </w:r>
      <w:r w:rsidR="00E80795" w:rsidRPr="001D0BD0">
        <w:rPr>
          <w:rFonts w:ascii="Times New Roman" w:hAnsi="Times New Roman"/>
          <w:sz w:val="24"/>
          <w:szCs w:val="24"/>
        </w:rPr>
        <w:t>para el</w:t>
      </w:r>
      <w:r w:rsidR="009F0A09" w:rsidRPr="001D0BD0">
        <w:rPr>
          <w:rFonts w:ascii="Times New Roman" w:hAnsi="Times New Roman"/>
          <w:sz w:val="24"/>
          <w:szCs w:val="24"/>
        </w:rPr>
        <w:t xml:space="preserve"> </w:t>
      </w:r>
      <w:r w:rsidR="00E535C5" w:rsidRPr="001D0BD0">
        <w:rPr>
          <w:rFonts w:ascii="Times New Roman" w:hAnsi="Times New Roman"/>
          <w:sz w:val="24"/>
          <w:szCs w:val="24"/>
        </w:rPr>
        <w:t>eficaz desempeño de su función.</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91312B" w:rsidRPr="005A1D00" w:rsidRDefault="0091312B" w:rsidP="00F1673D">
      <w:pPr>
        <w:shd w:val="clear" w:color="auto" w:fill="FFFFFF"/>
        <w:spacing w:before="100" w:beforeAutospacing="1" w:after="100" w:afterAutospacing="1" w:line="360" w:lineRule="auto"/>
        <w:contextualSpacing/>
        <w:jc w:val="both"/>
        <w:rPr>
          <w:rFonts w:ascii="Arial" w:hAnsi="Arial" w:cs="Arial"/>
          <w:sz w:val="24"/>
          <w:szCs w:val="24"/>
          <w:lang w:eastAsia="es-MX"/>
        </w:rPr>
      </w:pPr>
      <w:r w:rsidRPr="001D0BD0">
        <w:rPr>
          <w:rFonts w:ascii="Times New Roman" w:hAnsi="Times New Roman"/>
          <w:sz w:val="24"/>
          <w:szCs w:val="24"/>
        </w:rPr>
        <w:t>En materia de seguridad privada</w:t>
      </w:r>
      <w:r w:rsidR="00C53F5B" w:rsidRPr="001D0BD0">
        <w:rPr>
          <w:rFonts w:ascii="Times New Roman" w:hAnsi="Times New Roman"/>
          <w:sz w:val="24"/>
          <w:szCs w:val="24"/>
        </w:rPr>
        <w:t>, corresponde</w:t>
      </w:r>
      <w:r w:rsidRPr="001D0BD0">
        <w:rPr>
          <w:rFonts w:ascii="Times New Roman" w:hAnsi="Times New Roman"/>
          <w:sz w:val="24"/>
          <w:szCs w:val="24"/>
        </w:rPr>
        <w:t xml:space="preserve"> a la Secretaría</w:t>
      </w:r>
      <w:r w:rsidR="00AD3C20" w:rsidRPr="001D0BD0">
        <w:rPr>
          <w:rFonts w:ascii="Times New Roman" w:hAnsi="Times New Roman"/>
          <w:sz w:val="24"/>
          <w:szCs w:val="24"/>
        </w:rPr>
        <w:t xml:space="preserve"> </w:t>
      </w:r>
      <w:r w:rsidR="00E535C5" w:rsidRPr="001D0BD0">
        <w:rPr>
          <w:rFonts w:ascii="Times New Roman" w:hAnsi="Times New Roman"/>
          <w:sz w:val="24"/>
          <w:szCs w:val="24"/>
        </w:rPr>
        <w:t>r</w:t>
      </w:r>
      <w:r w:rsidRPr="001D0BD0">
        <w:rPr>
          <w:rFonts w:ascii="Times New Roman" w:hAnsi="Times New Roman"/>
          <w:sz w:val="24"/>
          <w:szCs w:val="24"/>
        </w:rPr>
        <w:t>egular, controlar y sancionar, por conducto de la unidad administrativa</w:t>
      </w:r>
      <w:r w:rsidR="00E73C4D" w:rsidRPr="001D0BD0">
        <w:rPr>
          <w:rFonts w:ascii="Times New Roman" w:hAnsi="Times New Roman"/>
          <w:sz w:val="24"/>
          <w:szCs w:val="24"/>
        </w:rPr>
        <w:t xml:space="preserve"> </w:t>
      </w:r>
      <w:r w:rsidRPr="001D0BD0">
        <w:rPr>
          <w:rFonts w:ascii="Times New Roman" w:hAnsi="Times New Roman"/>
          <w:sz w:val="24"/>
          <w:szCs w:val="24"/>
        </w:rPr>
        <w:t>correspondiente</w:t>
      </w:r>
      <w:r w:rsidR="009D0562" w:rsidRPr="001D0BD0">
        <w:rPr>
          <w:rFonts w:ascii="Times New Roman" w:hAnsi="Times New Roman"/>
          <w:sz w:val="24"/>
          <w:szCs w:val="24"/>
        </w:rPr>
        <w:t>,</w:t>
      </w:r>
      <w:r w:rsidRPr="001D0BD0">
        <w:rPr>
          <w:rFonts w:ascii="Times New Roman" w:hAnsi="Times New Roman"/>
          <w:sz w:val="24"/>
          <w:szCs w:val="24"/>
        </w:rPr>
        <w:t xml:space="preserve"> la prestación de los servicios de seguridad privada en el Estado; </w:t>
      </w:r>
      <w:r w:rsidR="00E535C5" w:rsidRPr="001D0BD0">
        <w:rPr>
          <w:rFonts w:ascii="Times New Roman" w:hAnsi="Times New Roman"/>
          <w:sz w:val="24"/>
          <w:szCs w:val="24"/>
        </w:rPr>
        <w:t>f</w:t>
      </w:r>
      <w:r w:rsidRPr="001D0BD0">
        <w:rPr>
          <w:rFonts w:ascii="Times New Roman" w:hAnsi="Times New Roman"/>
          <w:sz w:val="24"/>
          <w:szCs w:val="24"/>
        </w:rPr>
        <w:t>ijar los requisitos para obtener la autorización para la prestación de los servicios</w:t>
      </w:r>
      <w:r w:rsidR="00E73C4D" w:rsidRPr="001D0BD0">
        <w:rPr>
          <w:rFonts w:ascii="Times New Roman" w:hAnsi="Times New Roman"/>
          <w:sz w:val="24"/>
          <w:szCs w:val="24"/>
        </w:rPr>
        <w:t xml:space="preserve"> </w:t>
      </w:r>
      <w:r w:rsidRPr="001D0BD0">
        <w:rPr>
          <w:rFonts w:ascii="Times New Roman" w:hAnsi="Times New Roman"/>
          <w:sz w:val="24"/>
          <w:szCs w:val="24"/>
        </w:rPr>
        <w:t>de seguridad privada, previo pago de los derechos respectivos;</w:t>
      </w:r>
      <w:r w:rsidR="00E535C5" w:rsidRPr="001D0BD0">
        <w:rPr>
          <w:rFonts w:ascii="Times New Roman" w:hAnsi="Times New Roman"/>
          <w:sz w:val="24"/>
          <w:szCs w:val="24"/>
        </w:rPr>
        <w:t xml:space="preserve"> s</w:t>
      </w:r>
      <w:r w:rsidRPr="001D0BD0">
        <w:rPr>
          <w:rFonts w:ascii="Times New Roman" w:hAnsi="Times New Roman"/>
          <w:sz w:val="24"/>
          <w:szCs w:val="24"/>
        </w:rPr>
        <w:t>upervisar permanentemente al personal, los programas de capacitación</w:t>
      </w:r>
      <w:r w:rsidR="00E73C4D" w:rsidRPr="001D0BD0">
        <w:rPr>
          <w:rFonts w:ascii="Times New Roman" w:hAnsi="Times New Roman"/>
          <w:sz w:val="24"/>
          <w:szCs w:val="24"/>
        </w:rPr>
        <w:t xml:space="preserve"> </w:t>
      </w:r>
      <w:r w:rsidRPr="001D0BD0">
        <w:rPr>
          <w:rFonts w:ascii="Times New Roman" w:hAnsi="Times New Roman"/>
          <w:sz w:val="24"/>
          <w:szCs w:val="24"/>
        </w:rPr>
        <w:t>profesional, el equipo y la operación de los prestadores de</w:t>
      </w:r>
      <w:r w:rsidR="00B85C87" w:rsidRPr="001D0BD0">
        <w:rPr>
          <w:rFonts w:ascii="Times New Roman" w:hAnsi="Times New Roman"/>
          <w:sz w:val="24"/>
          <w:szCs w:val="24"/>
        </w:rPr>
        <w:t xml:space="preserve"> servicios de seguridad privada;</w:t>
      </w:r>
      <w:r w:rsidR="00E535C5" w:rsidRPr="001D0BD0">
        <w:rPr>
          <w:rFonts w:ascii="Times New Roman" w:hAnsi="Times New Roman"/>
          <w:sz w:val="24"/>
          <w:szCs w:val="24"/>
        </w:rPr>
        <w:t xml:space="preserve"> s</w:t>
      </w:r>
      <w:r w:rsidRPr="001D0BD0">
        <w:rPr>
          <w:rFonts w:ascii="Times New Roman" w:hAnsi="Times New Roman"/>
          <w:sz w:val="24"/>
          <w:szCs w:val="24"/>
        </w:rPr>
        <w:t>ancionar c</w:t>
      </w:r>
      <w:r w:rsidR="005E37D0" w:rsidRPr="001D0BD0">
        <w:rPr>
          <w:rFonts w:ascii="Times New Roman" w:hAnsi="Times New Roman"/>
          <w:sz w:val="24"/>
          <w:szCs w:val="24"/>
        </w:rPr>
        <w:t>onforme a lo dispuesto en esta l</w:t>
      </w:r>
      <w:r w:rsidRPr="001D0BD0">
        <w:rPr>
          <w:rFonts w:ascii="Times New Roman" w:hAnsi="Times New Roman"/>
          <w:sz w:val="24"/>
          <w:szCs w:val="24"/>
        </w:rPr>
        <w:t>ey y el Reglamento</w:t>
      </w:r>
      <w:r w:rsidR="00E73C4D" w:rsidRPr="001D0BD0">
        <w:rPr>
          <w:rFonts w:ascii="Times New Roman" w:hAnsi="Times New Roman"/>
          <w:sz w:val="24"/>
          <w:szCs w:val="24"/>
        </w:rPr>
        <w:t xml:space="preserve"> </w:t>
      </w:r>
      <w:r w:rsidRPr="001D0BD0">
        <w:rPr>
          <w:rFonts w:ascii="Times New Roman" w:hAnsi="Times New Roman"/>
          <w:sz w:val="24"/>
          <w:szCs w:val="24"/>
        </w:rPr>
        <w:t>correspondiente a los prestadores de servicios de seguridad privada, cuando por acción u</w:t>
      </w:r>
      <w:r w:rsidR="00E73C4D" w:rsidRPr="001D0BD0">
        <w:rPr>
          <w:rFonts w:ascii="Times New Roman" w:hAnsi="Times New Roman"/>
          <w:sz w:val="24"/>
          <w:szCs w:val="24"/>
        </w:rPr>
        <w:t xml:space="preserve"> </w:t>
      </w:r>
      <w:r w:rsidRPr="001D0BD0">
        <w:rPr>
          <w:rFonts w:ascii="Times New Roman" w:hAnsi="Times New Roman"/>
          <w:sz w:val="24"/>
          <w:szCs w:val="24"/>
        </w:rPr>
        <w:t>omisión incumplan lo di</w:t>
      </w:r>
      <w:r w:rsidR="00E535C5" w:rsidRPr="001D0BD0">
        <w:rPr>
          <w:rFonts w:ascii="Times New Roman" w:hAnsi="Times New Roman"/>
          <w:sz w:val="24"/>
          <w:szCs w:val="24"/>
        </w:rPr>
        <w:t>spuesto en dichos ordenamientos.</w:t>
      </w:r>
    </w:p>
    <w:p w:rsidR="003B25E1" w:rsidRPr="00DD7A5F" w:rsidRDefault="003B25E1" w:rsidP="003B25E1">
      <w:pPr>
        <w:tabs>
          <w:tab w:val="left" w:pos="1185"/>
        </w:tabs>
        <w:spacing w:line="480" w:lineRule="auto"/>
        <w:contextualSpacing/>
        <w:jc w:val="both"/>
        <w:rPr>
          <w:rFonts w:ascii="Arial" w:hAnsi="Arial" w:cs="Arial"/>
          <w:sz w:val="24"/>
          <w:szCs w:val="24"/>
        </w:rPr>
      </w:pPr>
    </w:p>
    <w:p w:rsidR="006222AD" w:rsidRPr="009D0562" w:rsidRDefault="00F036F8" w:rsidP="003B25E1">
      <w:pPr>
        <w:tabs>
          <w:tab w:val="left" w:pos="1185"/>
        </w:tabs>
        <w:spacing w:line="480" w:lineRule="auto"/>
        <w:contextualSpacing/>
        <w:jc w:val="both"/>
        <w:rPr>
          <w:rFonts w:ascii="Arial" w:hAnsi="Arial" w:cs="Arial"/>
          <w:b/>
          <w:sz w:val="24"/>
          <w:szCs w:val="24"/>
          <w:lang w:val="es-ES"/>
        </w:rPr>
      </w:pPr>
      <w:r w:rsidRPr="009D0562">
        <w:rPr>
          <w:rFonts w:ascii="Arial" w:hAnsi="Arial" w:cs="Arial"/>
          <w:b/>
          <w:sz w:val="24"/>
          <w:szCs w:val="24"/>
          <w:lang w:val="es-ES"/>
        </w:rPr>
        <w:t>Reglamento de Seguridad Privada para el estado de Baja California</w:t>
      </w:r>
    </w:p>
    <w:p w:rsidR="00F036F8" w:rsidRPr="001D0BD0" w:rsidRDefault="00AC7113"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Fue publicado en el POE del 10 de septiembre de 2010.</w:t>
      </w:r>
      <w:r w:rsidR="00E535C5" w:rsidRPr="001D0BD0">
        <w:rPr>
          <w:rFonts w:ascii="Times New Roman" w:hAnsi="Times New Roman"/>
          <w:sz w:val="24"/>
          <w:szCs w:val="24"/>
        </w:rPr>
        <w:t xml:space="preserve"> Inició</w:t>
      </w:r>
      <w:r w:rsidR="002B6B32" w:rsidRPr="001D0BD0">
        <w:rPr>
          <w:rFonts w:ascii="Times New Roman" w:hAnsi="Times New Roman"/>
          <w:sz w:val="24"/>
          <w:szCs w:val="24"/>
        </w:rPr>
        <w:t xml:space="preserve"> la vigencia al d</w:t>
      </w:r>
      <w:r w:rsidR="00E535C5" w:rsidRPr="001D0BD0">
        <w:rPr>
          <w:rFonts w:ascii="Times New Roman" w:hAnsi="Times New Roman"/>
          <w:sz w:val="24"/>
          <w:szCs w:val="24"/>
        </w:rPr>
        <w:t>ía siguiente de su publicación.</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9E7020" w:rsidRPr="001D0BD0" w:rsidRDefault="009E7020"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lastRenderedPageBreak/>
        <w:t>Los prestadores de servicios de seguridad privada son auxiliares en la función de seguridad pública, por lo que sus integrantes coadyuvan con las autoridades y las instituciones de seguridad publica en situaciones de urgencia, desa</w:t>
      </w:r>
      <w:r w:rsidR="002B6B32" w:rsidRPr="001D0BD0">
        <w:rPr>
          <w:rFonts w:ascii="Times New Roman" w:hAnsi="Times New Roman"/>
          <w:sz w:val="24"/>
          <w:szCs w:val="24"/>
        </w:rPr>
        <w:t>stre o cuando son requeridos. S</w:t>
      </w:r>
      <w:r w:rsidR="000E5ABB" w:rsidRPr="001D0BD0">
        <w:rPr>
          <w:rFonts w:ascii="Times New Roman" w:hAnsi="Times New Roman"/>
          <w:sz w:val="24"/>
          <w:szCs w:val="24"/>
        </w:rPr>
        <w:t>o</w:t>
      </w:r>
      <w:r w:rsidRPr="001D0BD0">
        <w:rPr>
          <w:rFonts w:ascii="Times New Roman" w:hAnsi="Times New Roman"/>
          <w:sz w:val="24"/>
          <w:szCs w:val="24"/>
        </w:rPr>
        <w:t>lo pueden prestar este servicio pe</w:t>
      </w:r>
      <w:r w:rsidR="00E2279A" w:rsidRPr="001D0BD0">
        <w:rPr>
          <w:rFonts w:ascii="Times New Roman" w:hAnsi="Times New Roman"/>
          <w:sz w:val="24"/>
          <w:szCs w:val="24"/>
        </w:rPr>
        <w:t>rson</w:t>
      </w:r>
      <w:r w:rsidR="00B85C87" w:rsidRPr="001D0BD0">
        <w:rPr>
          <w:rFonts w:ascii="Times New Roman" w:hAnsi="Times New Roman"/>
          <w:sz w:val="24"/>
          <w:szCs w:val="24"/>
        </w:rPr>
        <w:t>as de nacionalidad mexicana.</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9E7020" w:rsidRPr="001D0BD0" w:rsidRDefault="009E7020"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La Dirección de Servicios de Seguridad Privada de la Secretaría de Seguridad Pública del estado, es la autoridad competente</w:t>
      </w:r>
      <w:r w:rsidR="00E2279A" w:rsidRPr="001D0BD0">
        <w:rPr>
          <w:rFonts w:ascii="Times New Roman" w:hAnsi="Times New Roman"/>
          <w:sz w:val="24"/>
          <w:szCs w:val="24"/>
        </w:rPr>
        <w:t xml:space="preserve"> en relación a los servicios de seguridad privada, por lo que tiene, entre otras, atribuciones para</w:t>
      </w:r>
      <w:r w:rsidR="000E5ABB" w:rsidRPr="001D0BD0">
        <w:rPr>
          <w:rFonts w:ascii="Times New Roman" w:hAnsi="Times New Roman"/>
          <w:sz w:val="24"/>
          <w:szCs w:val="24"/>
        </w:rPr>
        <w:t>:</w:t>
      </w:r>
      <w:r w:rsidR="00E2279A" w:rsidRPr="001D0BD0">
        <w:rPr>
          <w:rFonts w:ascii="Times New Roman" w:hAnsi="Times New Roman"/>
          <w:sz w:val="24"/>
          <w:szCs w:val="24"/>
        </w:rPr>
        <w:t xml:space="preserve"> </w:t>
      </w:r>
      <w:r w:rsidRPr="001D0BD0">
        <w:rPr>
          <w:rFonts w:ascii="Times New Roman" w:hAnsi="Times New Roman"/>
          <w:sz w:val="24"/>
          <w:szCs w:val="24"/>
        </w:rPr>
        <w:t xml:space="preserve">recibir solicitudes, otorgar y, en su caso, cancelar la autorización para prestación de servicios, expedir credenciales de identificación, </w:t>
      </w:r>
      <w:r w:rsidR="003B25E1" w:rsidRPr="001D0BD0">
        <w:rPr>
          <w:rFonts w:ascii="Times New Roman" w:hAnsi="Times New Roman"/>
          <w:sz w:val="24"/>
          <w:szCs w:val="24"/>
        </w:rPr>
        <w:t>imponer sanciones, evaluar.</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876AB2" w:rsidRPr="001D0BD0" w:rsidRDefault="00122693"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El reglamento en comento señala los requisitos que debe satisfacer el personal operativo que presta servicio de seguridad privada, entre los que destacan:</w:t>
      </w:r>
      <w:r w:rsidR="00111A56" w:rsidRPr="001D0BD0">
        <w:rPr>
          <w:rFonts w:ascii="Times New Roman" w:hAnsi="Times New Roman"/>
          <w:sz w:val="24"/>
          <w:szCs w:val="24"/>
        </w:rPr>
        <w:t xml:space="preserve"> tener nacionalidad mexicana; </w:t>
      </w:r>
      <w:r w:rsidR="00DF1684" w:rsidRPr="001D0BD0">
        <w:rPr>
          <w:rFonts w:ascii="Times New Roman" w:hAnsi="Times New Roman"/>
          <w:sz w:val="24"/>
          <w:szCs w:val="24"/>
        </w:rPr>
        <w:t>se</w:t>
      </w:r>
      <w:r w:rsidR="00394BF1" w:rsidRPr="001D0BD0">
        <w:rPr>
          <w:rFonts w:ascii="Times New Roman" w:hAnsi="Times New Roman"/>
          <w:sz w:val="24"/>
          <w:szCs w:val="24"/>
        </w:rPr>
        <w:t>r</w:t>
      </w:r>
      <w:r w:rsidR="00DF1684" w:rsidRPr="001D0BD0">
        <w:rPr>
          <w:rFonts w:ascii="Times New Roman" w:hAnsi="Times New Roman"/>
          <w:sz w:val="24"/>
          <w:szCs w:val="24"/>
        </w:rPr>
        <w:t xml:space="preserve"> mayor de dieciocho años; haber concluido la educación secundaria; acreditar antecedentes laborales; no haber sido condenado o estar sujeto a proceso penal, por delito grave o doloso; </w:t>
      </w:r>
      <w:r w:rsidR="000E5ABB" w:rsidRPr="001D0BD0">
        <w:rPr>
          <w:rFonts w:ascii="Times New Roman" w:hAnsi="Times New Roman"/>
          <w:sz w:val="24"/>
          <w:szCs w:val="24"/>
        </w:rPr>
        <w:t xml:space="preserve">tener </w:t>
      </w:r>
      <w:r w:rsidR="00DF1684" w:rsidRPr="001D0BD0">
        <w:rPr>
          <w:rFonts w:ascii="Times New Roman" w:hAnsi="Times New Roman"/>
          <w:sz w:val="24"/>
          <w:szCs w:val="24"/>
        </w:rPr>
        <w:t>certificado médico de buena salud; someterse a examen toxicológico para acreditar no consumir sustancias psicotrópicas o estupefacientes; presentar cartilla del Servicio Militar Nacional liberada; presentar, en su caso, constancia donde se acredite pericia en el manejo o habilidad para la seguridad por medio de canes;</w:t>
      </w:r>
      <w:r w:rsidR="00441172" w:rsidRPr="001D0BD0">
        <w:rPr>
          <w:rFonts w:ascii="Times New Roman" w:hAnsi="Times New Roman"/>
          <w:sz w:val="24"/>
          <w:szCs w:val="24"/>
        </w:rPr>
        <w:t xml:space="preserve"> no contar con registro negativo, laboral o de</w:t>
      </w:r>
      <w:r w:rsidR="00B55944" w:rsidRPr="001D0BD0">
        <w:rPr>
          <w:rFonts w:ascii="Times New Roman" w:hAnsi="Times New Roman"/>
          <w:sz w:val="24"/>
          <w:szCs w:val="24"/>
        </w:rPr>
        <w:t xml:space="preserve"> identificación, en el Sistema N</w:t>
      </w:r>
      <w:r w:rsidR="00441172" w:rsidRPr="001D0BD0">
        <w:rPr>
          <w:rFonts w:ascii="Times New Roman" w:hAnsi="Times New Roman"/>
          <w:sz w:val="24"/>
          <w:szCs w:val="24"/>
        </w:rPr>
        <w:t xml:space="preserve">acional </w:t>
      </w:r>
      <w:r w:rsidR="00B55944" w:rsidRPr="001D0BD0">
        <w:rPr>
          <w:rFonts w:ascii="Times New Roman" w:hAnsi="Times New Roman"/>
          <w:sz w:val="24"/>
          <w:szCs w:val="24"/>
        </w:rPr>
        <w:t>de Seguridad Pú</w:t>
      </w:r>
      <w:r w:rsidR="00441172" w:rsidRPr="001D0BD0">
        <w:rPr>
          <w:rFonts w:ascii="Times New Roman" w:hAnsi="Times New Roman"/>
          <w:sz w:val="24"/>
          <w:szCs w:val="24"/>
        </w:rPr>
        <w:t>blica o en el Sistema Estatal de I</w:t>
      </w:r>
      <w:r w:rsidR="00B55944" w:rsidRPr="001D0BD0">
        <w:rPr>
          <w:rFonts w:ascii="Times New Roman" w:hAnsi="Times New Roman"/>
          <w:sz w:val="24"/>
          <w:szCs w:val="24"/>
        </w:rPr>
        <w:t>nformación sobre Seguridad Pú</w:t>
      </w:r>
      <w:r w:rsidR="00441172" w:rsidRPr="001D0BD0">
        <w:rPr>
          <w:rFonts w:ascii="Times New Roman" w:hAnsi="Times New Roman"/>
          <w:sz w:val="24"/>
          <w:szCs w:val="24"/>
        </w:rPr>
        <w:t>blica:</w:t>
      </w:r>
      <w:r w:rsidR="00DF1684" w:rsidRPr="001D0BD0">
        <w:rPr>
          <w:rFonts w:ascii="Times New Roman" w:hAnsi="Times New Roman"/>
          <w:sz w:val="24"/>
          <w:szCs w:val="24"/>
        </w:rPr>
        <w:t xml:space="preserve"> presentar y acreditar evaluaciones realizadas por el Centro de Control y Confianza; recibir capacitación y adiestramiento por conducto de los prestadores.</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DF1684" w:rsidRPr="001D0BD0" w:rsidRDefault="00DF1684"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 xml:space="preserve">En relación a la calidad de trabadores del personal operativo, destaca en este numeral, el derecho que tienen a recibir capacitación y adiestramiento, como se dispone </w:t>
      </w:r>
      <w:r w:rsidR="00441172" w:rsidRPr="001D0BD0">
        <w:rPr>
          <w:rFonts w:ascii="Times New Roman" w:hAnsi="Times New Roman"/>
          <w:sz w:val="24"/>
          <w:szCs w:val="24"/>
        </w:rPr>
        <w:t>ta</w:t>
      </w:r>
      <w:r w:rsidR="005E37D0" w:rsidRPr="001D0BD0">
        <w:rPr>
          <w:rFonts w:ascii="Times New Roman" w:hAnsi="Times New Roman"/>
          <w:sz w:val="24"/>
          <w:szCs w:val="24"/>
        </w:rPr>
        <w:t>mbién en los artículo</w:t>
      </w:r>
      <w:r w:rsidR="00B86424" w:rsidRPr="001D0BD0">
        <w:rPr>
          <w:rFonts w:ascii="Times New Roman" w:hAnsi="Times New Roman"/>
          <w:sz w:val="24"/>
          <w:szCs w:val="24"/>
        </w:rPr>
        <w:t>s</w:t>
      </w:r>
      <w:r w:rsidR="005E37D0" w:rsidRPr="001D0BD0">
        <w:rPr>
          <w:rFonts w:ascii="Times New Roman" w:hAnsi="Times New Roman"/>
          <w:sz w:val="24"/>
          <w:szCs w:val="24"/>
        </w:rPr>
        <w:t xml:space="preserve"> 153 A a 1</w:t>
      </w:r>
      <w:r w:rsidR="00441172" w:rsidRPr="001D0BD0">
        <w:rPr>
          <w:rFonts w:ascii="Times New Roman" w:hAnsi="Times New Roman"/>
          <w:sz w:val="24"/>
          <w:szCs w:val="24"/>
        </w:rPr>
        <w:t xml:space="preserve">53 X de la </w:t>
      </w:r>
      <w:r w:rsidR="00394BF1" w:rsidRPr="001D0BD0">
        <w:rPr>
          <w:rFonts w:ascii="Times New Roman" w:hAnsi="Times New Roman"/>
          <w:sz w:val="24"/>
          <w:szCs w:val="24"/>
        </w:rPr>
        <w:t>Ley Federal del Trabajo (</w:t>
      </w:r>
      <w:r w:rsidR="00441172" w:rsidRPr="001D0BD0">
        <w:rPr>
          <w:rFonts w:ascii="Times New Roman" w:hAnsi="Times New Roman"/>
          <w:sz w:val="24"/>
          <w:szCs w:val="24"/>
        </w:rPr>
        <w:t>LFT</w:t>
      </w:r>
      <w:r w:rsidR="00394BF1" w:rsidRPr="001D0BD0">
        <w:rPr>
          <w:rFonts w:ascii="Times New Roman" w:hAnsi="Times New Roman"/>
          <w:sz w:val="24"/>
          <w:szCs w:val="24"/>
        </w:rPr>
        <w:t>)</w:t>
      </w:r>
      <w:r w:rsidR="000E5ABB" w:rsidRPr="001D0BD0">
        <w:rPr>
          <w:rFonts w:ascii="Times New Roman" w:hAnsi="Times New Roman"/>
          <w:sz w:val="24"/>
          <w:szCs w:val="24"/>
        </w:rPr>
        <w:t>.</w:t>
      </w:r>
      <w:r w:rsidR="00047FD7" w:rsidRPr="001D0BD0">
        <w:rPr>
          <w:rFonts w:ascii="Times New Roman" w:hAnsi="Times New Roman"/>
          <w:sz w:val="24"/>
          <w:szCs w:val="24"/>
        </w:rPr>
        <w:t xml:space="preserve"> </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5E37D0" w:rsidRPr="001D0BD0" w:rsidRDefault="00441172"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También su obligación de presentar certificado de buena salud y someterse a examen toxicológico, que corresponde al artículo 134, fracción X de la LFT</w:t>
      </w:r>
      <w:r w:rsidR="002A6C11" w:rsidRPr="001D0BD0">
        <w:rPr>
          <w:rFonts w:ascii="Times New Roman" w:hAnsi="Times New Roman"/>
          <w:sz w:val="24"/>
          <w:szCs w:val="24"/>
        </w:rPr>
        <w:t>.</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6409C6" w:rsidRPr="001D0BD0" w:rsidRDefault="00394BF1"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lastRenderedPageBreak/>
        <w:t>E</w:t>
      </w:r>
      <w:r w:rsidR="00122693" w:rsidRPr="001D0BD0">
        <w:rPr>
          <w:rFonts w:ascii="Times New Roman" w:hAnsi="Times New Roman"/>
          <w:sz w:val="24"/>
          <w:szCs w:val="24"/>
        </w:rPr>
        <w:t xml:space="preserve">ste reglamento </w:t>
      </w:r>
      <w:r w:rsidR="005E37D0" w:rsidRPr="001D0BD0">
        <w:rPr>
          <w:rFonts w:ascii="Times New Roman" w:hAnsi="Times New Roman"/>
          <w:sz w:val="24"/>
          <w:szCs w:val="24"/>
        </w:rPr>
        <w:t xml:space="preserve">establece </w:t>
      </w:r>
      <w:r w:rsidR="00122693" w:rsidRPr="001D0BD0">
        <w:rPr>
          <w:rFonts w:ascii="Times New Roman" w:hAnsi="Times New Roman"/>
          <w:sz w:val="24"/>
          <w:szCs w:val="24"/>
        </w:rPr>
        <w:t>los requisitos que deben cumplir los prestadores de servicios de seguridad privada, destacando</w:t>
      </w:r>
      <w:r w:rsidR="00B45465" w:rsidRPr="001D0BD0">
        <w:rPr>
          <w:rFonts w:ascii="Times New Roman" w:hAnsi="Times New Roman"/>
          <w:sz w:val="24"/>
          <w:szCs w:val="24"/>
        </w:rPr>
        <w:t>, entre otros:</w:t>
      </w:r>
      <w:r w:rsidR="00122693" w:rsidRPr="001D0BD0">
        <w:rPr>
          <w:rFonts w:ascii="Times New Roman" w:hAnsi="Times New Roman"/>
          <w:sz w:val="24"/>
          <w:szCs w:val="24"/>
        </w:rPr>
        <w:t xml:space="preserve"> </w:t>
      </w:r>
      <w:r w:rsidR="00441172" w:rsidRPr="001D0BD0">
        <w:rPr>
          <w:rFonts w:ascii="Times New Roman" w:hAnsi="Times New Roman"/>
          <w:sz w:val="24"/>
          <w:szCs w:val="24"/>
        </w:rPr>
        <w:t xml:space="preserve">comunicar a la Dirección, dentro de los cinco días hábiles siguientes a su realización, diversos actos administrativos, como modificaciones en los estatutos, cambio de accionistas, directores, administradores, así como la disolución o liquidación de la sociedad, tratándose de personas morales; modificación en permisos, autorizaciones o licencias; altas y bajas de equipo y/o aditamentos; cambio de domicilio de matrices o sucursales; suspensión temporal del servicio. También se establece la obligación </w:t>
      </w:r>
      <w:r w:rsidR="000E5ABB" w:rsidRPr="001D0BD0">
        <w:rPr>
          <w:rFonts w:ascii="Times New Roman" w:hAnsi="Times New Roman"/>
          <w:sz w:val="24"/>
          <w:szCs w:val="24"/>
        </w:rPr>
        <w:t xml:space="preserve">de </w:t>
      </w:r>
      <w:r w:rsidR="00441172" w:rsidRPr="001D0BD0">
        <w:rPr>
          <w:rFonts w:ascii="Times New Roman" w:hAnsi="Times New Roman"/>
          <w:sz w:val="24"/>
          <w:szCs w:val="24"/>
        </w:rPr>
        <w:t>acreditar que los socios no est</w:t>
      </w:r>
      <w:r w:rsidR="000E5ABB" w:rsidRPr="001D0BD0">
        <w:rPr>
          <w:rFonts w:ascii="Times New Roman" w:hAnsi="Times New Roman"/>
          <w:sz w:val="24"/>
          <w:szCs w:val="24"/>
        </w:rPr>
        <w:t>án</w:t>
      </w:r>
      <w:r w:rsidR="00441172" w:rsidRPr="001D0BD0">
        <w:rPr>
          <w:rFonts w:ascii="Times New Roman" w:hAnsi="Times New Roman"/>
          <w:sz w:val="24"/>
          <w:szCs w:val="24"/>
        </w:rPr>
        <w:t xml:space="preserve"> sujetos a proceso penal o ha</w:t>
      </w:r>
      <w:r w:rsidR="000E5ABB" w:rsidRPr="001D0BD0">
        <w:rPr>
          <w:rFonts w:ascii="Times New Roman" w:hAnsi="Times New Roman"/>
          <w:sz w:val="24"/>
          <w:szCs w:val="24"/>
        </w:rPr>
        <w:t>n</w:t>
      </w:r>
      <w:r w:rsidR="00441172" w:rsidRPr="001D0BD0">
        <w:rPr>
          <w:rFonts w:ascii="Times New Roman" w:hAnsi="Times New Roman"/>
          <w:sz w:val="24"/>
          <w:szCs w:val="24"/>
        </w:rPr>
        <w:t xml:space="preserve"> sido condenados por delito doloso</w:t>
      </w:r>
      <w:r w:rsidR="00441D4F" w:rsidRPr="001D0BD0">
        <w:rPr>
          <w:rFonts w:ascii="Times New Roman" w:hAnsi="Times New Roman"/>
          <w:sz w:val="24"/>
          <w:szCs w:val="24"/>
        </w:rPr>
        <w:t>. Deben informar a la Dirección altas, bajas, remociones, destituciones o inhabilitaciones del personal operativo; deben inscribir a los integrantes del personal operativo en el régimen obligatorio del Instituto Mexicano del Seguro Social (IMSS)</w:t>
      </w:r>
      <w:r w:rsidR="0043761E" w:rsidRPr="001D0BD0">
        <w:rPr>
          <w:rFonts w:ascii="Times New Roman" w:hAnsi="Times New Roman"/>
          <w:sz w:val="24"/>
          <w:szCs w:val="24"/>
        </w:rPr>
        <w:t>; informar a la Dirección sobre la incorporación de vehículos de motor para ser utilizados en la prestación del servicio; notificar por escrito la baja del equipo y vehículos de motor; remitir la descripción de las armas de fuego asignadas, en su caso, al personal operativo; permitir y facilitar el acceso a sus instalaciones a los s</w:t>
      </w:r>
      <w:r w:rsidR="00ED37A1" w:rsidRPr="001D0BD0">
        <w:rPr>
          <w:rFonts w:ascii="Times New Roman" w:hAnsi="Times New Roman"/>
          <w:sz w:val="24"/>
          <w:szCs w:val="24"/>
        </w:rPr>
        <w:t>ervidores públicos de la Secret</w:t>
      </w:r>
      <w:r w:rsidR="0043761E" w:rsidRPr="001D0BD0">
        <w:rPr>
          <w:rFonts w:ascii="Times New Roman" w:hAnsi="Times New Roman"/>
          <w:sz w:val="24"/>
          <w:szCs w:val="24"/>
        </w:rPr>
        <w:t>aría; presentar ant</w:t>
      </w:r>
      <w:r w:rsidR="000E5ABB" w:rsidRPr="001D0BD0">
        <w:rPr>
          <w:rFonts w:ascii="Times New Roman" w:hAnsi="Times New Roman"/>
          <w:sz w:val="24"/>
          <w:szCs w:val="24"/>
        </w:rPr>
        <w:t xml:space="preserve">e </w:t>
      </w:r>
      <w:r w:rsidR="0043761E" w:rsidRPr="001D0BD0">
        <w:rPr>
          <w:rFonts w:ascii="Times New Roman" w:hAnsi="Times New Roman"/>
          <w:sz w:val="24"/>
          <w:szCs w:val="24"/>
        </w:rPr>
        <w:t>la Dirección al personal oper</w:t>
      </w:r>
      <w:r w:rsidR="00ED37A1" w:rsidRPr="001D0BD0">
        <w:rPr>
          <w:rFonts w:ascii="Times New Roman" w:hAnsi="Times New Roman"/>
          <w:sz w:val="24"/>
          <w:szCs w:val="24"/>
        </w:rPr>
        <w:t>ativo y al jefe de operaciones.</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441D4F" w:rsidRPr="001D0BD0" w:rsidRDefault="00231F15"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 xml:space="preserve">Con </w:t>
      </w:r>
      <w:r w:rsidR="003E2966" w:rsidRPr="001D0BD0">
        <w:rPr>
          <w:rFonts w:ascii="Times New Roman" w:hAnsi="Times New Roman"/>
          <w:sz w:val="24"/>
          <w:szCs w:val="24"/>
        </w:rPr>
        <w:t xml:space="preserve">relación a la obligatoriedad de los trabajadores de someterse a exámenes médicos, así como a exámenes psicométricos y de confianza, </w:t>
      </w:r>
      <w:r w:rsidRPr="001D0BD0">
        <w:rPr>
          <w:rFonts w:ascii="Times New Roman" w:hAnsi="Times New Roman"/>
          <w:sz w:val="24"/>
          <w:szCs w:val="24"/>
        </w:rPr>
        <w:t>y con</w:t>
      </w:r>
      <w:r w:rsidR="003E2966" w:rsidRPr="001D0BD0">
        <w:rPr>
          <w:rFonts w:ascii="Times New Roman" w:hAnsi="Times New Roman"/>
          <w:sz w:val="24"/>
          <w:szCs w:val="24"/>
        </w:rPr>
        <w:t xml:space="preserve"> relación al vínculo jurídico laboral, esta obligac</w:t>
      </w:r>
      <w:r w:rsidR="005E37D0" w:rsidRPr="001D0BD0">
        <w:rPr>
          <w:rFonts w:ascii="Times New Roman" w:hAnsi="Times New Roman"/>
          <w:sz w:val="24"/>
          <w:szCs w:val="24"/>
        </w:rPr>
        <w:t xml:space="preserve">ión debe estar contenida en el </w:t>
      </w:r>
      <w:r w:rsidR="00394BF1" w:rsidRPr="001D0BD0">
        <w:rPr>
          <w:rFonts w:ascii="Times New Roman" w:hAnsi="Times New Roman"/>
          <w:sz w:val="24"/>
          <w:szCs w:val="24"/>
        </w:rPr>
        <w:t>reglamento Interior de Trabajo (</w:t>
      </w:r>
      <w:r w:rsidR="00451007" w:rsidRPr="001D0BD0">
        <w:rPr>
          <w:rFonts w:ascii="Times New Roman" w:hAnsi="Times New Roman"/>
          <w:sz w:val="24"/>
          <w:szCs w:val="24"/>
        </w:rPr>
        <w:t>RIT</w:t>
      </w:r>
      <w:r w:rsidR="00394BF1" w:rsidRPr="001D0BD0">
        <w:rPr>
          <w:rFonts w:ascii="Times New Roman" w:hAnsi="Times New Roman"/>
          <w:sz w:val="24"/>
          <w:szCs w:val="24"/>
        </w:rPr>
        <w:t>)</w:t>
      </w:r>
      <w:r w:rsidR="003E2966" w:rsidRPr="001D0BD0">
        <w:rPr>
          <w:rFonts w:ascii="Times New Roman" w:hAnsi="Times New Roman"/>
          <w:sz w:val="24"/>
          <w:szCs w:val="24"/>
        </w:rPr>
        <w:t xml:space="preserve">, de conformidad con el numeral 134, fracción X de </w:t>
      </w:r>
      <w:r w:rsidR="00451007" w:rsidRPr="001D0BD0">
        <w:rPr>
          <w:rFonts w:ascii="Times New Roman" w:hAnsi="Times New Roman"/>
          <w:sz w:val="24"/>
          <w:szCs w:val="24"/>
        </w:rPr>
        <w:t xml:space="preserve">la </w:t>
      </w:r>
      <w:r w:rsidR="003E2966" w:rsidRPr="001D0BD0">
        <w:rPr>
          <w:rFonts w:ascii="Times New Roman" w:hAnsi="Times New Roman"/>
          <w:sz w:val="24"/>
          <w:szCs w:val="24"/>
        </w:rPr>
        <w:t>LFT.</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7E09F4" w:rsidRPr="001D0BD0" w:rsidRDefault="00441D4F"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Por lo que hace a las obligaci</w:t>
      </w:r>
      <w:r w:rsidR="00B86424" w:rsidRPr="001D0BD0">
        <w:rPr>
          <w:rFonts w:ascii="Times New Roman" w:hAnsi="Times New Roman"/>
          <w:sz w:val="24"/>
          <w:szCs w:val="24"/>
        </w:rPr>
        <w:t>ones de los prestadores en cuant</w:t>
      </w:r>
      <w:r w:rsidRPr="001D0BD0">
        <w:rPr>
          <w:rFonts w:ascii="Times New Roman" w:hAnsi="Times New Roman"/>
          <w:sz w:val="24"/>
          <w:szCs w:val="24"/>
        </w:rPr>
        <w:t xml:space="preserve">o </w:t>
      </w:r>
      <w:r w:rsidR="00E633ED" w:rsidRPr="001D0BD0">
        <w:rPr>
          <w:rFonts w:ascii="Times New Roman" w:hAnsi="Times New Roman"/>
          <w:sz w:val="24"/>
          <w:szCs w:val="24"/>
        </w:rPr>
        <w:t xml:space="preserve">a </w:t>
      </w:r>
      <w:r w:rsidRPr="001D0BD0">
        <w:rPr>
          <w:rFonts w:ascii="Times New Roman" w:hAnsi="Times New Roman"/>
          <w:sz w:val="24"/>
          <w:szCs w:val="24"/>
        </w:rPr>
        <w:t xml:space="preserve">patrones, particularmente con el personal operativo, destaca la obligación de inscribirlos en el régimen obligatorio </w:t>
      </w:r>
      <w:r w:rsidR="00231F15" w:rsidRPr="001D0BD0">
        <w:rPr>
          <w:rFonts w:ascii="Times New Roman" w:hAnsi="Times New Roman"/>
          <w:sz w:val="24"/>
          <w:szCs w:val="24"/>
        </w:rPr>
        <w:t>d</w:t>
      </w:r>
      <w:r w:rsidRPr="001D0BD0">
        <w:rPr>
          <w:rFonts w:ascii="Times New Roman" w:hAnsi="Times New Roman"/>
          <w:sz w:val="24"/>
          <w:szCs w:val="24"/>
        </w:rPr>
        <w:t>el IMSS</w:t>
      </w:r>
      <w:r w:rsidR="003E2966" w:rsidRPr="001D0BD0">
        <w:rPr>
          <w:rFonts w:ascii="Times New Roman" w:hAnsi="Times New Roman"/>
          <w:sz w:val="24"/>
          <w:szCs w:val="24"/>
        </w:rPr>
        <w:t>.</w:t>
      </w:r>
      <w:r w:rsidR="00B45465" w:rsidRPr="001D0BD0">
        <w:rPr>
          <w:rFonts w:ascii="Times New Roman" w:hAnsi="Times New Roman"/>
          <w:sz w:val="24"/>
          <w:szCs w:val="24"/>
        </w:rPr>
        <w:t xml:space="preserve"> </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FB532F" w:rsidRPr="001D0BD0" w:rsidRDefault="007E09F4"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 xml:space="preserve">Esta nota </w:t>
      </w:r>
      <w:r w:rsidR="00B86424" w:rsidRPr="001D0BD0">
        <w:rPr>
          <w:rFonts w:ascii="Times New Roman" w:hAnsi="Times New Roman"/>
          <w:sz w:val="24"/>
          <w:szCs w:val="24"/>
        </w:rPr>
        <w:t xml:space="preserve">lleva a pensar </w:t>
      </w:r>
      <w:r w:rsidRPr="001D0BD0">
        <w:rPr>
          <w:rFonts w:ascii="Times New Roman" w:hAnsi="Times New Roman"/>
          <w:sz w:val="24"/>
          <w:szCs w:val="24"/>
        </w:rPr>
        <w:t xml:space="preserve">que durante mucho tiempo las </w:t>
      </w:r>
      <w:r w:rsidR="00B20120" w:rsidRPr="001D0BD0">
        <w:rPr>
          <w:rFonts w:ascii="Times New Roman" w:hAnsi="Times New Roman"/>
          <w:sz w:val="24"/>
          <w:szCs w:val="24"/>
        </w:rPr>
        <w:t>empresas</w:t>
      </w:r>
      <w:r w:rsidRPr="001D0BD0">
        <w:rPr>
          <w:rFonts w:ascii="Times New Roman" w:hAnsi="Times New Roman"/>
          <w:sz w:val="24"/>
          <w:szCs w:val="24"/>
        </w:rPr>
        <w:t xml:space="preserve"> prestadoras de los servicios de seguridad privada no han cumplido con la obligación de </w:t>
      </w:r>
      <w:r w:rsidR="00B20120" w:rsidRPr="001D0BD0">
        <w:rPr>
          <w:rFonts w:ascii="Times New Roman" w:hAnsi="Times New Roman"/>
          <w:sz w:val="24"/>
          <w:szCs w:val="24"/>
        </w:rPr>
        <w:t>inscribir</w:t>
      </w:r>
      <w:r w:rsidRPr="001D0BD0">
        <w:rPr>
          <w:rFonts w:ascii="Times New Roman" w:hAnsi="Times New Roman"/>
          <w:sz w:val="24"/>
          <w:szCs w:val="24"/>
        </w:rPr>
        <w:t xml:space="preserve"> a sus trabajadores en e</w:t>
      </w:r>
      <w:r w:rsidR="00B20120" w:rsidRPr="001D0BD0">
        <w:rPr>
          <w:rFonts w:ascii="Times New Roman" w:hAnsi="Times New Roman"/>
          <w:sz w:val="24"/>
          <w:szCs w:val="24"/>
        </w:rPr>
        <w:t>l</w:t>
      </w:r>
      <w:r w:rsidRPr="001D0BD0">
        <w:rPr>
          <w:rFonts w:ascii="Times New Roman" w:hAnsi="Times New Roman"/>
          <w:sz w:val="24"/>
          <w:szCs w:val="24"/>
        </w:rPr>
        <w:t xml:space="preserve"> </w:t>
      </w:r>
      <w:r w:rsidR="00B20120" w:rsidRPr="001D0BD0">
        <w:rPr>
          <w:rFonts w:ascii="Times New Roman" w:hAnsi="Times New Roman"/>
          <w:sz w:val="24"/>
          <w:szCs w:val="24"/>
        </w:rPr>
        <w:t>régimen</w:t>
      </w:r>
      <w:r w:rsidRPr="001D0BD0">
        <w:rPr>
          <w:rFonts w:ascii="Times New Roman" w:hAnsi="Times New Roman"/>
          <w:sz w:val="24"/>
          <w:szCs w:val="24"/>
        </w:rPr>
        <w:t xml:space="preserve"> obligatorio del IMSS y que, consecuentemente, ni la </w:t>
      </w:r>
      <w:r w:rsidR="00B20120" w:rsidRPr="001D0BD0">
        <w:rPr>
          <w:rFonts w:ascii="Times New Roman" w:hAnsi="Times New Roman"/>
          <w:sz w:val="24"/>
          <w:szCs w:val="24"/>
        </w:rPr>
        <w:t>Dirección</w:t>
      </w:r>
      <w:r w:rsidRPr="001D0BD0">
        <w:rPr>
          <w:rFonts w:ascii="Times New Roman" w:hAnsi="Times New Roman"/>
          <w:sz w:val="24"/>
          <w:szCs w:val="24"/>
        </w:rPr>
        <w:t xml:space="preserve"> ni el IMSS, habían </w:t>
      </w:r>
      <w:r w:rsidR="00B20120" w:rsidRPr="001D0BD0">
        <w:rPr>
          <w:rFonts w:ascii="Times New Roman" w:hAnsi="Times New Roman"/>
          <w:sz w:val="24"/>
          <w:szCs w:val="24"/>
        </w:rPr>
        <w:t>cumplido</w:t>
      </w:r>
      <w:r w:rsidRPr="001D0BD0">
        <w:rPr>
          <w:rFonts w:ascii="Times New Roman" w:hAnsi="Times New Roman"/>
          <w:sz w:val="24"/>
          <w:szCs w:val="24"/>
        </w:rPr>
        <w:t xml:space="preserve"> con su obligación de vigilar y, en </w:t>
      </w:r>
      <w:r w:rsidR="00B20120" w:rsidRPr="001D0BD0">
        <w:rPr>
          <w:rFonts w:ascii="Times New Roman" w:hAnsi="Times New Roman"/>
          <w:sz w:val="24"/>
          <w:szCs w:val="24"/>
        </w:rPr>
        <w:t>s</w:t>
      </w:r>
      <w:r w:rsidRPr="001D0BD0">
        <w:rPr>
          <w:rFonts w:ascii="Times New Roman" w:hAnsi="Times New Roman"/>
          <w:sz w:val="24"/>
          <w:szCs w:val="24"/>
        </w:rPr>
        <w:t xml:space="preserve">u caso, </w:t>
      </w:r>
      <w:r w:rsidR="00B86424" w:rsidRPr="001D0BD0">
        <w:rPr>
          <w:rFonts w:ascii="Times New Roman" w:hAnsi="Times New Roman"/>
          <w:sz w:val="24"/>
          <w:szCs w:val="24"/>
        </w:rPr>
        <w:t xml:space="preserve">sancionar a los </w:t>
      </w:r>
      <w:r w:rsidR="00B86424" w:rsidRPr="001D0BD0">
        <w:rPr>
          <w:rFonts w:ascii="Times New Roman" w:hAnsi="Times New Roman"/>
          <w:sz w:val="24"/>
          <w:szCs w:val="24"/>
        </w:rPr>
        <w:lastRenderedPageBreak/>
        <w:t xml:space="preserve">patrones omisos, lo que puede extenderse al </w:t>
      </w:r>
      <w:r w:rsidR="00F84242" w:rsidRPr="001D0BD0">
        <w:rPr>
          <w:rFonts w:ascii="Times New Roman" w:hAnsi="Times New Roman"/>
          <w:sz w:val="24"/>
          <w:szCs w:val="24"/>
        </w:rPr>
        <w:t>Instituto del Fondo Nacional de la Vivienda para los Trabajadores (</w:t>
      </w:r>
      <w:r w:rsidR="00B86424" w:rsidRPr="001D0BD0">
        <w:rPr>
          <w:rFonts w:ascii="Times New Roman" w:hAnsi="Times New Roman"/>
          <w:sz w:val="24"/>
          <w:szCs w:val="24"/>
        </w:rPr>
        <w:t>INFONAVIT</w:t>
      </w:r>
      <w:r w:rsidR="00231F15" w:rsidRPr="001D0BD0">
        <w:rPr>
          <w:rFonts w:ascii="Times New Roman" w:hAnsi="Times New Roman"/>
          <w:sz w:val="24"/>
          <w:szCs w:val="24"/>
        </w:rPr>
        <w:t>)</w:t>
      </w:r>
      <w:r w:rsidR="00EB2234" w:rsidRPr="001D0BD0">
        <w:rPr>
          <w:rFonts w:ascii="Times New Roman" w:hAnsi="Times New Roman"/>
          <w:sz w:val="24"/>
          <w:szCs w:val="24"/>
        </w:rPr>
        <w:t xml:space="preserve">, </w:t>
      </w:r>
      <w:r w:rsidR="00B86424" w:rsidRPr="001D0BD0">
        <w:rPr>
          <w:rFonts w:ascii="Times New Roman" w:hAnsi="Times New Roman"/>
          <w:sz w:val="24"/>
          <w:szCs w:val="24"/>
        </w:rPr>
        <w:t xml:space="preserve">y también al </w:t>
      </w:r>
      <w:r w:rsidR="00F84242" w:rsidRPr="001D0BD0">
        <w:rPr>
          <w:rFonts w:ascii="Times New Roman" w:hAnsi="Times New Roman"/>
          <w:sz w:val="24"/>
          <w:szCs w:val="24"/>
        </w:rPr>
        <w:t>Instituto del Fondo de Fomento y Garantía para el Consumo de los Trabajadores (</w:t>
      </w:r>
      <w:r w:rsidR="00B86424" w:rsidRPr="001D0BD0">
        <w:rPr>
          <w:rFonts w:ascii="Times New Roman" w:hAnsi="Times New Roman"/>
          <w:sz w:val="24"/>
          <w:szCs w:val="24"/>
        </w:rPr>
        <w:t>INFONACO</w:t>
      </w:r>
      <w:r w:rsidR="002A6C11" w:rsidRPr="001D0BD0">
        <w:rPr>
          <w:rFonts w:ascii="Times New Roman" w:hAnsi="Times New Roman"/>
          <w:sz w:val="24"/>
          <w:szCs w:val="24"/>
        </w:rPr>
        <w:t>T)</w:t>
      </w:r>
      <w:r w:rsidR="00EB2234" w:rsidRPr="001D0BD0">
        <w:rPr>
          <w:rFonts w:ascii="Times New Roman" w:hAnsi="Times New Roman"/>
          <w:sz w:val="24"/>
          <w:szCs w:val="24"/>
        </w:rPr>
        <w:t xml:space="preserve">, </w:t>
      </w:r>
      <w:r w:rsidR="00231F15" w:rsidRPr="001D0BD0">
        <w:rPr>
          <w:rFonts w:ascii="Times New Roman" w:hAnsi="Times New Roman"/>
          <w:sz w:val="24"/>
          <w:szCs w:val="24"/>
        </w:rPr>
        <w:t>e</w:t>
      </w:r>
      <w:r w:rsidR="00F84242" w:rsidRPr="001D0BD0">
        <w:rPr>
          <w:rFonts w:ascii="Times New Roman" w:hAnsi="Times New Roman"/>
          <w:sz w:val="24"/>
          <w:szCs w:val="24"/>
        </w:rPr>
        <w:t xml:space="preserve">ste </w:t>
      </w:r>
      <w:r w:rsidR="00EB2234" w:rsidRPr="001D0BD0">
        <w:rPr>
          <w:rFonts w:ascii="Times New Roman" w:hAnsi="Times New Roman"/>
          <w:sz w:val="24"/>
          <w:szCs w:val="24"/>
        </w:rPr>
        <w:t>último</w:t>
      </w:r>
      <w:r w:rsidR="00F84242" w:rsidRPr="001D0BD0">
        <w:rPr>
          <w:rFonts w:ascii="Times New Roman" w:hAnsi="Times New Roman"/>
          <w:sz w:val="24"/>
          <w:szCs w:val="24"/>
        </w:rPr>
        <w:t xml:space="preserve"> </w:t>
      </w:r>
      <w:r w:rsidR="00B86424" w:rsidRPr="001D0BD0">
        <w:rPr>
          <w:rFonts w:ascii="Times New Roman" w:hAnsi="Times New Roman"/>
          <w:sz w:val="24"/>
          <w:szCs w:val="24"/>
        </w:rPr>
        <w:t>a partir de la reforma laboral más reciente, vigente desde el 1 de diciembre de 2012</w:t>
      </w:r>
      <w:r w:rsidR="00231F15" w:rsidRPr="001D0BD0">
        <w:rPr>
          <w:rFonts w:ascii="Times New Roman" w:hAnsi="Times New Roman"/>
          <w:sz w:val="24"/>
          <w:szCs w:val="24"/>
        </w:rPr>
        <w:t>.</w:t>
      </w:r>
      <w:r w:rsidR="00EB2234" w:rsidRPr="001D0BD0">
        <w:rPr>
          <w:rFonts w:ascii="Times New Roman" w:hAnsi="Times New Roman"/>
          <w:sz w:val="24"/>
          <w:szCs w:val="24"/>
        </w:rPr>
        <w:t xml:space="preserve"> </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FB532F" w:rsidRPr="001D0BD0" w:rsidRDefault="00BD60CC"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 xml:space="preserve">Lo anterior con fundamento en los dispuesto por la Ley del Seguro Social, en el numeral 304, que dispone que cuando los patrones y demás sujetos obligados realicen actos u omisiones, que impliquen el incumplimiento del pago de los conceptos fiscales que establece el artículo 287, serán sancionados con multa del cuarenta al cien por ciento del concepto omitido. </w:t>
      </w:r>
      <w:r w:rsidR="00521AB9" w:rsidRPr="001D0BD0">
        <w:rPr>
          <w:rFonts w:ascii="Times New Roman" w:hAnsi="Times New Roman"/>
          <w:sz w:val="24"/>
          <w:szCs w:val="24"/>
        </w:rPr>
        <w:t>También</w:t>
      </w:r>
      <w:r w:rsidRPr="001D0BD0">
        <w:rPr>
          <w:rFonts w:ascii="Times New Roman" w:hAnsi="Times New Roman"/>
          <w:sz w:val="24"/>
          <w:szCs w:val="24"/>
        </w:rPr>
        <w:t xml:space="preserve"> son aplicables los artículos 304 A, </w:t>
      </w:r>
      <w:r w:rsidR="00521AB9" w:rsidRPr="001D0BD0">
        <w:rPr>
          <w:rFonts w:ascii="Times New Roman" w:hAnsi="Times New Roman"/>
          <w:sz w:val="24"/>
          <w:szCs w:val="24"/>
        </w:rPr>
        <w:t>304 B, 304 C y 304 D.</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FB532F" w:rsidRPr="001D0BD0" w:rsidRDefault="00A23171"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Se fundamenta también</w:t>
      </w:r>
      <w:r w:rsidR="0081789F" w:rsidRPr="001D0BD0">
        <w:rPr>
          <w:rFonts w:ascii="Times New Roman" w:hAnsi="Times New Roman"/>
          <w:sz w:val="24"/>
          <w:szCs w:val="24"/>
        </w:rPr>
        <w:t xml:space="preserve"> en</w:t>
      </w:r>
      <w:r w:rsidRPr="001D0BD0">
        <w:rPr>
          <w:rFonts w:ascii="Times New Roman" w:hAnsi="Times New Roman"/>
          <w:sz w:val="24"/>
          <w:szCs w:val="24"/>
        </w:rPr>
        <w:t xml:space="preserve"> la ley del INFONAVIT, numerales </w:t>
      </w:r>
      <w:r w:rsidR="0081789F" w:rsidRPr="001D0BD0">
        <w:rPr>
          <w:rFonts w:ascii="Times New Roman" w:hAnsi="Times New Roman"/>
          <w:sz w:val="24"/>
          <w:szCs w:val="24"/>
        </w:rPr>
        <w:t>5, fracción III; 32 y 55 y en el Reglamento para la Imposición de Multas por Incumplimiento de las Obligaciones que la Ley del Instituto del Fondo Nacional de la Vivienda para los Trabajadores y sus Reglamentos est</w:t>
      </w:r>
      <w:r w:rsidR="00FB532F" w:rsidRPr="001D0BD0">
        <w:rPr>
          <w:rFonts w:ascii="Times New Roman" w:hAnsi="Times New Roman"/>
          <w:sz w:val="24"/>
          <w:szCs w:val="24"/>
        </w:rPr>
        <w:t>ablecen a Cargo de los Patrones.</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FB532F" w:rsidRPr="001D0BD0" w:rsidRDefault="0081789F"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Se fundamenta en los artículos 132, fracciones I, XXVI bis, y 1004 de la LFT.</w:t>
      </w:r>
    </w:p>
    <w:p w:rsidR="00B36560" w:rsidRPr="001D0BD0" w:rsidRDefault="00485E37"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Como quedó señalado, las empresas de seguridad privada tienen obligación de coadyuvar con las autoridades competentes mediante la ejecución de acciones que les sean encomendadas. En este sentido</w:t>
      </w:r>
      <w:r w:rsidR="00842A95" w:rsidRPr="001D0BD0">
        <w:rPr>
          <w:rFonts w:ascii="Times New Roman" w:hAnsi="Times New Roman"/>
          <w:sz w:val="24"/>
          <w:szCs w:val="24"/>
        </w:rPr>
        <w:t xml:space="preserve"> se llevó</w:t>
      </w:r>
      <w:r w:rsidRPr="001D0BD0">
        <w:rPr>
          <w:rFonts w:ascii="Times New Roman" w:hAnsi="Times New Roman"/>
          <w:sz w:val="24"/>
          <w:szCs w:val="24"/>
        </w:rPr>
        <w:t xml:space="preserve"> a cabo una reunión de trabajo en enero de 2014, c</w:t>
      </w:r>
      <w:r w:rsidR="006409C6" w:rsidRPr="001D0BD0">
        <w:rPr>
          <w:rFonts w:ascii="Times New Roman" w:hAnsi="Times New Roman"/>
          <w:sz w:val="24"/>
          <w:szCs w:val="24"/>
        </w:rPr>
        <w:t>on el objetivo de fortalecer la coordinación entre la Secretar</w:t>
      </w:r>
      <w:r w:rsidR="00F84242" w:rsidRPr="001D0BD0">
        <w:rPr>
          <w:rFonts w:ascii="Times New Roman" w:hAnsi="Times New Roman"/>
          <w:sz w:val="24"/>
          <w:szCs w:val="24"/>
        </w:rPr>
        <w:t>ía</w:t>
      </w:r>
      <w:r w:rsidR="00842A95" w:rsidRPr="001D0BD0">
        <w:rPr>
          <w:rFonts w:ascii="Times New Roman" w:hAnsi="Times New Roman"/>
          <w:sz w:val="24"/>
          <w:szCs w:val="24"/>
        </w:rPr>
        <w:t xml:space="preserve"> de Seguridad Pública del e</w:t>
      </w:r>
      <w:r w:rsidR="006409C6" w:rsidRPr="001D0BD0">
        <w:rPr>
          <w:rFonts w:ascii="Times New Roman" w:hAnsi="Times New Roman"/>
          <w:sz w:val="24"/>
          <w:szCs w:val="24"/>
        </w:rPr>
        <w:t>stado (SSPE) y las</w:t>
      </w:r>
      <w:r w:rsidR="006409C6" w:rsidRPr="001D0BD0">
        <w:rPr>
          <w:rFonts w:ascii="Times New Roman" w:hAnsi="Times New Roman"/>
          <w:b/>
          <w:bCs/>
          <w:sz w:val="24"/>
          <w:szCs w:val="24"/>
        </w:rPr>
        <w:t xml:space="preserve"> </w:t>
      </w:r>
      <w:r w:rsidR="006409C6" w:rsidRPr="001D0BD0">
        <w:rPr>
          <w:rFonts w:ascii="Times New Roman" w:hAnsi="Times New Roman"/>
          <w:bCs/>
          <w:sz w:val="24"/>
          <w:szCs w:val="24"/>
        </w:rPr>
        <w:t>empresas de seguridad privada</w:t>
      </w:r>
      <w:r w:rsidR="006409C6" w:rsidRPr="001D0BD0">
        <w:rPr>
          <w:rFonts w:ascii="Times New Roman" w:hAnsi="Times New Roman"/>
          <w:sz w:val="24"/>
          <w:szCs w:val="24"/>
        </w:rPr>
        <w:t xml:space="preserve"> que brindan servicios de </w:t>
      </w:r>
      <w:r w:rsidR="006409C6" w:rsidRPr="001D0BD0">
        <w:rPr>
          <w:rFonts w:ascii="Times New Roman" w:hAnsi="Times New Roman"/>
          <w:bCs/>
          <w:sz w:val="24"/>
          <w:szCs w:val="24"/>
        </w:rPr>
        <w:t>monitoreo de alarmas</w:t>
      </w:r>
      <w:r w:rsidR="006409C6" w:rsidRPr="001D0BD0">
        <w:rPr>
          <w:rFonts w:ascii="Times New Roman" w:hAnsi="Times New Roman"/>
          <w:sz w:val="24"/>
          <w:szCs w:val="24"/>
        </w:rPr>
        <w:t xml:space="preserve"> y que se encuentran conectadas al Centro de Control, Comando, Comunicación y Cómputo (C4)</w:t>
      </w:r>
      <w:r w:rsidR="0095176E" w:rsidRPr="001D0BD0">
        <w:rPr>
          <w:rFonts w:ascii="Times New Roman" w:hAnsi="Times New Roman"/>
          <w:sz w:val="24"/>
          <w:szCs w:val="24"/>
        </w:rPr>
        <w:t xml:space="preserve">. </w:t>
      </w:r>
      <w:r w:rsidRPr="001D0BD0">
        <w:rPr>
          <w:rFonts w:ascii="Times New Roman" w:hAnsi="Times New Roman"/>
          <w:sz w:val="24"/>
          <w:szCs w:val="24"/>
        </w:rPr>
        <w:t xml:space="preserve"> </w:t>
      </w:r>
      <w:r w:rsidR="006409C6" w:rsidRPr="001D0BD0">
        <w:rPr>
          <w:rFonts w:ascii="Times New Roman" w:hAnsi="Times New Roman"/>
          <w:sz w:val="24"/>
          <w:szCs w:val="24"/>
        </w:rPr>
        <w:t xml:space="preserve">El Director del Servicios de Seguridad Privada indicó que </w:t>
      </w:r>
      <w:r w:rsidR="006409C6" w:rsidRPr="001D0BD0">
        <w:rPr>
          <w:rFonts w:ascii="Times New Roman" w:hAnsi="Times New Roman"/>
          <w:iCs/>
          <w:sz w:val="24"/>
          <w:szCs w:val="24"/>
        </w:rPr>
        <w:t>“uno de los acuerdos principales fue fortalecer la capacitación de los monitoristas de la empresas de seguridad privada, así como georeferenciar los incidentes con la finalidad de identificar las zonas prioritarias”.</w:t>
      </w:r>
      <w:r w:rsidRPr="001D0BD0">
        <w:rPr>
          <w:rFonts w:ascii="Times New Roman" w:hAnsi="Times New Roman"/>
          <w:iCs/>
          <w:sz w:val="24"/>
          <w:szCs w:val="24"/>
        </w:rPr>
        <w:t xml:space="preserve"> </w:t>
      </w:r>
      <w:r w:rsidR="006409C6" w:rsidRPr="001D0BD0">
        <w:rPr>
          <w:rFonts w:ascii="Times New Roman" w:hAnsi="Times New Roman"/>
          <w:sz w:val="24"/>
          <w:szCs w:val="24"/>
        </w:rPr>
        <w:t xml:space="preserve">Explicó que una de las ventajas del “Sistema Centurión” es que los guardias de seguridad privada reportan a C4 algún incidente o emergencia sucedida en la empresa, zona residencial o industria donde trabajan para que lo atienda la corporación correspondiente, </w:t>
      </w:r>
      <w:r w:rsidR="006409C6" w:rsidRPr="001D0BD0">
        <w:rPr>
          <w:rFonts w:ascii="Times New Roman" w:hAnsi="Times New Roman"/>
          <w:bCs/>
          <w:sz w:val="24"/>
          <w:szCs w:val="24"/>
        </w:rPr>
        <w:t>evitando con ello</w:t>
      </w:r>
      <w:r w:rsidR="006409C6" w:rsidRPr="001D0BD0">
        <w:rPr>
          <w:rFonts w:ascii="Times New Roman" w:hAnsi="Times New Roman"/>
          <w:sz w:val="24"/>
          <w:szCs w:val="24"/>
        </w:rPr>
        <w:t> </w:t>
      </w:r>
      <w:r w:rsidR="006409C6" w:rsidRPr="001D0BD0">
        <w:rPr>
          <w:rFonts w:ascii="Times New Roman" w:hAnsi="Times New Roman"/>
          <w:bCs/>
          <w:sz w:val="24"/>
          <w:szCs w:val="24"/>
        </w:rPr>
        <w:t>saturar la línea 066.</w:t>
      </w:r>
      <w:r w:rsidRPr="001D0BD0">
        <w:rPr>
          <w:rFonts w:ascii="Times New Roman" w:hAnsi="Times New Roman"/>
          <w:b/>
          <w:bCs/>
          <w:sz w:val="24"/>
          <w:szCs w:val="24"/>
        </w:rPr>
        <w:t xml:space="preserve"> </w:t>
      </w:r>
      <w:r w:rsidR="006409C6" w:rsidRPr="001D0BD0">
        <w:rPr>
          <w:rFonts w:ascii="Times New Roman" w:hAnsi="Times New Roman"/>
          <w:sz w:val="24"/>
          <w:szCs w:val="24"/>
        </w:rPr>
        <w:t>En dicha reunión</w:t>
      </w:r>
      <w:r w:rsidR="006409C6" w:rsidRPr="001D0BD0">
        <w:rPr>
          <w:rFonts w:ascii="Times New Roman" w:hAnsi="Times New Roman"/>
          <w:b/>
          <w:bCs/>
          <w:sz w:val="24"/>
          <w:szCs w:val="24"/>
        </w:rPr>
        <w:t xml:space="preserve"> </w:t>
      </w:r>
      <w:r w:rsidR="006409C6" w:rsidRPr="001D0BD0">
        <w:rPr>
          <w:rFonts w:ascii="Times New Roman" w:hAnsi="Times New Roman"/>
          <w:bCs/>
          <w:sz w:val="24"/>
          <w:szCs w:val="24"/>
        </w:rPr>
        <w:t>participaron 12 empresas de seguridad privada que operan en Mexicali</w:t>
      </w:r>
      <w:r w:rsidR="006409C6" w:rsidRPr="001D0BD0">
        <w:rPr>
          <w:rFonts w:ascii="Times New Roman" w:hAnsi="Times New Roman"/>
          <w:sz w:val="24"/>
          <w:szCs w:val="24"/>
        </w:rPr>
        <w:t>,</w:t>
      </w:r>
      <w:r w:rsidRPr="001D0BD0">
        <w:rPr>
          <w:rFonts w:ascii="Times New Roman" w:hAnsi="Times New Roman"/>
          <w:sz w:val="24"/>
          <w:szCs w:val="24"/>
        </w:rPr>
        <w:t xml:space="preserve"> mientras que en el e</w:t>
      </w:r>
      <w:r w:rsidR="006409C6" w:rsidRPr="001D0BD0">
        <w:rPr>
          <w:rFonts w:ascii="Times New Roman" w:hAnsi="Times New Roman"/>
          <w:sz w:val="24"/>
          <w:szCs w:val="24"/>
        </w:rPr>
        <w:t xml:space="preserve">stado existen </w:t>
      </w:r>
      <w:r w:rsidR="006409C6" w:rsidRPr="001D0BD0">
        <w:rPr>
          <w:rFonts w:ascii="Times New Roman" w:hAnsi="Times New Roman"/>
          <w:sz w:val="24"/>
          <w:szCs w:val="24"/>
        </w:rPr>
        <w:lastRenderedPageBreak/>
        <w:t>37 empresas de seguridad electrónica.</w:t>
      </w:r>
      <w:r w:rsidRPr="001D0BD0">
        <w:rPr>
          <w:rFonts w:ascii="Times New Roman" w:hAnsi="Times New Roman"/>
          <w:sz w:val="24"/>
          <w:szCs w:val="24"/>
        </w:rPr>
        <w:t xml:space="preserve"> El Director </w:t>
      </w:r>
      <w:r w:rsidR="006409C6" w:rsidRPr="001D0BD0">
        <w:rPr>
          <w:rFonts w:ascii="Times New Roman" w:hAnsi="Times New Roman"/>
          <w:sz w:val="24"/>
          <w:szCs w:val="24"/>
        </w:rPr>
        <w:t>aseguró que</w:t>
      </w:r>
      <w:r w:rsidR="006409C6" w:rsidRPr="001D0BD0">
        <w:rPr>
          <w:rFonts w:ascii="Times New Roman" w:hAnsi="Times New Roman"/>
          <w:i/>
          <w:iCs/>
          <w:sz w:val="24"/>
          <w:szCs w:val="24"/>
        </w:rPr>
        <w:t xml:space="preserve"> </w:t>
      </w:r>
      <w:r w:rsidR="006409C6" w:rsidRPr="001D0BD0">
        <w:rPr>
          <w:rFonts w:ascii="Times New Roman" w:hAnsi="Times New Roman"/>
          <w:iCs/>
          <w:sz w:val="24"/>
          <w:szCs w:val="24"/>
        </w:rPr>
        <w:t>“las empresas de seguridad privada son aliados fundamentales de la seguridad pública, por eso estas acciones son de importancia para lograr el fortalecimiento de este rubro, siendo respaldadas y apoyadas por la Secretaría de Seguridad Pública del Estado (SSPE), institución encargada de regularlas en la entidad</w:t>
      </w:r>
      <w:r w:rsidR="006409C6" w:rsidRPr="001D0BD0">
        <w:rPr>
          <w:rFonts w:ascii="Times New Roman" w:hAnsi="Times New Roman"/>
          <w:sz w:val="24"/>
          <w:szCs w:val="24"/>
        </w:rPr>
        <w:t>”</w:t>
      </w:r>
      <w:r w:rsidR="0087305E" w:rsidRPr="001D0BD0">
        <w:rPr>
          <w:rFonts w:ascii="Times New Roman" w:hAnsi="Times New Roman"/>
          <w:sz w:val="24"/>
          <w:szCs w:val="24"/>
        </w:rPr>
        <w:t xml:space="preserve"> (Mexicali Digital, 9 de Junio de 2014)</w:t>
      </w:r>
      <w:r w:rsidR="006409C6" w:rsidRPr="001D0BD0">
        <w:rPr>
          <w:rFonts w:ascii="Times New Roman" w:hAnsi="Times New Roman"/>
          <w:sz w:val="24"/>
          <w:szCs w:val="24"/>
        </w:rPr>
        <w:t>.</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B36560" w:rsidRPr="001D0BD0" w:rsidRDefault="0095176E"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Los prestadores de servicios</w:t>
      </w:r>
      <w:r w:rsidR="00B36560" w:rsidRPr="001D0BD0">
        <w:rPr>
          <w:rFonts w:ascii="Times New Roman" w:hAnsi="Times New Roman"/>
          <w:sz w:val="24"/>
          <w:szCs w:val="24"/>
        </w:rPr>
        <w:t xml:space="preserve"> de seguridad privada deben expedir al personal operativo, un gafete o credencial de identificación personal que de</w:t>
      </w:r>
      <w:r w:rsidR="00394BF1" w:rsidRPr="001D0BD0">
        <w:rPr>
          <w:rFonts w:ascii="Times New Roman" w:hAnsi="Times New Roman"/>
          <w:sz w:val="24"/>
          <w:szCs w:val="24"/>
        </w:rPr>
        <w:t>be portar de forma obligatoria.</w:t>
      </w:r>
    </w:p>
    <w:p w:rsidR="00B36560" w:rsidRPr="001D0BD0" w:rsidRDefault="00B36560"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La dirección tiene facultades</w:t>
      </w:r>
      <w:r w:rsidR="00394BF1" w:rsidRPr="001D0BD0">
        <w:rPr>
          <w:rFonts w:ascii="Times New Roman" w:hAnsi="Times New Roman"/>
          <w:sz w:val="24"/>
          <w:szCs w:val="24"/>
        </w:rPr>
        <w:t xml:space="preserve"> </w:t>
      </w:r>
      <w:r w:rsidRPr="001D0BD0">
        <w:rPr>
          <w:rFonts w:ascii="Times New Roman" w:hAnsi="Times New Roman"/>
          <w:sz w:val="24"/>
          <w:szCs w:val="24"/>
        </w:rPr>
        <w:t>para realizar visitas de inspección con el propósito de verificar, entre otros aspectos, si los prestadores de servicios de seguridad privada cuentan con la autorización correspondiente, si el personal operativo y el jefe de operaciones cumplen con los requerimientos reglamentarios, si el equipo utilizado es el adecuado y se encuentra en buen estado.</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B36560" w:rsidRPr="001D0BD0" w:rsidRDefault="00B36560"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Si de alguna visita de inspección se desprende que existen irregularidades u omisiones en el cumplimiento de las normas aplicables, la dirección está facultada para, como medida cautelar, suspender la autorización o, incluso, clausurar el e</w:t>
      </w:r>
      <w:r w:rsidR="00ED37A1" w:rsidRPr="001D0BD0">
        <w:rPr>
          <w:rFonts w:ascii="Times New Roman" w:hAnsi="Times New Roman"/>
          <w:sz w:val="24"/>
          <w:szCs w:val="24"/>
        </w:rPr>
        <w:t>stablecimiento de que se trate.</w:t>
      </w:r>
    </w:p>
    <w:p w:rsidR="00FB532F" w:rsidRPr="001D0BD0" w:rsidRDefault="00731833"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Las sanciones que la dirección está facultada para imponer, son: amonestación por escrito; multa de uno a cinco mil veces el salario mínimo general, en relación a la gravedad de la falta; suspensión de la autorización hasta por sesenta días hábiles; cancelación de la autorización; clausura definitiva del establecimiento.</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FB532F" w:rsidRPr="00FB532F" w:rsidRDefault="00FB532F" w:rsidP="00F1673D">
      <w:pPr>
        <w:shd w:val="clear" w:color="auto" w:fill="FFFFFF"/>
        <w:spacing w:before="100" w:beforeAutospacing="1" w:after="100" w:afterAutospacing="1" w:line="360" w:lineRule="auto"/>
        <w:contextualSpacing/>
        <w:jc w:val="both"/>
        <w:rPr>
          <w:rFonts w:ascii="Arial" w:hAnsi="Arial" w:cs="Arial"/>
          <w:sz w:val="24"/>
          <w:szCs w:val="24"/>
        </w:rPr>
      </w:pPr>
      <w:r w:rsidRPr="001D0BD0">
        <w:rPr>
          <w:rFonts w:ascii="Times New Roman" w:hAnsi="Times New Roman"/>
          <w:sz w:val="24"/>
          <w:szCs w:val="24"/>
        </w:rPr>
        <w:t>S</w:t>
      </w:r>
      <w:r w:rsidR="00FE5E5A" w:rsidRPr="001D0BD0">
        <w:rPr>
          <w:rFonts w:ascii="Times New Roman" w:hAnsi="Times New Roman"/>
          <w:sz w:val="24"/>
          <w:szCs w:val="24"/>
        </w:rPr>
        <w:t>in lugar a duda</w:t>
      </w:r>
      <w:r w:rsidR="00C222D2" w:rsidRPr="001D0BD0">
        <w:rPr>
          <w:rFonts w:ascii="Times New Roman" w:hAnsi="Times New Roman"/>
          <w:sz w:val="24"/>
          <w:szCs w:val="24"/>
        </w:rPr>
        <w:t>s</w:t>
      </w:r>
      <w:r w:rsidR="00FE5E5A" w:rsidRPr="001D0BD0">
        <w:rPr>
          <w:rFonts w:ascii="Times New Roman" w:hAnsi="Times New Roman"/>
          <w:sz w:val="24"/>
          <w:szCs w:val="24"/>
        </w:rPr>
        <w:t>, entre un guardia de seguridad y la empresa prestadora del</w:t>
      </w:r>
      <w:r w:rsidR="00053F1D" w:rsidRPr="001D0BD0">
        <w:rPr>
          <w:rFonts w:ascii="Times New Roman" w:hAnsi="Times New Roman"/>
          <w:sz w:val="24"/>
          <w:szCs w:val="24"/>
        </w:rPr>
        <w:t xml:space="preserve"> servicio</w:t>
      </w:r>
      <w:r w:rsidR="00FE5E5A" w:rsidRPr="001D0BD0">
        <w:rPr>
          <w:rFonts w:ascii="Times New Roman" w:hAnsi="Times New Roman"/>
          <w:sz w:val="24"/>
          <w:szCs w:val="24"/>
        </w:rPr>
        <w:t xml:space="preserve"> de seguridad privada existe una relación individual de </w:t>
      </w:r>
      <w:r w:rsidR="00053F1D" w:rsidRPr="001D0BD0">
        <w:rPr>
          <w:rFonts w:ascii="Times New Roman" w:hAnsi="Times New Roman"/>
          <w:sz w:val="24"/>
          <w:szCs w:val="24"/>
        </w:rPr>
        <w:t>trabajo</w:t>
      </w:r>
      <w:r w:rsidR="00FE5E5A" w:rsidRPr="001D0BD0">
        <w:rPr>
          <w:rFonts w:ascii="Times New Roman" w:hAnsi="Times New Roman"/>
          <w:sz w:val="24"/>
          <w:szCs w:val="24"/>
        </w:rPr>
        <w:t>, de la que se derivan derechos y obligaciones</w:t>
      </w:r>
      <w:r w:rsidR="00053F1D" w:rsidRPr="001D0BD0">
        <w:rPr>
          <w:rFonts w:ascii="Times New Roman" w:hAnsi="Times New Roman"/>
          <w:sz w:val="24"/>
          <w:szCs w:val="24"/>
        </w:rPr>
        <w:t xml:space="preserve">, laborales y de seguridad social </w:t>
      </w:r>
      <w:r w:rsidR="00FE5E5A" w:rsidRPr="001D0BD0">
        <w:rPr>
          <w:rFonts w:ascii="Times New Roman" w:hAnsi="Times New Roman"/>
          <w:sz w:val="24"/>
          <w:szCs w:val="24"/>
        </w:rPr>
        <w:t>para ambas partes.</w:t>
      </w:r>
      <w:r w:rsidRPr="00FB532F">
        <w:rPr>
          <w:rFonts w:ascii="Arial" w:hAnsi="Arial" w:cs="Arial"/>
          <w:sz w:val="24"/>
          <w:szCs w:val="24"/>
        </w:rPr>
        <w:t xml:space="preserve">  </w:t>
      </w:r>
    </w:p>
    <w:p w:rsidR="003457CB" w:rsidRPr="00FB532F" w:rsidRDefault="003457CB" w:rsidP="00A915FD">
      <w:pPr>
        <w:spacing w:after="0" w:line="480" w:lineRule="auto"/>
        <w:jc w:val="both"/>
        <w:rPr>
          <w:rFonts w:ascii="Arial" w:hAnsi="Arial" w:cs="Arial"/>
          <w:sz w:val="24"/>
          <w:szCs w:val="24"/>
          <w:lang w:val="es-ES"/>
        </w:rPr>
      </w:pPr>
    </w:p>
    <w:p w:rsidR="003457CB" w:rsidRPr="00C222D2" w:rsidRDefault="003457CB" w:rsidP="00DD7A5F">
      <w:pPr>
        <w:spacing w:line="480" w:lineRule="auto"/>
        <w:contextualSpacing/>
        <w:jc w:val="both"/>
        <w:rPr>
          <w:rFonts w:ascii="Arial" w:hAnsi="Arial" w:cs="Arial"/>
          <w:b/>
          <w:sz w:val="24"/>
          <w:szCs w:val="24"/>
          <w:lang w:val="es-ES"/>
        </w:rPr>
      </w:pPr>
      <w:r w:rsidRPr="00C222D2">
        <w:rPr>
          <w:rFonts w:ascii="Arial" w:hAnsi="Arial" w:cs="Arial"/>
          <w:b/>
          <w:sz w:val="24"/>
          <w:szCs w:val="24"/>
          <w:lang w:val="es-ES"/>
        </w:rPr>
        <w:t>Secretaría de Seguridad Pública</w:t>
      </w:r>
    </w:p>
    <w:p w:rsidR="00ED37A1" w:rsidRPr="001D0BD0" w:rsidRDefault="00335F0C"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 xml:space="preserve">La </w:t>
      </w:r>
      <w:r w:rsidR="002A092A" w:rsidRPr="001D0BD0">
        <w:rPr>
          <w:rFonts w:ascii="Times New Roman" w:hAnsi="Times New Roman"/>
          <w:sz w:val="24"/>
          <w:szCs w:val="24"/>
        </w:rPr>
        <w:t xml:space="preserve">Ley </w:t>
      </w:r>
      <w:r w:rsidRPr="001D0BD0">
        <w:rPr>
          <w:rFonts w:ascii="Times New Roman" w:hAnsi="Times New Roman"/>
          <w:sz w:val="24"/>
          <w:szCs w:val="24"/>
        </w:rPr>
        <w:t>Orgánica</w:t>
      </w:r>
      <w:r w:rsidR="002A092A" w:rsidRPr="001D0BD0">
        <w:rPr>
          <w:rFonts w:ascii="Times New Roman" w:hAnsi="Times New Roman"/>
          <w:sz w:val="24"/>
          <w:szCs w:val="24"/>
        </w:rPr>
        <w:t xml:space="preserve"> de la </w:t>
      </w:r>
      <w:r w:rsidRPr="001D0BD0">
        <w:rPr>
          <w:rFonts w:ascii="Times New Roman" w:hAnsi="Times New Roman"/>
          <w:sz w:val="24"/>
          <w:szCs w:val="24"/>
        </w:rPr>
        <w:t>A</w:t>
      </w:r>
      <w:r w:rsidR="002A092A" w:rsidRPr="001D0BD0">
        <w:rPr>
          <w:rFonts w:ascii="Times New Roman" w:hAnsi="Times New Roman"/>
          <w:sz w:val="24"/>
          <w:szCs w:val="24"/>
        </w:rPr>
        <w:t xml:space="preserve">dministración </w:t>
      </w:r>
      <w:r w:rsidRPr="001D0BD0">
        <w:rPr>
          <w:rFonts w:ascii="Times New Roman" w:hAnsi="Times New Roman"/>
          <w:sz w:val="24"/>
          <w:szCs w:val="24"/>
        </w:rPr>
        <w:t>Pública del estado de Baja California, publicada en el POE del 20 de ene</w:t>
      </w:r>
      <w:r w:rsidR="005F0845" w:rsidRPr="001D0BD0">
        <w:rPr>
          <w:rFonts w:ascii="Times New Roman" w:hAnsi="Times New Roman"/>
          <w:sz w:val="24"/>
          <w:szCs w:val="24"/>
        </w:rPr>
        <w:t xml:space="preserve">ro de 1986, </w:t>
      </w:r>
      <w:r w:rsidRPr="001D0BD0">
        <w:rPr>
          <w:rFonts w:ascii="Times New Roman" w:hAnsi="Times New Roman"/>
          <w:sz w:val="24"/>
          <w:szCs w:val="24"/>
        </w:rPr>
        <w:t>regula a</w:t>
      </w:r>
      <w:r w:rsidR="00424DB3" w:rsidRPr="001D0BD0">
        <w:rPr>
          <w:rFonts w:ascii="Times New Roman" w:hAnsi="Times New Roman"/>
          <w:sz w:val="24"/>
          <w:szCs w:val="24"/>
        </w:rPr>
        <w:t xml:space="preserve"> </w:t>
      </w:r>
      <w:r w:rsidRPr="001D0BD0">
        <w:rPr>
          <w:rFonts w:ascii="Times New Roman" w:hAnsi="Times New Roman"/>
          <w:sz w:val="24"/>
          <w:szCs w:val="24"/>
        </w:rPr>
        <w:t xml:space="preserve">la </w:t>
      </w:r>
      <w:r w:rsidR="00ED37A1" w:rsidRPr="001D0BD0">
        <w:rPr>
          <w:rFonts w:ascii="Times New Roman" w:hAnsi="Times New Roman"/>
          <w:sz w:val="24"/>
          <w:szCs w:val="24"/>
        </w:rPr>
        <w:t xml:space="preserve">Secretaría de Seguridad Pública. </w:t>
      </w:r>
      <w:r w:rsidR="00A22425" w:rsidRPr="001D0BD0">
        <w:rPr>
          <w:rFonts w:ascii="Times New Roman" w:hAnsi="Times New Roman"/>
          <w:sz w:val="24"/>
          <w:szCs w:val="24"/>
        </w:rPr>
        <w:t>Asimismo, e</w:t>
      </w:r>
      <w:r w:rsidR="000A2114" w:rsidRPr="001D0BD0">
        <w:rPr>
          <w:rFonts w:ascii="Times New Roman" w:hAnsi="Times New Roman"/>
          <w:sz w:val="24"/>
          <w:szCs w:val="24"/>
        </w:rPr>
        <w:t>stablece que p</w:t>
      </w:r>
      <w:r w:rsidR="00014833" w:rsidRPr="001D0BD0">
        <w:rPr>
          <w:rFonts w:ascii="Times New Roman" w:hAnsi="Times New Roman"/>
          <w:sz w:val="24"/>
          <w:szCs w:val="24"/>
        </w:rPr>
        <w:t>ara el estudio, planeación y despacho de los negocios en los diversos</w:t>
      </w:r>
      <w:r w:rsidR="000A2114" w:rsidRPr="001D0BD0">
        <w:rPr>
          <w:rFonts w:ascii="Times New Roman" w:hAnsi="Times New Roman"/>
          <w:sz w:val="24"/>
          <w:szCs w:val="24"/>
        </w:rPr>
        <w:t xml:space="preserve"> </w:t>
      </w:r>
      <w:r w:rsidR="00014833" w:rsidRPr="001D0BD0">
        <w:rPr>
          <w:rFonts w:ascii="Times New Roman" w:hAnsi="Times New Roman"/>
          <w:sz w:val="24"/>
          <w:szCs w:val="24"/>
        </w:rPr>
        <w:t xml:space="preserve">ramos </w:t>
      </w:r>
      <w:r w:rsidR="00014833" w:rsidRPr="001D0BD0">
        <w:rPr>
          <w:rFonts w:ascii="Times New Roman" w:hAnsi="Times New Roman"/>
          <w:sz w:val="24"/>
          <w:szCs w:val="24"/>
        </w:rPr>
        <w:lastRenderedPageBreak/>
        <w:t>de la Administración Pública del Estado, habrá un Secretario General de Gobierno</w:t>
      </w:r>
      <w:r w:rsidR="000A2114" w:rsidRPr="001D0BD0">
        <w:rPr>
          <w:rFonts w:ascii="Times New Roman" w:hAnsi="Times New Roman"/>
          <w:sz w:val="24"/>
          <w:szCs w:val="24"/>
        </w:rPr>
        <w:t>.</w:t>
      </w:r>
      <w:r w:rsidR="00ED37A1" w:rsidRPr="001D0BD0">
        <w:rPr>
          <w:rFonts w:ascii="Times New Roman" w:hAnsi="Times New Roman"/>
          <w:sz w:val="24"/>
          <w:szCs w:val="24"/>
        </w:rPr>
        <w:t xml:space="preserve"> </w:t>
      </w:r>
      <w:r w:rsidR="003B25E1" w:rsidRPr="001D0BD0">
        <w:rPr>
          <w:rFonts w:ascii="Times New Roman" w:hAnsi="Times New Roman"/>
          <w:sz w:val="24"/>
          <w:szCs w:val="24"/>
        </w:rPr>
        <w:t>Actúan</w:t>
      </w:r>
      <w:r w:rsidR="00A22425" w:rsidRPr="001D0BD0">
        <w:rPr>
          <w:rFonts w:ascii="Times New Roman" w:hAnsi="Times New Roman"/>
          <w:sz w:val="24"/>
          <w:szCs w:val="24"/>
        </w:rPr>
        <w:t xml:space="preserve"> di</w:t>
      </w:r>
      <w:r w:rsidR="00A648B4" w:rsidRPr="001D0BD0">
        <w:rPr>
          <w:rFonts w:ascii="Times New Roman" w:hAnsi="Times New Roman"/>
          <w:sz w:val="24"/>
          <w:szCs w:val="24"/>
        </w:rPr>
        <w:t>rectamente,</w:t>
      </w:r>
      <w:r w:rsidR="00014833" w:rsidRPr="001D0BD0">
        <w:rPr>
          <w:rFonts w:ascii="Times New Roman" w:hAnsi="Times New Roman"/>
          <w:sz w:val="24"/>
          <w:szCs w:val="24"/>
        </w:rPr>
        <w:t xml:space="preserve"> en su caso, di</w:t>
      </w:r>
      <w:r w:rsidR="00A648B4" w:rsidRPr="001D0BD0">
        <w:rPr>
          <w:rFonts w:ascii="Times New Roman" w:hAnsi="Times New Roman"/>
          <w:sz w:val="24"/>
          <w:szCs w:val="24"/>
        </w:rPr>
        <w:t>versas dependencias</w:t>
      </w:r>
      <w:r w:rsidR="00014833" w:rsidRPr="001D0BD0">
        <w:rPr>
          <w:rFonts w:ascii="Times New Roman" w:hAnsi="Times New Roman"/>
          <w:sz w:val="24"/>
          <w:szCs w:val="24"/>
        </w:rPr>
        <w:t xml:space="preserve"> en el</w:t>
      </w:r>
      <w:r w:rsidR="000A2114" w:rsidRPr="001D0BD0">
        <w:rPr>
          <w:rFonts w:ascii="Times New Roman" w:hAnsi="Times New Roman"/>
          <w:sz w:val="24"/>
          <w:szCs w:val="24"/>
        </w:rPr>
        <w:t xml:space="preserve"> </w:t>
      </w:r>
      <w:r w:rsidR="00014833" w:rsidRPr="001D0BD0">
        <w:rPr>
          <w:rFonts w:ascii="Times New Roman" w:hAnsi="Times New Roman"/>
          <w:sz w:val="24"/>
          <w:szCs w:val="24"/>
        </w:rPr>
        <w:t>desempeño de las funciones encomendadas al Titular del Poder Ejecutivo</w:t>
      </w:r>
      <w:r w:rsidR="000A2114" w:rsidRPr="001D0BD0">
        <w:rPr>
          <w:rFonts w:ascii="Times New Roman" w:hAnsi="Times New Roman"/>
          <w:sz w:val="24"/>
          <w:szCs w:val="24"/>
        </w:rPr>
        <w:t xml:space="preserve">, </w:t>
      </w:r>
      <w:r w:rsidR="00A915FD" w:rsidRPr="001D0BD0">
        <w:rPr>
          <w:rFonts w:ascii="Times New Roman" w:hAnsi="Times New Roman"/>
          <w:sz w:val="24"/>
          <w:szCs w:val="24"/>
        </w:rPr>
        <w:t xml:space="preserve">como </w:t>
      </w:r>
      <w:r w:rsidR="000A2114" w:rsidRPr="001D0BD0">
        <w:rPr>
          <w:rFonts w:ascii="Times New Roman" w:hAnsi="Times New Roman"/>
          <w:sz w:val="24"/>
          <w:szCs w:val="24"/>
        </w:rPr>
        <w:t xml:space="preserve">la </w:t>
      </w:r>
      <w:r w:rsidR="00ED37A1" w:rsidRPr="001D0BD0">
        <w:rPr>
          <w:rFonts w:ascii="Times New Roman" w:hAnsi="Times New Roman"/>
          <w:sz w:val="24"/>
          <w:szCs w:val="24"/>
        </w:rPr>
        <w:t xml:space="preserve">Secretaría de Seguridad Pública, a la que </w:t>
      </w:r>
      <w:r w:rsidR="000C639D" w:rsidRPr="001D0BD0">
        <w:rPr>
          <w:rFonts w:ascii="Times New Roman" w:hAnsi="Times New Roman"/>
          <w:sz w:val="24"/>
          <w:szCs w:val="24"/>
        </w:rPr>
        <w:t xml:space="preserve">le corresponde </w:t>
      </w:r>
      <w:r w:rsidR="00A648B4" w:rsidRPr="001D0BD0">
        <w:rPr>
          <w:rFonts w:ascii="Times New Roman" w:hAnsi="Times New Roman"/>
          <w:sz w:val="24"/>
          <w:szCs w:val="24"/>
        </w:rPr>
        <w:t>atender</w:t>
      </w:r>
      <w:r w:rsidR="000C639D" w:rsidRPr="001D0BD0">
        <w:rPr>
          <w:rFonts w:ascii="Times New Roman" w:hAnsi="Times New Roman"/>
          <w:sz w:val="24"/>
          <w:szCs w:val="24"/>
        </w:rPr>
        <w:t xml:space="preserve"> y </w:t>
      </w:r>
      <w:r w:rsidR="00A648B4" w:rsidRPr="001D0BD0">
        <w:rPr>
          <w:rFonts w:ascii="Times New Roman" w:hAnsi="Times New Roman"/>
          <w:sz w:val="24"/>
          <w:szCs w:val="24"/>
        </w:rPr>
        <w:t xml:space="preserve">dar </w:t>
      </w:r>
      <w:r w:rsidR="000C639D" w:rsidRPr="001D0BD0">
        <w:rPr>
          <w:rFonts w:ascii="Times New Roman" w:hAnsi="Times New Roman"/>
          <w:sz w:val="24"/>
          <w:szCs w:val="24"/>
        </w:rPr>
        <w:t xml:space="preserve">trámite </w:t>
      </w:r>
      <w:r w:rsidR="00A648B4" w:rsidRPr="001D0BD0">
        <w:rPr>
          <w:rFonts w:ascii="Times New Roman" w:hAnsi="Times New Roman"/>
          <w:sz w:val="24"/>
          <w:szCs w:val="24"/>
        </w:rPr>
        <w:t xml:space="preserve">a </w:t>
      </w:r>
      <w:r w:rsidR="00C37750" w:rsidRPr="001D0BD0">
        <w:rPr>
          <w:rFonts w:ascii="Times New Roman" w:hAnsi="Times New Roman"/>
          <w:sz w:val="24"/>
          <w:szCs w:val="24"/>
        </w:rPr>
        <w:t>diversos asuntos</w:t>
      </w:r>
      <w:r w:rsidR="000C639D" w:rsidRPr="001D0BD0">
        <w:rPr>
          <w:rFonts w:ascii="Times New Roman" w:hAnsi="Times New Roman"/>
          <w:sz w:val="24"/>
          <w:szCs w:val="24"/>
        </w:rPr>
        <w:t xml:space="preserve">, en particular </w:t>
      </w:r>
      <w:r w:rsidR="00A648B4" w:rsidRPr="001D0BD0">
        <w:rPr>
          <w:rFonts w:ascii="Times New Roman" w:hAnsi="Times New Roman"/>
          <w:sz w:val="24"/>
          <w:szCs w:val="24"/>
        </w:rPr>
        <w:t xml:space="preserve">en cuanto </w:t>
      </w:r>
      <w:r w:rsidR="00053F1D" w:rsidRPr="001D0BD0">
        <w:rPr>
          <w:rFonts w:ascii="Times New Roman" w:hAnsi="Times New Roman"/>
          <w:sz w:val="24"/>
          <w:szCs w:val="24"/>
        </w:rPr>
        <w:t xml:space="preserve">a seguridad privada destaca </w:t>
      </w:r>
      <w:r w:rsidR="00A22425" w:rsidRPr="001D0BD0">
        <w:rPr>
          <w:rFonts w:ascii="Times New Roman" w:hAnsi="Times New Roman"/>
          <w:sz w:val="24"/>
          <w:szCs w:val="24"/>
        </w:rPr>
        <w:t>i</w:t>
      </w:r>
      <w:r w:rsidR="000C639D" w:rsidRPr="001D0BD0">
        <w:rPr>
          <w:rFonts w:ascii="Times New Roman" w:hAnsi="Times New Roman"/>
          <w:sz w:val="24"/>
          <w:szCs w:val="24"/>
        </w:rPr>
        <w:t>ntegrar y coordinar el Consejo Estatal de Seguridad Pública en los términos de la Ley de Seguridad Pública y Bases de Coordinación para el Estado de Baja California, y los programas de identificación e inventario de recursos humanos y materiales de las corporaciones, públicas y privadas, que brind</w:t>
      </w:r>
      <w:r w:rsidR="00A22425" w:rsidRPr="001D0BD0">
        <w:rPr>
          <w:rFonts w:ascii="Times New Roman" w:hAnsi="Times New Roman"/>
          <w:sz w:val="24"/>
          <w:szCs w:val="24"/>
        </w:rPr>
        <w:t>a</w:t>
      </w:r>
      <w:r w:rsidR="000C639D" w:rsidRPr="001D0BD0">
        <w:rPr>
          <w:rFonts w:ascii="Times New Roman" w:hAnsi="Times New Roman"/>
          <w:sz w:val="24"/>
          <w:szCs w:val="24"/>
        </w:rPr>
        <w:t>n servicios de seguridad policial y preventiva en el Estado;</w:t>
      </w:r>
      <w:r w:rsidR="00A915FD" w:rsidRPr="001D0BD0">
        <w:rPr>
          <w:rFonts w:ascii="Times New Roman" w:hAnsi="Times New Roman"/>
          <w:sz w:val="24"/>
          <w:szCs w:val="24"/>
        </w:rPr>
        <w:t xml:space="preserve"> y </w:t>
      </w:r>
      <w:r w:rsidR="00ED37A1" w:rsidRPr="001D0BD0">
        <w:rPr>
          <w:rFonts w:ascii="Times New Roman" w:hAnsi="Times New Roman"/>
          <w:sz w:val="24"/>
          <w:szCs w:val="24"/>
        </w:rPr>
        <w:t>r</w:t>
      </w:r>
      <w:r w:rsidR="000C639D" w:rsidRPr="001D0BD0">
        <w:rPr>
          <w:rFonts w:ascii="Times New Roman" w:hAnsi="Times New Roman"/>
          <w:sz w:val="24"/>
          <w:szCs w:val="24"/>
        </w:rPr>
        <w:t>egular, supervisar y controlar la prestación de servicios de seguridad privada y expedir la anuencia o autorización del Ejecutivo del Estado, necesaria para su establecimiento y operación, así como autorizar el equipo y los aditamentos de protección necesarios para su función, conforme al reglamento que para tal efecto se expida.</w:t>
      </w:r>
      <w:r w:rsidR="00ED37A1" w:rsidRPr="001D0BD0">
        <w:rPr>
          <w:rFonts w:ascii="Times New Roman" w:hAnsi="Times New Roman"/>
          <w:sz w:val="24"/>
          <w:szCs w:val="24"/>
        </w:rPr>
        <w:t xml:space="preserve"> </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3B25E1" w:rsidRDefault="000C639D" w:rsidP="00F1673D">
      <w:pPr>
        <w:shd w:val="clear" w:color="auto" w:fill="FFFFFF"/>
        <w:spacing w:before="100" w:beforeAutospacing="1" w:after="100" w:afterAutospacing="1" w:line="360" w:lineRule="auto"/>
        <w:contextualSpacing/>
        <w:jc w:val="both"/>
        <w:rPr>
          <w:rFonts w:ascii="Arial" w:eastAsia="Times New Roman" w:hAnsi="Arial" w:cs="Arial"/>
          <w:sz w:val="24"/>
          <w:szCs w:val="24"/>
          <w:lang w:eastAsia="es-MX"/>
        </w:rPr>
      </w:pPr>
      <w:r w:rsidRPr="001D0BD0">
        <w:rPr>
          <w:rFonts w:ascii="Times New Roman" w:hAnsi="Times New Roman"/>
          <w:sz w:val="24"/>
          <w:szCs w:val="24"/>
        </w:rPr>
        <w:t xml:space="preserve">El Reglamento Interno </w:t>
      </w:r>
      <w:r w:rsidR="003D61DE" w:rsidRPr="001D0BD0">
        <w:rPr>
          <w:rFonts w:ascii="Times New Roman" w:hAnsi="Times New Roman"/>
          <w:sz w:val="24"/>
          <w:szCs w:val="24"/>
        </w:rPr>
        <w:t>de la Secretaría de Seguridad Pú</w:t>
      </w:r>
      <w:r w:rsidRPr="001D0BD0">
        <w:rPr>
          <w:rFonts w:ascii="Times New Roman" w:hAnsi="Times New Roman"/>
          <w:sz w:val="24"/>
          <w:szCs w:val="24"/>
        </w:rPr>
        <w:t>blica e</w:t>
      </w:r>
      <w:r w:rsidR="006306E9" w:rsidRPr="001D0BD0">
        <w:rPr>
          <w:rFonts w:ascii="Times New Roman" w:hAnsi="Times New Roman"/>
          <w:sz w:val="24"/>
          <w:szCs w:val="24"/>
        </w:rPr>
        <w:t>stablece que la Subsecretarí</w:t>
      </w:r>
      <w:r w:rsidRPr="001D0BD0">
        <w:rPr>
          <w:rFonts w:ascii="Times New Roman" w:hAnsi="Times New Roman"/>
          <w:sz w:val="24"/>
          <w:szCs w:val="24"/>
        </w:rPr>
        <w:t xml:space="preserve">a del Sistema Estatal de Seguridad Pública está a cargo de un Subsecretario y para el despacho de sus asuntos cuenta, entre otras, </w:t>
      </w:r>
      <w:r w:rsidR="0044525E" w:rsidRPr="001D0BD0">
        <w:rPr>
          <w:rFonts w:ascii="Times New Roman" w:hAnsi="Times New Roman"/>
          <w:sz w:val="24"/>
          <w:szCs w:val="24"/>
        </w:rPr>
        <w:t xml:space="preserve">con la </w:t>
      </w:r>
      <w:r w:rsidRPr="001D0BD0">
        <w:rPr>
          <w:rFonts w:ascii="Times New Roman" w:hAnsi="Times New Roman"/>
          <w:sz w:val="24"/>
          <w:szCs w:val="24"/>
        </w:rPr>
        <w:t>Dirección de Servicios de Seguridad Privada, que cuenta con un departamento de Servicios de Seguridad Privada Zona Mexicali y un departamento de Servicios de Seguridad Privada Zona Tijuana, Tecate, Playas de Rosarito y Ensenada.</w:t>
      </w:r>
    </w:p>
    <w:p w:rsidR="00AC7FD3" w:rsidRDefault="00AC7FD3" w:rsidP="005A1D00">
      <w:pPr>
        <w:spacing w:line="480" w:lineRule="auto"/>
        <w:contextualSpacing/>
        <w:jc w:val="both"/>
        <w:rPr>
          <w:rFonts w:ascii="Arial" w:eastAsia="Times New Roman" w:hAnsi="Arial" w:cs="Arial"/>
          <w:sz w:val="24"/>
          <w:szCs w:val="24"/>
          <w:lang w:eastAsia="es-MX"/>
        </w:rPr>
      </w:pPr>
    </w:p>
    <w:p w:rsidR="00E42959" w:rsidRPr="00E91F45" w:rsidRDefault="00E42959" w:rsidP="005A1D00">
      <w:pPr>
        <w:spacing w:line="480" w:lineRule="auto"/>
        <w:contextualSpacing/>
        <w:jc w:val="both"/>
        <w:rPr>
          <w:rFonts w:ascii="Arial" w:eastAsia="Times New Roman" w:hAnsi="Arial" w:cs="Arial"/>
          <w:sz w:val="24"/>
          <w:szCs w:val="24"/>
          <w:lang w:eastAsia="es-MX"/>
        </w:rPr>
      </w:pPr>
    </w:p>
    <w:p w:rsidR="00B47F96" w:rsidRPr="00AC7FD3" w:rsidRDefault="003457CB" w:rsidP="00DD7A5F">
      <w:pPr>
        <w:spacing w:line="480" w:lineRule="auto"/>
        <w:contextualSpacing/>
        <w:jc w:val="both"/>
        <w:rPr>
          <w:rFonts w:ascii="Arial" w:hAnsi="Arial" w:cs="Arial"/>
          <w:b/>
          <w:sz w:val="24"/>
          <w:szCs w:val="24"/>
          <w:lang w:val="es-ES"/>
        </w:rPr>
      </w:pPr>
      <w:r w:rsidRPr="00AC7FD3">
        <w:rPr>
          <w:rFonts w:ascii="Arial" w:hAnsi="Arial" w:cs="Arial"/>
          <w:b/>
          <w:sz w:val="24"/>
          <w:szCs w:val="24"/>
          <w:lang w:val="es-ES"/>
        </w:rPr>
        <w:t>Investigación de Campo</w:t>
      </w:r>
    </w:p>
    <w:p w:rsidR="00141AD8" w:rsidRPr="001D0BD0" w:rsidRDefault="00ED37A1"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P</w:t>
      </w:r>
      <w:r w:rsidR="00141AD8" w:rsidRPr="001D0BD0">
        <w:rPr>
          <w:rFonts w:ascii="Times New Roman" w:hAnsi="Times New Roman"/>
          <w:sz w:val="24"/>
          <w:szCs w:val="24"/>
        </w:rPr>
        <w:t xml:space="preserve">ara complementar la información recabada y analizada de forma documental, se </w:t>
      </w:r>
      <w:r w:rsidR="00AC7FD3" w:rsidRPr="001D0BD0">
        <w:rPr>
          <w:rFonts w:ascii="Times New Roman" w:hAnsi="Times New Roman"/>
          <w:sz w:val="24"/>
          <w:szCs w:val="24"/>
        </w:rPr>
        <w:t>hizo</w:t>
      </w:r>
      <w:r w:rsidR="00141AD8" w:rsidRPr="001D0BD0">
        <w:rPr>
          <w:rFonts w:ascii="Times New Roman" w:hAnsi="Times New Roman"/>
          <w:sz w:val="24"/>
          <w:szCs w:val="24"/>
        </w:rPr>
        <w:t xml:space="preserve"> una investigación de campo consistente en entrevistas a directivos de empresas prestadoras de servicios de seguridad social privada, en cuanto patrones</w:t>
      </w:r>
      <w:r w:rsidR="00D749E1" w:rsidRPr="001D0BD0">
        <w:rPr>
          <w:rFonts w:ascii="Times New Roman" w:hAnsi="Times New Roman"/>
          <w:sz w:val="24"/>
          <w:szCs w:val="24"/>
        </w:rPr>
        <w:t xml:space="preserve"> y a titulares de las </w:t>
      </w:r>
      <w:r w:rsidRPr="001D0BD0">
        <w:rPr>
          <w:rFonts w:ascii="Times New Roman" w:hAnsi="Times New Roman"/>
          <w:sz w:val="24"/>
          <w:szCs w:val="24"/>
        </w:rPr>
        <w:t xml:space="preserve">autoridades competentes, </w:t>
      </w:r>
      <w:r w:rsidR="00141AD8" w:rsidRPr="001D0BD0">
        <w:rPr>
          <w:rFonts w:ascii="Times New Roman" w:hAnsi="Times New Roman"/>
          <w:sz w:val="24"/>
          <w:szCs w:val="24"/>
        </w:rPr>
        <w:t>para determinar en qué medida es conocida y acatada la normat</w:t>
      </w:r>
      <w:r w:rsidRPr="001D0BD0">
        <w:rPr>
          <w:rFonts w:ascii="Times New Roman" w:hAnsi="Times New Roman"/>
          <w:sz w:val="24"/>
          <w:szCs w:val="24"/>
        </w:rPr>
        <w:t>ividad laboral vigente en Mexicali.</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141AD8" w:rsidRPr="00E633ED" w:rsidRDefault="00171D3B" w:rsidP="00F1673D">
      <w:pPr>
        <w:shd w:val="clear" w:color="auto" w:fill="FFFFFF"/>
        <w:spacing w:before="100" w:beforeAutospacing="1" w:after="100" w:afterAutospacing="1" w:line="360" w:lineRule="auto"/>
        <w:contextualSpacing/>
        <w:jc w:val="both"/>
        <w:rPr>
          <w:rFonts w:ascii="Arial" w:hAnsi="Arial" w:cs="Arial"/>
          <w:sz w:val="24"/>
          <w:szCs w:val="24"/>
        </w:rPr>
      </w:pPr>
      <w:r w:rsidRPr="001D0BD0">
        <w:rPr>
          <w:rFonts w:ascii="Times New Roman" w:hAnsi="Times New Roman"/>
          <w:sz w:val="24"/>
          <w:szCs w:val="24"/>
        </w:rPr>
        <w:lastRenderedPageBreak/>
        <w:t>La información r</w:t>
      </w:r>
      <w:r w:rsidR="00D749E1" w:rsidRPr="001D0BD0">
        <w:rPr>
          <w:rFonts w:ascii="Times New Roman" w:hAnsi="Times New Roman"/>
          <w:sz w:val="24"/>
          <w:szCs w:val="24"/>
        </w:rPr>
        <w:t xml:space="preserve">ecopilada en estas actividades </w:t>
      </w:r>
      <w:r w:rsidRPr="001D0BD0">
        <w:rPr>
          <w:rFonts w:ascii="Times New Roman" w:hAnsi="Times New Roman"/>
          <w:sz w:val="24"/>
          <w:szCs w:val="24"/>
        </w:rPr>
        <w:t>se enriqueció con el ejercicio de ir a pedir empleo como guardia de seguridad, bajo la perspectiva, ajustada a este proceso, de la investigación participativa, que “es un método que involucra a los beneficiados de la misma, en la producción de conocimientos”</w:t>
      </w:r>
      <w:r w:rsidR="001B7F36" w:rsidRPr="001D0BD0">
        <w:rPr>
          <w:rFonts w:ascii="Times New Roman" w:hAnsi="Times New Roman"/>
          <w:sz w:val="24"/>
          <w:szCs w:val="24"/>
        </w:rPr>
        <w:t xml:space="preserve"> (IDEA, sin fecha)</w:t>
      </w:r>
      <w:r w:rsidRPr="001D0BD0">
        <w:rPr>
          <w:rFonts w:ascii="Times New Roman" w:hAnsi="Times New Roman"/>
          <w:sz w:val="24"/>
          <w:szCs w:val="24"/>
        </w:rPr>
        <w:t>, en virtud de que el problema a investigar es definido, analizado y resuelto por los afectados, asumiendo el investigador con respeto y seriedad el papel de lo investigado.</w:t>
      </w:r>
    </w:p>
    <w:p w:rsidR="003B25E1" w:rsidRDefault="003B25E1" w:rsidP="00DD7A5F">
      <w:pPr>
        <w:spacing w:line="480" w:lineRule="auto"/>
        <w:contextualSpacing/>
        <w:jc w:val="both"/>
        <w:rPr>
          <w:rFonts w:ascii="Arial" w:hAnsi="Arial" w:cs="Arial"/>
          <w:sz w:val="24"/>
          <w:szCs w:val="24"/>
        </w:rPr>
      </w:pPr>
    </w:p>
    <w:p w:rsidR="00DD7A5F" w:rsidRPr="00AC7FD3" w:rsidRDefault="003457CB" w:rsidP="00DD7A5F">
      <w:pPr>
        <w:spacing w:line="480" w:lineRule="auto"/>
        <w:contextualSpacing/>
        <w:jc w:val="both"/>
        <w:rPr>
          <w:rFonts w:ascii="Arial" w:hAnsi="Arial" w:cs="Arial"/>
          <w:b/>
          <w:sz w:val="24"/>
          <w:szCs w:val="24"/>
          <w:lang w:val="es-ES"/>
        </w:rPr>
      </w:pPr>
      <w:r w:rsidRPr="00AC7FD3">
        <w:rPr>
          <w:rFonts w:ascii="Arial" w:hAnsi="Arial" w:cs="Arial"/>
          <w:b/>
          <w:sz w:val="24"/>
          <w:szCs w:val="24"/>
          <w:lang w:val="es-ES"/>
        </w:rPr>
        <w:t>Entrevista a directivos de empresa de seguridad privada</w:t>
      </w:r>
      <w:r w:rsidR="00A127FF" w:rsidRPr="00AC7FD3">
        <w:rPr>
          <w:rFonts w:ascii="Arial" w:hAnsi="Arial" w:cs="Arial"/>
          <w:b/>
          <w:sz w:val="24"/>
          <w:szCs w:val="24"/>
          <w:lang w:val="es-ES"/>
        </w:rPr>
        <w:t xml:space="preserve"> </w:t>
      </w:r>
    </w:p>
    <w:p w:rsidR="00DD7A5F" w:rsidRPr="001D0BD0" w:rsidRDefault="00DD7A5F"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 xml:space="preserve">Por razones de confidencialidad se mantienen en el anonimato, tanto el nombre de quien realizó esta entrevista, como </w:t>
      </w:r>
      <w:r w:rsidR="00E91F45" w:rsidRPr="001D0BD0">
        <w:rPr>
          <w:rFonts w:ascii="Times New Roman" w:hAnsi="Times New Roman"/>
          <w:sz w:val="24"/>
          <w:szCs w:val="24"/>
        </w:rPr>
        <w:t xml:space="preserve">el </w:t>
      </w:r>
      <w:r w:rsidRPr="001D0BD0">
        <w:rPr>
          <w:rFonts w:ascii="Times New Roman" w:hAnsi="Times New Roman"/>
          <w:sz w:val="24"/>
          <w:szCs w:val="24"/>
        </w:rPr>
        <w:t xml:space="preserve">de la empresa. </w:t>
      </w:r>
      <w:r w:rsidR="00E91F45" w:rsidRPr="001D0BD0">
        <w:rPr>
          <w:rFonts w:ascii="Times New Roman" w:hAnsi="Times New Roman"/>
          <w:sz w:val="24"/>
          <w:szCs w:val="24"/>
        </w:rPr>
        <w:t>Este reporte es coincidente con otras experiencias semejantes.</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7B603B" w:rsidRPr="001D0BD0" w:rsidRDefault="005718DC"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 xml:space="preserve">La empresa se constituyó en 2015 y empezó a funcionar una vez que </w:t>
      </w:r>
      <w:r w:rsidR="00AC7FD3" w:rsidRPr="001D0BD0">
        <w:rPr>
          <w:rFonts w:ascii="Times New Roman" w:hAnsi="Times New Roman"/>
          <w:sz w:val="24"/>
          <w:szCs w:val="24"/>
        </w:rPr>
        <w:t>obtuvo</w:t>
      </w:r>
      <w:r w:rsidRPr="001D0BD0">
        <w:rPr>
          <w:rFonts w:ascii="Times New Roman" w:hAnsi="Times New Roman"/>
          <w:sz w:val="24"/>
          <w:szCs w:val="24"/>
        </w:rPr>
        <w:t xml:space="preserve"> los permisos exigidos, cuya obtención es compleja</w:t>
      </w:r>
      <w:r w:rsidR="00AC7FD3" w:rsidRPr="001D0BD0">
        <w:rPr>
          <w:rFonts w:ascii="Times New Roman" w:hAnsi="Times New Roman"/>
          <w:sz w:val="24"/>
          <w:szCs w:val="24"/>
        </w:rPr>
        <w:t xml:space="preserve"> aunque</w:t>
      </w:r>
      <w:r w:rsidRPr="001D0BD0">
        <w:rPr>
          <w:rFonts w:ascii="Times New Roman" w:hAnsi="Times New Roman"/>
          <w:sz w:val="24"/>
          <w:szCs w:val="24"/>
        </w:rPr>
        <w:t xml:space="preserve"> las autoridades orientan adecuadamente. Los servicios se prestan en </w:t>
      </w:r>
      <w:r w:rsidR="007B603B" w:rsidRPr="001D0BD0">
        <w:rPr>
          <w:rFonts w:ascii="Times New Roman" w:hAnsi="Times New Roman"/>
          <w:sz w:val="24"/>
          <w:szCs w:val="24"/>
        </w:rPr>
        <w:t>escuelas</w:t>
      </w:r>
      <w:r w:rsidRPr="001D0BD0">
        <w:rPr>
          <w:rFonts w:ascii="Times New Roman" w:hAnsi="Times New Roman"/>
          <w:sz w:val="24"/>
          <w:szCs w:val="24"/>
        </w:rPr>
        <w:t xml:space="preserve">, </w:t>
      </w:r>
      <w:r w:rsidR="007B603B" w:rsidRPr="001D0BD0">
        <w:rPr>
          <w:rFonts w:ascii="Times New Roman" w:hAnsi="Times New Roman"/>
          <w:sz w:val="24"/>
          <w:szCs w:val="24"/>
        </w:rPr>
        <w:t>comercios y eventos privados; en esta actividad no se necesitan armas, solamente fornitura, gas y esposas. Esta empresa</w:t>
      </w:r>
      <w:r w:rsidR="00E91F45" w:rsidRPr="001D0BD0">
        <w:rPr>
          <w:rFonts w:ascii="Times New Roman" w:hAnsi="Times New Roman"/>
          <w:sz w:val="24"/>
          <w:szCs w:val="24"/>
        </w:rPr>
        <w:t xml:space="preserve"> es supervisada por la Secretarí</w:t>
      </w:r>
      <w:r w:rsidR="007B603B" w:rsidRPr="001D0BD0">
        <w:rPr>
          <w:rFonts w:ascii="Times New Roman" w:hAnsi="Times New Roman"/>
          <w:sz w:val="24"/>
          <w:szCs w:val="24"/>
        </w:rPr>
        <w:t>a de Seguridad Pública del estado. Reciben anualmente una visita de verificación. Solamente si hay quejas de algún cliente o trabajador, puede haber visitas mensuales, las cuales no hemos tenido. En su caso, la Secretar</w:t>
      </w:r>
      <w:r w:rsidR="00ED6BEC" w:rsidRPr="001D0BD0">
        <w:rPr>
          <w:rFonts w:ascii="Times New Roman" w:hAnsi="Times New Roman"/>
          <w:sz w:val="24"/>
          <w:szCs w:val="24"/>
        </w:rPr>
        <w:t>ía</w:t>
      </w:r>
      <w:r w:rsidR="007B603B" w:rsidRPr="001D0BD0">
        <w:rPr>
          <w:rFonts w:ascii="Times New Roman" w:hAnsi="Times New Roman"/>
          <w:sz w:val="24"/>
          <w:szCs w:val="24"/>
        </w:rPr>
        <w:t xml:space="preserve"> pu</w:t>
      </w:r>
      <w:r w:rsidR="00ED6BEC" w:rsidRPr="001D0BD0">
        <w:rPr>
          <w:rFonts w:ascii="Times New Roman" w:hAnsi="Times New Roman"/>
          <w:sz w:val="24"/>
          <w:szCs w:val="24"/>
        </w:rPr>
        <w:t>e</w:t>
      </w:r>
      <w:r w:rsidR="007B603B" w:rsidRPr="001D0BD0">
        <w:rPr>
          <w:rFonts w:ascii="Times New Roman" w:hAnsi="Times New Roman"/>
          <w:sz w:val="24"/>
          <w:szCs w:val="24"/>
        </w:rPr>
        <w:t>de imponer sanciones económicas.</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7B603B" w:rsidRPr="001D0BD0" w:rsidRDefault="007B603B"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El perfil que deben cumplir los solicitantes del empleo de guardias de seguridad, adicionalmente al grado de escolaridad es que sean altos, fornidos, con bu</w:t>
      </w:r>
      <w:r w:rsidR="00ED6BEC" w:rsidRPr="001D0BD0">
        <w:rPr>
          <w:rFonts w:ascii="Times New Roman" w:hAnsi="Times New Roman"/>
          <w:sz w:val="24"/>
          <w:szCs w:val="24"/>
        </w:rPr>
        <w:t>e</w:t>
      </w:r>
      <w:r w:rsidRPr="001D0BD0">
        <w:rPr>
          <w:rFonts w:ascii="Times New Roman" w:hAnsi="Times New Roman"/>
          <w:sz w:val="24"/>
          <w:szCs w:val="24"/>
        </w:rPr>
        <w:t xml:space="preserve">na condición física; deben entregar documentos como acta de nacimiento, certificado de secundaria y carta de no antecedentes penales. </w:t>
      </w:r>
      <w:r w:rsidR="00744E07" w:rsidRPr="001D0BD0">
        <w:rPr>
          <w:rFonts w:ascii="Times New Roman" w:hAnsi="Times New Roman"/>
          <w:sz w:val="24"/>
          <w:szCs w:val="24"/>
        </w:rPr>
        <w:t>Cuando son contratados se les practican exámenes psicológicos y antidoping. En muchas ocasiones</w:t>
      </w:r>
      <w:r w:rsidR="00ED6BEC" w:rsidRPr="001D0BD0">
        <w:rPr>
          <w:rFonts w:ascii="Times New Roman" w:hAnsi="Times New Roman"/>
          <w:sz w:val="24"/>
          <w:szCs w:val="24"/>
        </w:rPr>
        <w:t>,</w:t>
      </w:r>
      <w:r w:rsidR="00744E07" w:rsidRPr="001D0BD0">
        <w:rPr>
          <w:rFonts w:ascii="Times New Roman" w:hAnsi="Times New Roman"/>
          <w:sz w:val="24"/>
          <w:szCs w:val="24"/>
        </w:rPr>
        <w:t xml:space="preserve"> la periodicidad y el tipo de estos exámenes </w:t>
      </w:r>
      <w:proofErr w:type="gramStart"/>
      <w:r w:rsidR="00744E07" w:rsidRPr="001D0BD0">
        <w:rPr>
          <w:rFonts w:ascii="Times New Roman" w:hAnsi="Times New Roman"/>
          <w:sz w:val="24"/>
          <w:szCs w:val="24"/>
        </w:rPr>
        <w:t>depende</w:t>
      </w:r>
      <w:proofErr w:type="gramEnd"/>
      <w:r w:rsidR="00744E07" w:rsidRPr="001D0BD0">
        <w:rPr>
          <w:rFonts w:ascii="Times New Roman" w:hAnsi="Times New Roman"/>
          <w:sz w:val="24"/>
          <w:szCs w:val="24"/>
        </w:rPr>
        <w:t xml:space="preserve"> de lo que solicita el cliente. </w:t>
      </w:r>
      <w:r w:rsidRPr="001D0BD0">
        <w:rPr>
          <w:rFonts w:ascii="Times New Roman" w:hAnsi="Times New Roman"/>
          <w:sz w:val="24"/>
          <w:szCs w:val="24"/>
        </w:rPr>
        <w:t>Disfrutan de todas las prestaciones legales y de los servicios de las instituciones de seguridad social. Existe mucha rotación de personal. Cuando ingresan a laborar</w:t>
      </w:r>
      <w:r w:rsidR="00ED6BEC" w:rsidRPr="001D0BD0">
        <w:rPr>
          <w:rFonts w:ascii="Times New Roman" w:hAnsi="Times New Roman"/>
          <w:sz w:val="24"/>
          <w:szCs w:val="24"/>
        </w:rPr>
        <w:t>,</w:t>
      </w:r>
      <w:r w:rsidRPr="001D0BD0">
        <w:rPr>
          <w:rFonts w:ascii="Times New Roman" w:hAnsi="Times New Roman"/>
          <w:sz w:val="24"/>
          <w:szCs w:val="24"/>
        </w:rPr>
        <w:t xml:space="preserve"> el supervisor les da una </w:t>
      </w:r>
      <w:r w:rsidR="00744E07" w:rsidRPr="001D0BD0">
        <w:rPr>
          <w:rFonts w:ascii="Times New Roman" w:hAnsi="Times New Roman"/>
          <w:sz w:val="24"/>
          <w:szCs w:val="24"/>
        </w:rPr>
        <w:t>plática</w:t>
      </w:r>
      <w:r w:rsidRPr="001D0BD0">
        <w:rPr>
          <w:rFonts w:ascii="Times New Roman" w:hAnsi="Times New Roman"/>
          <w:sz w:val="24"/>
          <w:szCs w:val="24"/>
        </w:rPr>
        <w:t xml:space="preserve"> </w:t>
      </w:r>
      <w:r w:rsidR="00ED6BEC" w:rsidRPr="001D0BD0">
        <w:rPr>
          <w:rFonts w:ascii="Times New Roman" w:hAnsi="Times New Roman"/>
          <w:sz w:val="24"/>
          <w:szCs w:val="24"/>
        </w:rPr>
        <w:t xml:space="preserve">sobre lo que </w:t>
      </w:r>
      <w:r w:rsidRPr="001D0BD0">
        <w:rPr>
          <w:rFonts w:ascii="Times New Roman" w:hAnsi="Times New Roman"/>
          <w:sz w:val="24"/>
          <w:szCs w:val="24"/>
        </w:rPr>
        <w:t>consist</w:t>
      </w:r>
      <w:r w:rsidR="00ED6BEC" w:rsidRPr="001D0BD0">
        <w:rPr>
          <w:rFonts w:ascii="Times New Roman" w:hAnsi="Times New Roman"/>
          <w:sz w:val="24"/>
          <w:szCs w:val="24"/>
        </w:rPr>
        <w:t>e</w:t>
      </w:r>
      <w:r w:rsidRPr="001D0BD0">
        <w:rPr>
          <w:rFonts w:ascii="Times New Roman" w:hAnsi="Times New Roman"/>
          <w:sz w:val="24"/>
          <w:szCs w:val="24"/>
        </w:rPr>
        <w:t xml:space="preserve"> su trabajo. </w:t>
      </w:r>
      <w:r w:rsidR="00744E07" w:rsidRPr="001D0BD0">
        <w:rPr>
          <w:rFonts w:ascii="Times New Roman" w:hAnsi="Times New Roman"/>
          <w:sz w:val="24"/>
          <w:szCs w:val="24"/>
        </w:rPr>
        <w:t>Si faltan injustificadamente no se les paga ese día y si incurren en otras irregularidades se levantan actas administrativas.</w:t>
      </w:r>
    </w:p>
    <w:p w:rsidR="003457CB" w:rsidRDefault="003457CB" w:rsidP="00DD7A5F">
      <w:pPr>
        <w:spacing w:line="480" w:lineRule="auto"/>
        <w:contextualSpacing/>
        <w:jc w:val="both"/>
        <w:rPr>
          <w:rFonts w:ascii="Arial" w:hAnsi="Arial" w:cs="Arial"/>
          <w:sz w:val="24"/>
          <w:szCs w:val="24"/>
          <w:lang w:val="es-ES"/>
        </w:rPr>
      </w:pPr>
      <w:r w:rsidRPr="009C315E">
        <w:rPr>
          <w:rFonts w:ascii="Arial" w:hAnsi="Arial" w:cs="Arial"/>
          <w:b/>
          <w:sz w:val="24"/>
          <w:szCs w:val="24"/>
          <w:lang w:val="es-ES"/>
        </w:rPr>
        <w:lastRenderedPageBreak/>
        <w:t>Entrevista a titulares de autoridades</w:t>
      </w:r>
    </w:p>
    <w:p w:rsidR="00D32281" w:rsidRDefault="00A439D5" w:rsidP="00F1673D">
      <w:pPr>
        <w:shd w:val="clear" w:color="auto" w:fill="FFFFFF"/>
        <w:spacing w:before="100" w:beforeAutospacing="1" w:after="100" w:afterAutospacing="1" w:line="360" w:lineRule="auto"/>
        <w:contextualSpacing/>
        <w:jc w:val="both"/>
        <w:rPr>
          <w:rFonts w:ascii="Arial" w:hAnsi="Arial" w:cs="Arial"/>
          <w:sz w:val="24"/>
          <w:szCs w:val="24"/>
          <w:lang w:val="es-ES"/>
        </w:rPr>
      </w:pPr>
      <w:r w:rsidRPr="001D0BD0">
        <w:rPr>
          <w:rFonts w:ascii="Times New Roman" w:hAnsi="Times New Roman"/>
          <w:sz w:val="24"/>
          <w:szCs w:val="24"/>
        </w:rPr>
        <w:t xml:space="preserve">El Director de Servicios de seguridad privada aceptó </w:t>
      </w:r>
      <w:r w:rsidR="00A127FF" w:rsidRPr="001D0BD0">
        <w:rPr>
          <w:rFonts w:ascii="Times New Roman" w:hAnsi="Times New Roman"/>
          <w:sz w:val="24"/>
          <w:szCs w:val="24"/>
        </w:rPr>
        <w:t>la entrevista que se le solicitó</w:t>
      </w:r>
      <w:r w:rsidR="009C315E" w:rsidRPr="001D0BD0">
        <w:rPr>
          <w:rFonts w:ascii="Times New Roman" w:hAnsi="Times New Roman"/>
          <w:sz w:val="24"/>
          <w:szCs w:val="24"/>
        </w:rPr>
        <w:t xml:space="preserve"> con</w:t>
      </w:r>
      <w:r w:rsidRPr="001D0BD0">
        <w:rPr>
          <w:rFonts w:ascii="Times New Roman" w:hAnsi="Times New Roman"/>
          <w:sz w:val="24"/>
          <w:szCs w:val="24"/>
        </w:rPr>
        <w:t xml:space="preserve"> relación a los servicios prestados por empresas de seguridad privada. Señaló que en Baja California existen 215 empresas de este tipo, indicando que para su registro cumplieron con los requisitos normativ</w:t>
      </w:r>
      <w:r w:rsidR="009C315E" w:rsidRPr="001D0BD0">
        <w:rPr>
          <w:rFonts w:ascii="Times New Roman" w:hAnsi="Times New Roman"/>
          <w:sz w:val="24"/>
          <w:szCs w:val="24"/>
        </w:rPr>
        <w:t xml:space="preserve">os </w:t>
      </w:r>
      <w:r w:rsidRPr="001D0BD0">
        <w:rPr>
          <w:rFonts w:ascii="Times New Roman" w:hAnsi="Times New Roman"/>
          <w:sz w:val="24"/>
          <w:szCs w:val="24"/>
        </w:rPr>
        <w:t>vigentes, explicando que son ocho las modalidades en las cuales pueden desempeñarse. Destac</w:t>
      </w:r>
      <w:r w:rsidR="009C315E" w:rsidRPr="001D0BD0">
        <w:rPr>
          <w:rFonts w:ascii="Times New Roman" w:hAnsi="Times New Roman"/>
          <w:sz w:val="24"/>
          <w:szCs w:val="24"/>
        </w:rPr>
        <w:t>ó</w:t>
      </w:r>
      <w:r w:rsidRPr="001D0BD0">
        <w:rPr>
          <w:rFonts w:ascii="Times New Roman" w:hAnsi="Times New Roman"/>
          <w:sz w:val="24"/>
          <w:szCs w:val="24"/>
        </w:rPr>
        <w:t xml:space="preserve"> la importancia que tiene el personal operativo y directivo de estas empresas, así como los socios o propietarios, exponiendo las atribuciones que a la Dirección de corresponden. Refirió que se realizan visitas de verificación y que con apoyo en las facultades que tienen, aplican diversas sanciones. Destac</w:t>
      </w:r>
      <w:r w:rsidR="009C315E" w:rsidRPr="001D0BD0">
        <w:rPr>
          <w:rFonts w:ascii="Times New Roman" w:hAnsi="Times New Roman"/>
          <w:sz w:val="24"/>
          <w:szCs w:val="24"/>
        </w:rPr>
        <w:t>ó</w:t>
      </w:r>
      <w:r w:rsidRPr="001D0BD0">
        <w:rPr>
          <w:rFonts w:ascii="Times New Roman" w:hAnsi="Times New Roman"/>
          <w:sz w:val="24"/>
          <w:szCs w:val="24"/>
        </w:rPr>
        <w:t xml:space="preserve"> que verifican en particular que las empresas capaciten adecuadamente al personal, siguiendo los lineamientos que la Dirección ha establecido. </w:t>
      </w:r>
      <w:r w:rsidR="00D32281" w:rsidRPr="001D0BD0">
        <w:rPr>
          <w:rFonts w:ascii="Times New Roman" w:hAnsi="Times New Roman"/>
          <w:sz w:val="24"/>
          <w:szCs w:val="24"/>
        </w:rPr>
        <w:t xml:space="preserve">Señaló </w:t>
      </w:r>
      <w:r w:rsidR="009C315E" w:rsidRPr="001D0BD0">
        <w:rPr>
          <w:rFonts w:ascii="Times New Roman" w:hAnsi="Times New Roman"/>
          <w:sz w:val="24"/>
          <w:szCs w:val="24"/>
        </w:rPr>
        <w:t xml:space="preserve">que </w:t>
      </w:r>
      <w:r w:rsidR="00D32281" w:rsidRPr="001D0BD0">
        <w:rPr>
          <w:rFonts w:ascii="Times New Roman" w:hAnsi="Times New Roman"/>
          <w:sz w:val="24"/>
          <w:szCs w:val="24"/>
        </w:rPr>
        <w:t>la adqui</w:t>
      </w:r>
      <w:r w:rsidR="009C315E" w:rsidRPr="001D0BD0">
        <w:rPr>
          <w:rFonts w:ascii="Times New Roman" w:hAnsi="Times New Roman"/>
          <w:sz w:val="24"/>
          <w:szCs w:val="24"/>
        </w:rPr>
        <w:t>sición</w:t>
      </w:r>
      <w:r w:rsidR="00D32281" w:rsidRPr="001D0BD0">
        <w:rPr>
          <w:rFonts w:ascii="Times New Roman" w:hAnsi="Times New Roman"/>
          <w:sz w:val="24"/>
          <w:szCs w:val="24"/>
        </w:rPr>
        <w:t xml:space="preserve"> y uso de armas está</w:t>
      </w:r>
      <w:r w:rsidR="009C315E" w:rsidRPr="001D0BD0">
        <w:rPr>
          <w:rFonts w:ascii="Times New Roman" w:hAnsi="Times New Roman"/>
          <w:sz w:val="24"/>
          <w:szCs w:val="24"/>
        </w:rPr>
        <w:t>n</w:t>
      </w:r>
      <w:r w:rsidR="00D32281" w:rsidRPr="001D0BD0">
        <w:rPr>
          <w:rFonts w:ascii="Times New Roman" w:hAnsi="Times New Roman"/>
          <w:sz w:val="24"/>
          <w:szCs w:val="24"/>
        </w:rPr>
        <w:t xml:space="preserve"> estrictamente controlado</w:t>
      </w:r>
      <w:r w:rsidR="009C315E" w:rsidRPr="001D0BD0">
        <w:rPr>
          <w:rFonts w:ascii="Times New Roman" w:hAnsi="Times New Roman"/>
          <w:sz w:val="24"/>
          <w:szCs w:val="24"/>
        </w:rPr>
        <w:t>s</w:t>
      </w:r>
      <w:r w:rsidR="00D32281" w:rsidRPr="001D0BD0">
        <w:rPr>
          <w:rFonts w:ascii="Times New Roman" w:hAnsi="Times New Roman"/>
          <w:sz w:val="24"/>
          <w:szCs w:val="24"/>
        </w:rPr>
        <w:t xml:space="preserve"> y que la autoridad competente es la Secretaría de la Defensa Nacional. </w:t>
      </w:r>
      <w:r w:rsidR="009C315E" w:rsidRPr="001D0BD0">
        <w:rPr>
          <w:rFonts w:ascii="Times New Roman" w:hAnsi="Times New Roman"/>
          <w:sz w:val="24"/>
          <w:szCs w:val="24"/>
        </w:rPr>
        <w:t>En cuanto a</w:t>
      </w:r>
      <w:r w:rsidRPr="001D0BD0">
        <w:rPr>
          <w:rFonts w:ascii="Times New Roman" w:hAnsi="Times New Roman"/>
          <w:sz w:val="24"/>
          <w:szCs w:val="24"/>
        </w:rPr>
        <w:t xml:space="preserve"> las condiciones de trabajo del personal en estas empresas, señaló que </w:t>
      </w:r>
      <w:r w:rsidR="00D32281" w:rsidRPr="001D0BD0">
        <w:rPr>
          <w:rFonts w:ascii="Times New Roman" w:hAnsi="Times New Roman"/>
          <w:sz w:val="24"/>
          <w:szCs w:val="24"/>
        </w:rPr>
        <w:t>deben disfrutar de todas las prestaciones laborales y de seguridad social que disfrutan todos los trabajadores.</w:t>
      </w:r>
      <w:r w:rsidR="00D32281">
        <w:rPr>
          <w:rFonts w:ascii="Arial" w:hAnsi="Arial" w:cs="Arial"/>
          <w:sz w:val="24"/>
          <w:szCs w:val="24"/>
          <w:lang w:val="es-ES"/>
        </w:rPr>
        <w:t xml:space="preserve"> </w:t>
      </w:r>
    </w:p>
    <w:p w:rsidR="00DD7A5F" w:rsidRDefault="00DD7A5F" w:rsidP="00DD7A5F">
      <w:pPr>
        <w:spacing w:line="480" w:lineRule="auto"/>
        <w:contextualSpacing/>
        <w:jc w:val="both"/>
        <w:rPr>
          <w:rFonts w:ascii="Arial" w:hAnsi="Arial" w:cs="Arial"/>
          <w:sz w:val="24"/>
          <w:szCs w:val="24"/>
          <w:lang w:val="es-ES"/>
        </w:rPr>
      </w:pPr>
    </w:p>
    <w:p w:rsidR="00D749E1" w:rsidRPr="00FE796B" w:rsidRDefault="003457CB" w:rsidP="00DD7A5F">
      <w:pPr>
        <w:spacing w:line="480" w:lineRule="auto"/>
        <w:contextualSpacing/>
        <w:jc w:val="both"/>
        <w:rPr>
          <w:rFonts w:ascii="Arial" w:hAnsi="Arial" w:cs="Arial"/>
          <w:b/>
          <w:sz w:val="24"/>
          <w:szCs w:val="24"/>
          <w:lang w:val="es-ES"/>
        </w:rPr>
      </w:pPr>
      <w:r w:rsidRPr="00FE796B">
        <w:rPr>
          <w:rFonts w:ascii="Arial" w:hAnsi="Arial" w:cs="Arial"/>
          <w:b/>
          <w:sz w:val="24"/>
          <w:szCs w:val="24"/>
          <w:lang w:val="es-ES"/>
        </w:rPr>
        <w:t>S</w:t>
      </w:r>
      <w:r w:rsidR="00A127FF" w:rsidRPr="00FE796B">
        <w:rPr>
          <w:rFonts w:ascii="Arial" w:hAnsi="Arial" w:cs="Arial"/>
          <w:b/>
          <w:sz w:val="24"/>
          <w:szCs w:val="24"/>
          <w:lang w:val="es-ES"/>
        </w:rPr>
        <w:t>olicitud de empleo como guardia</w:t>
      </w:r>
      <w:r w:rsidRPr="00FE796B">
        <w:rPr>
          <w:rFonts w:ascii="Arial" w:hAnsi="Arial" w:cs="Arial"/>
          <w:b/>
          <w:sz w:val="24"/>
          <w:szCs w:val="24"/>
          <w:lang w:val="es-ES"/>
        </w:rPr>
        <w:t xml:space="preserve"> de seguridad</w:t>
      </w:r>
    </w:p>
    <w:p w:rsidR="00F94455" w:rsidRPr="001D0BD0" w:rsidRDefault="00D32281"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S</w:t>
      </w:r>
      <w:r w:rsidR="00332776" w:rsidRPr="001D0BD0">
        <w:rPr>
          <w:rFonts w:ascii="Times New Roman" w:hAnsi="Times New Roman"/>
          <w:sz w:val="24"/>
          <w:szCs w:val="24"/>
        </w:rPr>
        <w:t>e pres</w:t>
      </w:r>
      <w:r w:rsidR="00614A0A" w:rsidRPr="001D0BD0">
        <w:rPr>
          <w:rFonts w:ascii="Times New Roman" w:hAnsi="Times New Roman"/>
          <w:sz w:val="24"/>
          <w:szCs w:val="24"/>
        </w:rPr>
        <w:t>enta la</w:t>
      </w:r>
      <w:r w:rsidR="00332776" w:rsidRPr="001D0BD0">
        <w:rPr>
          <w:rFonts w:ascii="Times New Roman" w:hAnsi="Times New Roman"/>
          <w:sz w:val="24"/>
          <w:szCs w:val="24"/>
        </w:rPr>
        <w:t xml:space="preserve"> experiencia</w:t>
      </w:r>
      <w:r w:rsidR="00614A0A" w:rsidRPr="001D0BD0">
        <w:rPr>
          <w:rFonts w:ascii="Times New Roman" w:hAnsi="Times New Roman"/>
          <w:sz w:val="24"/>
          <w:szCs w:val="24"/>
        </w:rPr>
        <w:t xml:space="preserve"> de una persona</w:t>
      </w:r>
      <w:r w:rsidRPr="001D0BD0">
        <w:rPr>
          <w:rFonts w:ascii="Times New Roman" w:hAnsi="Times New Roman"/>
          <w:sz w:val="24"/>
          <w:szCs w:val="24"/>
        </w:rPr>
        <w:t xml:space="preserve"> que se acudi</w:t>
      </w:r>
      <w:r w:rsidR="00614A0A" w:rsidRPr="001D0BD0">
        <w:rPr>
          <w:rFonts w:ascii="Times New Roman" w:hAnsi="Times New Roman"/>
          <w:sz w:val="24"/>
          <w:szCs w:val="24"/>
        </w:rPr>
        <w:t>ó</w:t>
      </w:r>
      <w:r w:rsidR="00332776" w:rsidRPr="001D0BD0">
        <w:rPr>
          <w:rFonts w:ascii="Times New Roman" w:hAnsi="Times New Roman"/>
          <w:sz w:val="24"/>
          <w:szCs w:val="24"/>
        </w:rPr>
        <w:t xml:space="preserve"> en </w:t>
      </w:r>
      <w:r w:rsidR="00614A0A" w:rsidRPr="001D0BD0">
        <w:rPr>
          <w:rFonts w:ascii="Times New Roman" w:hAnsi="Times New Roman"/>
          <w:sz w:val="24"/>
          <w:szCs w:val="24"/>
        </w:rPr>
        <w:t>una empresa</w:t>
      </w:r>
      <w:r w:rsidR="00332776" w:rsidRPr="001D0BD0">
        <w:rPr>
          <w:rFonts w:ascii="Times New Roman" w:hAnsi="Times New Roman"/>
          <w:sz w:val="24"/>
          <w:szCs w:val="24"/>
        </w:rPr>
        <w:t xml:space="preserve"> de </w:t>
      </w:r>
      <w:r w:rsidR="001B60B7" w:rsidRPr="001D0BD0">
        <w:rPr>
          <w:rFonts w:ascii="Times New Roman" w:hAnsi="Times New Roman"/>
          <w:sz w:val="24"/>
          <w:szCs w:val="24"/>
        </w:rPr>
        <w:t>seguridad privada a “pedir emple</w:t>
      </w:r>
      <w:r w:rsidR="00332776" w:rsidRPr="001D0BD0">
        <w:rPr>
          <w:rFonts w:ascii="Times New Roman" w:hAnsi="Times New Roman"/>
          <w:sz w:val="24"/>
          <w:szCs w:val="24"/>
        </w:rPr>
        <w:t>o como guardia de segu</w:t>
      </w:r>
      <w:r w:rsidR="000F5302" w:rsidRPr="001D0BD0">
        <w:rPr>
          <w:rFonts w:ascii="Times New Roman" w:hAnsi="Times New Roman"/>
          <w:sz w:val="24"/>
          <w:szCs w:val="24"/>
        </w:rPr>
        <w:t>ridad”. Por razones de confidencialidad</w:t>
      </w:r>
      <w:r w:rsidR="00332776" w:rsidRPr="001D0BD0">
        <w:rPr>
          <w:rFonts w:ascii="Times New Roman" w:hAnsi="Times New Roman"/>
          <w:sz w:val="24"/>
          <w:szCs w:val="24"/>
        </w:rPr>
        <w:t xml:space="preserve"> se mantienen en el anonimato, tanto el nombre de quien realizó este ejercic</w:t>
      </w:r>
      <w:r w:rsidR="00E968C4" w:rsidRPr="001D0BD0">
        <w:rPr>
          <w:rFonts w:ascii="Times New Roman" w:hAnsi="Times New Roman"/>
          <w:sz w:val="24"/>
          <w:szCs w:val="24"/>
        </w:rPr>
        <w:t>io, como de las empresas y de los empleados de las mismas.</w:t>
      </w:r>
      <w:r w:rsidR="00614A0A" w:rsidRPr="001D0BD0">
        <w:rPr>
          <w:rFonts w:ascii="Times New Roman" w:hAnsi="Times New Roman"/>
          <w:sz w:val="24"/>
          <w:szCs w:val="24"/>
        </w:rPr>
        <w:t xml:space="preserve"> Este reporte es coincidente con otras experiencias semejantes.</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E968C4" w:rsidRPr="001D0BD0" w:rsidRDefault="00E5186E"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L</w:t>
      </w:r>
      <w:r w:rsidR="00614A0A" w:rsidRPr="001D0BD0">
        <w:rPr>
          <w:rFonts w:ascii="Times New Roman" w:hAnsi="Times New Roman"/>
          <w:sz w:val="24"/>
          <w:szCs w:val="24"/>
        </w:rPr>
        <w:t>a</w:t>
      </w:r>
      <w:r w:rsidRPr="001D0BD0">
        <w:rPr>
          <w:rFonts w:ascii="Times New Roman" w:hAnsi="Times New Roman"/>
          <w:sz w:val="24"/>
          <w:szCs w:val="24"/>
        </w:rPr>
        <w:t xml:space="preserve"> </w:t>
      </w:r>
      <w:r w:rsidR="0050642C" w:rsidRPr="001D0BD0">
        <w:rPr>
          <w:rFonts w:ascii="Times New Roman" w:hAnsi="Times New Roman"/>
          <w:sz w:val="24"/>
          <w:szCs w:val="24"/>
        </w:rPr>
        <w:t xml:space="preserve">empresa </w:t>
      </w:r>
      <w:r w:rsidR="00FE796B" w:rsidRPr="001D0BD0">
        <w:rPr>
          <w:rFonts w:ascii="Times New Roman" w:hAnsi="Times New Roman"/>
          <w:sz w:val="24"/>
          <w:szCs w:val="24"/>
        </w:rPr>
        <w:t>visitada</w:t>
      </w:r>
      <w:r w:rsidRPr="001D0BD0">
        <w:rPr>
          <w:rFonts w:ascii="Times New Roman" w:hAnsi="Times New Roman"/>
          <w:sz w:val="24"/>
          <w:szCs w:val="24"/>
        </w:rPr>
        <w:t xml:space="preserve"> </w:t>
      </w:r>
      <w:r w:rsidR="0050642C" w:rsidRPr="001D0BD0">
        <w:rPr>
          <w:rFonts w:ascii="Times New Roman" w:hAnsi="Times New Roman"/>
          <w:sz w:val="24"/>
          <w:szCs w:val="24"/>
        </w:rPr>
        <w:t>se publicita por diversos medios</w:t>
      </w:r>
      <w:r w:rsidR="00FE796B" w:rsidRPr="001D0BD0">
        <w:rPr>
          <w:rFonts w:ascii="Times New Roman" w:hAnsi="Times New Roman"/>
          <w:sz w:val="24"/>
          <w:szCs w:val="24"/>
        </w:rPr>
        <w:t>;</w:t>
      </w:r>
      <w:r w:rsidR="0050642C" w:rsidRPr="001D0BD0">
        <w:rPr>
          <w:rFonts w:ascii="Times New Roman" w:hAnsi="Times New Roman"/>
          <w:sz w:val="24"/>
          <w:szCs w:val="24"/>
        </w:rPr>
        <w:t xml:space="preserve"> sin embargo</w:t>
      </w:r>
      <w:r w:rsidR="00FE796B" w:rsidRPr="001D0BD0">
        <w:rPr>
          <w:rFonts w:ascii="Times New Roman" w:hAnsi="Times New Roman"/>
          <w:sz w:val="24"/>
          <w:szCs w:val="24"/>
        </w:rPr>
        <w:t>,</w:t>
      </w:r>
      <w:r w:rsidR="0050642C" w:rsidRPr="001D0BD0">
        <w:rPr>
          <w:rFonts w:ascii="Times New Roman" w:hAnsi="Times New Roman"/>
          <w:sz w:val="24"/>
          <w:szCs w:val="24"/>
        </w:rPr>
        <w:t xml:space="preserve"> la mayoría de e</w:t>
      </w:r>
      <w:r w:rsidR="00FE796B" w:rsidRPr="001D0BD0">
        <w:rPr>
          <w:rFonts w:ascii="Times New Roman" w:hAnsi="Times New Roman"/>
          <w:sz w:val="24"/>
          <w:szCs w:val="24"/>
        </w:rPr>
        <w:t>stos</w:t>
      </w:r>
      <w:r w:rsidR="0050642C" w:rsidRPr="001D0BD0">
        <w:rPr>
          <w:rFonts w:ascii="Times New Roman" w:hAnsi="Times New Roman"/>
          <w:sz w:val="24"/>
          <w:szCs w:val="24"/>
        </w:rPr>
        <w:t xml:space="preserve"> no</w:t>
      </w:r>
      <w:r w:rsidR="00FE796B" w:rsidRPr="001D0BD0">
        <w:rPr>
          <w:rFonts w:ascii="Times New Roman" w:hAnsi="Times New Roman"/>
          <w:sz w:val="24"/>
          <w:szCs w:val="24"/>
        </w:rPr>
        <w:t xml:space="preserve"> </w:t>
      </w:r>
      <w:r w:rsidR="0050642C" w:rsidRPr="001D0BD0">
        <w:rPr>
          <w:rFonts w:ascii="Times New Roman" w:hAnsi="Times New Roman"/>
          <w:sz w:val="24"/>
          <w:szCs w:val="24"/>
        </w:rPr>
        <w:t>alude</w:t>
      </w:r>
      <w:r w:rsidR="00C558C6" w:rsidRPr="001D0BD0">
        <w:rPr>
          <w:rFonts w:ascii="Times New Roman" w:hAnsi="Times New Roman"/>
          <w:sz w:val="24"/>
          <w:szCs w:val="24"/>
        </w:rPr>
        <w:t>n</w:t>
      </w:r>
      <w:r w:rsidR="0050642C" w:rsidRPr="001D0BD0">
        <w:rPr>
          <w:rFonts w:ascii="Times New Roman" w:hAnsi="Times New Roman"/>
          <w:sz w:val="24"/>
          <w:szCs w:val="24"/>
        </w:rPr>
        <w:t xml:space="preserve"> directamente a la empresa</w:t>
      </w:r>
      <w:r w:rsidR="00C558C6" w:rsidRPr="001D0BD0">
        <w:rPr>
          <w:rFonts w:ascii="Times New Roman" w:hAnsi="Times New Roman"/>
          <w:sz w:val="24"/>
          <w:szCs w:val="24"/>
        </w:rPr>
        <w:t>, así que</w:t>
      </w:r>
      <w:r w:rsidR="0050642C" w:rsidRPr="001D0BD0">
        <w:rPr>
          <w:rFonts w:ascii="Times New Roman" w:hAnsi="Times New Roman"/>
          <w:sz w:val="24"/>
          <w:szCs w:val="24"/>
        </w:rPr>
        <w:t xml:space="preserve"> hasta que </w:t>
      </w:r>
      <w:r w:rsidR="00FE796B" w:rsidRPr="001D0BD0">
        <w:rPr>
          <w:rFonts w:ascii="Times New Roman" w:hAnsi="Times New Roman"/>
          <w:sz w:val="24"/>
          <w:szCs w:val="24"/>
        </w:rPr>
        <w:t xml:space="preserve">se </w:t>
      </w:r>
      <w:r w:rsidR="0050642C" w:rsidRPr="001D0BD0">
        <w:rPr>
          <w:rFonts w:ascii="Times New Roman" w:hAnsi="Times New Roman"/>
          <w:sz w:val="24"/>
          <w:szCs w:val="24"/>
        </w:rPr>
        <w:t>establece contacto</w:t>
      </w:r>
      <w:r w:rsidR="00C558C6" w:rsidRPr="001D0BD0">
        <w:rPr>
          <w:rFonts w:ascii="Times New Roman" w:hAnsi="Times New Roman"/>
          <w:sz w:val="24"/>
          <w:szCs w:val="24"/>
        </w:rPr>
        <w:t xml:space="preserve"> se</w:t>
      </w:r>
      <w:r w:rsidR="0050642C" w:rsidRPr="001D0BD0">
        <w:rPr>
          <w:rFonts w:ascii="Times New Roman" w:hAnsi="Times New Roman"/>
          <w:sz w:val="24"/>
          <w:szCs w:val="24"/>
        </w:rPr>
        <w:t xml:space="preserve"> sabe a cuál empresa </w:t>
      </w:r>
      <w:r w:rsidR="00C558C6" w:rsidRPr="001D0BD0">
        <w:rPr>
          <w:rFonts w:ascii="Times New Roman" w:hAnsi="Times New Roman"/>
          <w:sz w:val="24"/>
          <w:szCs w:val="24"/>
        </w:rPr>
        <w:t xml:space="preserve">se </w:t>
      </w:r>
      <w:r w:rsidR="0050642C" w:rsidRPr="001D0BD0">
        <w:rPr>
          <w:rFonts w:ascii="Times New Roman" w:hAnsi="Times New Roman"/>
          <w:sz w:val="24"/>
          <w:szCs w:val="24"/>
        </w:rPr>
        <w:t>est</w:t>
      </w:r>
      <w:r w:rsidR="00FE796B" w:rsidRPr="001D0BD0">
        <w:rPr>
          <w:rFonts w:ascii="Times New Roman" w:hAnsi="Times New Roman"/>
          <w:sz w:val="24"/>
          <w:szCs w:val="24"/>
        </w:rPr>
        <w:t>á</w:t>
      </w:r>
      <w:r w:rsidR="0050642C" w:rsidRPr="001D0BD0">
        <w:rPr>
          <w:rFonts w:ascii="Times New Roman" w:hAnsi="Times New Roman"/>
          <w:sz w:val="24"/>
          <w:szCs w:val="24"/>
        </w:rPr>
        <w:t xml:space="preserve"> solicita</w:t>
      </w:r>
      <w:r w:rsidR="00E968C4" w:rsidRPr="001D0BD0">
        <w:rPr>
          <w:rFonts w:ascii="Times New Roman" w:hAnsi="Times New Roman"/>
          <w:sz w:val="24"/>
          <w:szCs w:val="24"/>
        </w:rPr>
        <w:t>ndo empleo</w:t>
      </w:r>
      <w:r w:rsidR="00FE796B" w:rsidRPr="001D0BD0">
        <w:rPr>
          <w:rFonts w:ascii="Times New Roman" w:hAnsi="Times New Roman"/>
          <w:sz w:val="24"/>
          <w:szCs w:val="24"/>
        </w:rPr>
        <w:t>.</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50642C" w:rsidRPr="001D0BD0" w:rsidRDefault="00E968C4"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 xml:space="preserve">Los requisitos que deben cumplirse </w:t>
      </w:r>
      <w:r w:rsidR="00FE796B" w:rsidRPr="001D0BD0">
        <w:rPr>
          <w:rFonts w:ascii="Times New Roman" w:hAnsi="Times New Roman"/>
          <w:sz w:val="24"/>
          <w:szCs w:val="24"/>
        </w:rPr>
        <w:t>s</w:t>
      </w:r>
      <w:r w:rsidRPr="001D0BD0">
        <w:rPr>
          <w:rFonts w:ascii="Times New Roman" w:hAnsi="Times New Roman"/>
          <w:sz w:val="24"/>
          <w:szCs w:val="24"/>
        </w:rPr>
        <w:t>on:</w:t>
      </w:r>
      <w:r w:rsidR="00E5186E" w:rsidRPr="001D0BD0">
        <w:rPr>
          <w:rFonts w:ascii="Times New Roman" w:hAnsi="Times New Roman"/>
          <w:sz w:val="24"/>
          <w:szCs w:val="24"/>
        </w:rPr>
        <w:t xml:space="preserve"> </w:t>
      </w:r>
      <w:r w:rsidR="00FE796B" w:rsidRPr="001D0BD0">
        <w:rPr>
          <w:rFonts w:ascii="Times New Roman" w:hAnsi="Times New Roman"/>
          <w:sz w:val="24"/>
          <w:szCs w:val="24"/>
        </w:rPr>
        <w:t xml:space="preserve">tener </w:t>
      </w:r>
      <w:r w:rsidR="0050642C" w:rsidRPr="001D0BD0">
        <w:rPr>
          <w:rFonts w:ascii="Times New Roman" w:hAnsi="Times New Roman"/>
          <w:sz w:val="24"/>
          <w:szCs w:val="24"/>
        </w:rPr>
        <w:t>20 a 38 años</w:t>
      </w:r>
      <w:r w:rsidR="00FE796B" w:rsidRPr="001D0BD0">
        <w:rPr>
          <w:rFonts w:ascii="Times New Roman" w:hAnsi="Times New Roman"/>
          <w:sz w:val="24"/>
          <w:szCs w:val="24"/>
        </w:rPr>
        <w:t xml:space="preserve"> de edad</w:t>
      </w:r>
      <w:r w:rsidR="00E5186E" w:rsidRPr="001D0BD0">
        <w:rPr>
          <w:rFonts w:ascii="Times New Roman" w:hAnsi="Times New Roman"/>
          <w:sz w:val="24"/>
          <w:szCs w:val="24"/>
        </w:rPr>
        <w:t>; g</w:t>
      </w:r>
      <w:r w:rsidR="0050642C" w:rsidRPr="001D0BD0">
        <w:rPr>
          <w:rFonts w:ascii="Times New Roman" w:hAnsi="Times New Roman"/>
          <w:sz w:val="24"/>
          <w:szCs w:val="24"/>
        </w:rPr>
        <w:t>anas de trabajar</w:t>
      </w:r>
      <w:r w:rsidR="00E5186E" w:rsidRPr="001D0BD0">
        <w:rPr>
          <w:rFonts w:ascii="Times New Roman" w:hAnsi="Times New Roman"/>
          <w:sz w:val="24"/>
          <w:szCs w:val="24"/>
        </w:rPr>
        <w:t>; a</w:t>
      </w:r>
      <w:r w:rsidR="0050642C" w:rsidRPr="001D0BD0">
        <w:rPr>
          <w:rFonts w:ascii="Times New Roman" w:hAnsi="Times New Roman"/>
          <w:sz w:val="24"/>
          <w:szCs w:val="24"/>
        </w:rPr>
        <w:t>cta de nacimiento original</w:t>
      </w:r>
      <w:r w:rsidR="00E5186E" w:rsidRPr="001D0BD0">
        <w:rPr>
          <w:rFonts w:ascii="Times New Roman" w:hAnsi="Times New Roman"/>
          <w:sz w:val="24"/>
          <w:szCs w:val="24"/>
        </w:rPr>
        <w:t>; c</w:t>
      </w:r>
      <w:r w:rsidR="0050642C" w:rsidRPr="001D0BD0">
        <w:rPr>
          <w:rFonts w:ascii="Times New Roman" w:hAnsi="Times New Roman"/>
          <w:sz w:val="24"/>
          <w:szCs w:val="24"/>
        </w:rPr>
        <w:t>omprobante de estudios</w:t>
      </w:r>
      <w:r w:rsidR="00E5186E" w:rsidRPr="001D0BD0">
        <w:rPr>
          <w:rFonts w:ascii="Times New Roman" w:hAnsi="Times New Roman"/>
          <w:sz w:val="24"/>
          <w:szCs w:val="24"/>
        </w:rPr>
        <w:t>; credencial de elector.</w:t>
      </w:r>
    </w:p>
    <w:p w:rsidR="00E5186E" w:rsidRPr="001D0BD0" w:rsidRDefault="0050642C"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lastRenderedPageBreak/>
        <w:t xml:space="preserve">Tras </w:t>
      </w:r>
      <w:r w:rsidR="00E5186E" w:rsidRPr="001D0BD0">
        <w:rPr>
          <w:rFonts w:ascii="Times New Roman" w:hAnsi="Times New Roman"/>
          <w:sz w:val="24"/>
          <w:szCs w:val="24"/>
        </w:rPr>
        <w:t>un rato</w:t>
      </w:r>
      <w:r w:rsidR="00A00791" w:rsidRPr="001D0BD0">
        <w:rPr>
          <w:rFonts w:ascii="Times New Roman" w:hAnsi="Times New Roman"/>
          <w:sz w:val="24"/>
          <w:szCs w:val="24"/>
        </w:rPr>
        <w:t xml:space="preserve"> de espera me recibió</w:t>
      </w:r>
      <w:r w:rsidRPr="001D0BD0">
        <w:rPr>
          <w:rFonts w:ascii="Times New Roman" w:hAnsi="Times New Roman"/>
          <w:sz w:val="24"/>
          <w:szCs w:val="24"/>
        </w:rPr>
        <w:t xml:space="preserve"> </w:t>
      </w:r>
      <w:r w:rsidR="00E968C4" w:rsidRPr="001D0BD0">
        <w:rPr>
          <w:rFonts w:ascii="Times New Roman" w:hAnsi="Times New Roman"/>
          <w:sz w:val="24"/>
          <w:szCs w:val="24"/>
        </w:rPr>
        <w:t xml:space="preserve">un empleado </w:t>
      </w:r>
      <w:r w:rsidRPr="001D0BD0">
        <w:rPr>
          <w:rFonts w:ascii="Times New Roman" w:hAnsi="Times New Roman"/>
          <w:sz w:val="24"/>
          <w:szCs w:val="24"/>
        </w:rPr>
        <w:t>qu</w:t>
      </w:r>
      <w:r w:rsidR="00A00791" w:rsidRPr="001D0BD0">
        <w:rPr>
          <w:rFonts w:ascii="Times New Roman" w:hAnsi="Times New Roman"/>
          <w:sz w:val="24"/>
          <w:szCs w:val="24"/>
        </w:rPr>
        <w:t>e</w:t>
      </w:r>
      <w:r w:rsidRPr="001D0BD0">
        <w:rPr>
          <w:rFonts w:ascii="Times New Roman" w:hAnsi="Times New Roman"/>
          <w:sz w:val="24"/>
          <w:szCs w:val="24"/>
        </w:rPr>
        <w:t xml:space="preserve"> se presentó como “la persona que contrata”</w:t>
      </w:r>
      <w:r w:rsidR="00E5186E" w:rsidRPr="001D0BD0">
        <w:rPr>
          <w:rFonts w:ascii="Times New Roman" w:hAnsi="Times New Roman"/>
          <w:sz w:val="24"/>
          <w:szCs w:val="24"/>
        </w:rPr>
        <w:t xml:space="preserve">. </w:t>
      </w:r>
      <w:r w:rsidRPr="001D0BD0">
        <w:rPr>
          <w:rFonts w:ascii="Times New Roman" w:hAnsi="Times New Roman"/>
          <w:sz w:val="24"/>
          <w:szCs w:val="24"/>
        </w:rPr>
        <w:t>La primer</w:t>
      </w:r>
      <w:r w:rsidR="00A00791" w:rsidRPr="001D0BD0">
        <w:rPr>
          <w:rFonts w:ascii="Times New Roman" w:hAnsi="Times New Roman"/>
          <w:sz w:val="24"/>
          <w:szCs w:val="24"/>
        </w:rPr>
        <w:t>a</w:t>
      </w:r>
      <w:r w:rsidRPr="001D0BD0">
        <w:rPr>
          <w:rFonts w:ascii="Times New Roman" w:hAnsi="Times New Roman"/>
          <w:sz w:val="24"/>
          <w:szCs w:val="24"/>
        </w:rPr>
        <w:t xml:space="preserve"> pregunta que </w:t>
      </w:r>
      <w:r w:rsidR="00A00791" w:rsidRPr="001D0BD0">
        <w:rPr>
          <w:rFonts w:ascii="Times New Roman" w:hAnsi="Times New Roman"/>
          <w:sz w:val="24"/>
          <w:szCs w:val="24"/>
        </w:rPr>
        <w:t>formuló</w:t>
      </w:r>
      <w:r w:rsidRPr="001D0BD0">
        <w:rPr>
          <w:rFonts w:ascii="Times New Roman" w:hAnsi="Times New Roman"/>
          <w:sz w:val="24"/>
          <w:szCs w:val="24"/>
        </w:rPr>
        <w:t xml:space="preserve"> estaba orientada a averiguar mi experiencia en el ramo y si me encontraba registrado ante la Secretaría de Seguridad Pública como guardia de seguridad; a lo </w:t>
      </w:r>
      <w:r w:rsidR="00633F59" w:rsidRPr="001D0BD0">
        <w:rPr>
          <w:rFonts w:ascii="Times New Roman" w:hAnsi="Times New Roman"/>
          <w:sz w:val="24"/>
          <w:szCs w:val="24"/>
        </w:rPr>
        <w:t>que</w:t>
      </w:r>
      <w:r w:rsidRPr="001D0BD0">
        <w:rPr>
          <w:rFonts w:ascii="Times New Roman" w:hAnsi="Times New Roman"/>
          <w:sz w:val="24"/>
          <w:szCs w:val="24"/>
        </w:rPr>
        <w:t xml:space="preserve"> respondí que no contaba  con experiencia previa y</w:t>
      </w:r>
      <w:r w:rsidR="00633F59" w:rsidRPr="001D0BD0">
        <w:rPr>
          <w:rFonts w:ascii="Times New Roman" w:hAnsi="Times New Roman"/>
          <w:sz w:val="24"/>
          <w:szCs w:val="24"/>
        </w:rPr>
        <w:t>,</w:t>
      </w:r>
      <w:r w:rsidRPr="001D0BD0">
        <w:rPr>
          <w:rFonts w:ascii="Times New Roman" w:hAnsi="Times New Roman"/>
          <w:sz w:val="24"/>
          <w:szCs w:val="24"/>
        </w:rPr>
        <w:t xml:space="preserve"> por ende</w:t>
      </w:r>
      <w:r w:rsidR="00633F59" w:rsidRPr="001D0BD0">
        <w:rPr>
          <w:rFonts w:ascii="Times New Roman" w:hAnsi="Times New Roman"/>
          <w:sz w:val="24"/>
          <w:szCs w:val="24"/>
        </w:rPr>
        <w:t>,</w:t>
      </w:r>
      <w:r w:rsidRPr="001D0BD0">
        <w:rPr>
          <w:rFonts w:ascii="Times New Roman" w:hAnsi="Times New Roman"/>
          <w:sz w:val="24"/>
          <w:szCs w:val="24"/>
        </w:rPr>
        <w:t xml:space="preserve"> tampoco </w:t>
      </w:r>
      <w:r w:rsidR="00633F59" w:rsidRPr="001D0BD0">
        <w:rPr>
          <w:rFonts w:ascii="Times New Roman" w:hAnsi="Times New Roman"/>
          <w:sz w:val="24"/>
          <w:szCs w:val="24"/>
        </w:rPr>
        <w:t xml:space="preserve">con </w:t>
      </w:r>
      <w:r w:rsidRPr="001D0BD0">
        <w:rPr>
          <w:rFonts w:ascii="Times New Roman" w:hAnsi="Times New Roman"/>
          <w:sz w:val="24"/>
          <w:szCs w:val="24"/>
        </w:rPr>
        <w:t>dicho registro.</w:t>
      </w:r>
      <w:r w:rsidR="00E5186E" w:rsidRPr="001D0BD0">
        <w:rPr>
          <w:rFonts w:ascii="Times New Roman" w:hAnsi="Times New Roman"/>
          <w:sz w:val="24"/>
          <w:szCs w:val="24"/>
        </w:rPr>
        <w:t xml:space="preserve"> </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50642C" w:rsidRPr="001D0BD0" w:rsidRDefault="00E5186E" w:rsidP="00F1673D">
      <w:pPr>
        <w:shd w:val="clear" w:color="auto" w:fill="FFFFFF"/>
        <w:spacing w:before="100" w:beforeAutospacing="1" w:after="100" w:afterAutospacing="1" w:line="360" w:lineRule="auto"/>
        <w:contextualSpacing/>
        <w:jc w:val="both"/>
        <w:rPr>
          <w:rFonts w:ascii="Times New Roman" w:hAnsi="Times New Roman"/>
          <w:sz w:val="24"/>
          <w:szCs w:val="24"/>
        </w:rPr>
      </w:pPr>
      <w:r w:rsidRPr="001D0BD0">
        <w:rPr>
          <w:rFonts w:ascii="Times New Roman" w:hAnsi="Times New Roman"/>
          <w:sz w:val="24"/>
          <w:szCs w:val="24"/>
        </w:rPr>
        <w:t>M</w:t>
      </w:r>
      <w:r w:rsidR="0050642C" w:rsidRPr="001D0BD0">
        <w:rPr>
          <w:rFonts w:ascii="Times New Roman" w:hAnsi="Times New Roman"/>
          <w:sz w:val="24"/>
          <w:szCs w:val="24"/>
        </w:rPr>
        <w:t>e preguntó si estudiaba, a lo cual r</w:t>
      </w:r>
      <w:r w:rsidR="00E968C4" w:rsidRPr="001D0BD0">
        <w:rPr>
          <w:rFonts w:ascii="Times New Roman" w:hAnsi="Times New Roman"/>
          <w:sz w:val="24"/>
          <w:szCs w:val="24"/>
        </w:rPr>
        <w:t xml:space="preserve">espondí que no, y </w:t>
      </w:r>
      <w:r w:rsidR="00633F59" w:rsidRPr="001D0BD0">
        <w:rPr>
          <w:rFonts w:ascii="Times New Roman" w:hAnsi="Times New Roman"/>
          <w:sz w:val="24"/>
          <w:szCs w:val="24"/>
        </w:rPr>
        <w:t xml:space="preserve">entonces </w:t>
      </w:r>
      <w:r w:rsidR="00E968C4" w:rsidRPr="001D0BD0">
        <w:rPr>
          <w:rFonts w:ascii="Times New Roman" w:hAnsi="Times New Roman"/>
          <w:sz w:val="24"/>
          <w:szCs w:val="24"/>
        </w:rPr>
        <w:t xml:space="preserve">me </w:t>
      </w:r>
      <w:r w:rsidR="000A7CCB" w:rsidRPr="001D0BD0">
        <w:rPr>
          <w:rFonts w:ascii="Times New Roman" w:hAnsi="Times New Roman"/>
          <w:sz w:val="24"/>
          <w:szCs w:val="24"/>
        </w:rPr>
        <w:t xml:space="preserve">dijo </w:t>
      </w:r>
      <w:r w:rsidR="0050642C" w:rsidRPr="001D0BD0">
        <w:rPr>
          <w:rFonts w:ascii="Times New Roman" w:hAnsi="Times New Roman"/>
          <w:sz w:val="24"/>
          <w:szCs w:val="24"/>
        </w:rPr>
        <w:t xml:space="preserve">que esa información era importante, ya que si era estudiante </w:t>
      </w:r>
      <w:r w:rsidR="000A7CCB" w:rsidRPr="001D0BD0">
        <w:rPr>
          <w:rFonts w:ascii="Times New Roman" w:hAnsi="Times New Roman"/>
          <w:sz w:val="24"/>
          <w:szCs w:val="24"/>
        </w:rPr>
        <w:t>tenían h</w:t>
      </w:r>
      <w:r w:rsidR="0050642C" w:rsidRPr="001D0BD0">
        <w:rPr>
          <w:rFonts w:ascii="Times New Roman" w:hAnsi="Times New Roman"/>
          <w:sz w:val="24"/>
          <w:szCs w:val="24"/>
        </w:rPr>
        <w:t>orarios</w:t>
      </w:r>
      <w:r w:rsidR="000A7CCB" w:rsidRPr="001D0BD0">
        <w:rPr>
          <w:rFonts w:ascii="Times New Roman" w:hAnsi="Times New Roman"/>
          <w:sz w:val="24"/>
          <w:szCs w:val="24"/>
        </w:rPr>
        <w:t xml:space="preserve"> laborales </w:t>
      </w:r>
      <w:r w:rsidR="0050642C" w:rsidRPr="001D0BD0">
        <w:rPr>
          <w:rFonts w:ascii="Times New Roman" w:hAnsi="Times New Roman"/>
          <w:sz w:val="24"/>
          <w:szCs w:val="24"/>
        </w:rPr>
        <w:t>de 8 horas, y si no lo era podían ofrecerme turnos de 12 horas.</w:t>
      </w:r>
      <w:r w:rsidRPr="001D0BD0">
        <w:rPr>
          <w:rFonts w:ascii="Times New Roman" w:hAnsi="Times New Roman"/>
          <w:sz w:val="24"/>
          <w:szCs w:val="24"/>
        </w:rPr>
        <w:t xml:space="preserve"> M</w:t>
      </w:r>
      <w:r w:rsidR="0050642C" w:rsidRPr="001D0BD0">
        <w:rPr>
          <w:rFonts w:ascii="Times New Roman" w:hAnsi="Times New Roman"/>
          <w:sz w:val="24"/>
          <w:szCs w:val="24"/>
        </w:rPr>
        <w:t>e comentó que los turnos d</w:t>
      </w:r>
      <w:r w:rsidR="000F5302" w:rsidRPr="001D0BD0">
        <w:rPr>
          <w:rFonts w:ascii="Times New Roman" w:hAnsi="Times New Roman"/>
          <w:sz w:val="24"/>
          <w:szCs w:val="24"/>
        </w:rPr>
        <w:t>e 8 horas se cubren s</w:t>
      </w:r>
      <w:r w:rsidR="000A7CCB" w:rsidRPr="001D0BD0">
        <w:rPr>
          <w:rFonts w:ascii="Times New Roman" w:hAnsi="Times New Roman"/>
          <w:sz w:val="24"/>
          <w:szCs w:val="24"/>
        </w:rPr>
        <w:t>o</w:t>
      </w:r>
      <w:r w:rsidR="0050642C" w:rsidRPr="001D0BD0">
        <w:rPr>
          <w:rFonts w:ascii="Times New Roman" w:hAnsi="Times New Roman"/>
          <w:sz w:val="24"/>
          <w:szCs w:val="24"/>
        </w:rPr>
        <w:t xml:space="preserve">lo como guardia de seguridad en </w:t>
      </w:r>
      <w:r w:rsidR="00E968C4" w:rsidRPr="001D0BD0">
        <w:rPr>
          <w:rFonts w:ascii="Times New Roman" w:hAnsi="Times New Roman"/>
          <w:sz w:val="24"/>
          <w:szCs w:val="24"/>
        </w:rPr>
        <w:t>un centro de trabajo en particular,</w:t>
      </w:r>
      <w:r w:rsidR="0050642C" w:rsidRPr="001D0BD0">
        <w:rPr>
          <w:rFonts w:ascii="Times New Roman" w:hAnsi="Times New Roman"/>
          <w:sz w:val="24"/>
          <w:szCs w:val="24"/>
        </w:rPr>
        <w:t xml:space="preserve"> de lunes a viernes, mientras que los de 12 horas podían asignarse a lugares cercanos a mi domicilio y eran de lunes a sábado.</w:t>
      </w:r>
      <w:r w:rsidRPr="001D0BD0">
        <w:rPr>
          <w:rFonts w:ascii="Times New Roman" w:hAnsi="Times New Roman"/>
          <w:sz w:val="24"/>
          <w:szCs w:val="24"/>
        </w:rPr>
        <w:t xml:space="preserve"> </w:t>
      </w:r>
      <w:r w:rsidR="0050642C" w:rsidRPr="001D0BD0">
        <w:rPr>
          <w:rFonts w:ascii="Times New Roman" w:hAnsi="Times New Roman"/>
          <w:sz w:val="24"/>
          <w:szCs w:val="24"/>
        </w:rPr>
        <w:t>Para el caso de los turnos de 8 horas</w:t>
      </w:r>
      <w:r w:rsidR="000A7CCB" w:rsidRPr="001D0BD0">
        <w:rPr>
          <w:rFonts w:ascii="Times New Roman" w:hAnsi="Times New Roman"/>
          <w:sz w:val="24"/>
          <w:szCs w:val="24"/>
        </w:rPr>
        <w:t>,</w:t>
      </w:r>
      <w:r w:rsidR="0050642C" w:rsidRPr="001D0BD0">
        <w:rPr>
          <w:rFonts w:ascii="Times New Roman" w:hAnsi="Times New Roman"/>
          <w:sz w:val="24"/>
          <w:szCs w:val="24"/>
        </w:rPr>
        <w:t xml:space="preserve"> el salario es de 890 pesos semanales, mientras que para el de 12 horas es de 1200 semanales; con la opción de subir cada 6 meses el salario en 50 pesos.</w:t>
      </w:r>
    </w:p>
    <w:p w:rsidR="00E42959" w:rsidRPr="001D0BD0" w:rsidRDefault="00E42959" w:rsidP="00F1673D">
      <w:pPr>
        <w:shd w:val="clear" w:color="auto" w:fill="FFFFFF"/>
        <w:spacing w:before="100" w:beforeAutospacing="1" w:after="100" w:afterAutospacing="1" w:line="360" w:lineRule="auto"/>
        <w:contextualSpacing/>
        <w:jc w:val="both"/>
        <w:rPr>
          <w:rFonts w:ascii="Times New Roman" w:hAnsi="Times New Roman"/>
          <w:sz w:val="24"/>
          <w:szCs w:val="24"/>
        </w:rPr>
      </w:pPr>
    </w:p>
    <w:p w:rsidR="00E056D3" w:rsidRDefault="0050642C" w:rsidP="00F1673D">
      <w:pPr>
        <w:shd w:val="clear" w:color="auto" w:fill="FFFFFF"/>
        <w:spacing w:before="100" w:beforeAutospacing="1" w:after="100" w:afterAutospacing="1" w:line="360" w:lineRule="auto"/>
        <w:contextualSpacing/>
        <w:jc w:val="both"/>
        <w:rPr>
          <w:rFonts w:ascii="Arial" w:hAnsi="Arial" w:cs="Arial"/>
          <w:sz w:val="24"/>
          <w:szCs w:val="24"/>
        </w:rPr>
      </w:pPr>
      <w:r w:rsidRPr="001D0BD0">
        <w:rPr>
          <w:rFonts w:ascii="Times New Roman" w:hAnsi="Times New Roman"/>
          <w:sz w:val="24"/>
          <w:szCs w:val="24"/>
        </w:rPr>
        <w:t xml:space="preserve">Me informaron que te registran al </w:t>
      </w:r>
      <w:r w:rsidR="006D00AE" w:rsidRPr="001D0BD0">
        <w:rPr>
          <w:rFonts w:ascii="Times New Roman" w:hAnsi="Times New Roman"/>
          <w:sz w:val="24"/>
          <w:szCs w:val="24"/>
        </w:rPr>
        <w:t>Instituto Mexicano del Seguro Social (</w:t>
      </w:r>
      <w:r w:rsidRPr="001D0BD0">
        <w:rPr>
          <w:rFonts w:ascii="Times New Roman" w:hAnsi="Times New Roman"/>
          <w:sz w:val="24"/>
          <w:szCs w:val="24"/>
        </w:rPr>
        <w:t>IMSS</w:t>
      </w:r>
      <w:r w:rsidR="006D00AE" w:rsidRPr="001D0BD0">
        <w:rPr>
          <w:rFonts w:ascii="Times New Roman" w:hAnsi="Times New Roman"/>
          <w:sz w:val="24"/>
          <w:szCs w:val="24"/>
        </w:rPr>
        <w:t>)</w:t>
      </w:r>
      <w:r w:rsidRPr="001D0BD0">
        <w:rPr>
          <w:rFonts w:ascii="Times New Roman" w:hAnsi="Times New Roman"/>
          <w:sz w:val="24"/>
          <w:szCs w:val="24"/>
        </w:rPr>
        <w:t xml:space="preserve"> desde el primer día de trabajo y que </w:t>
      </w:r>
      <w:r w:rsidR="000A7CCB" w:rsidRPr="001D0BD0">
        <w:rPr>
          <w:rFonts w:ascii="Times New Roman" w:hAnsi="Times New Roman"/>
          <w:sz w:val="24"/>
          <w:szCs w:val="24"/>
        </w:rPr>
        <w:t xml:space="preserve">ofrecen </w:t>
      </w:r>
      <w:r w:rsidRPr="001D0BD0">
        <w:rPr>
          <w:rFonts w:ascii="Times New Roman" w:hAnsi="Times New Roman"/>
          <w:sz w:val="24"/>
          <w:szCs w:val="24"/>
        </w:rPr>
        <w:t>las prestaciones de ley en cuanto a aguinaldos y vacaciones.</w:t>
      </w:r>
      <w:r w:rsidR="00E91F45" w:rsidRPr="001D0BD0">
        <w:rPr>
          <w:rFonts w:ascii="Times New Roman" w:hAnsi="Times New Roman"/>
          <w:sz w:val="24"/>
          <w:szCs w:val="24"/>
        </w:rPr>
        <w:t xml:space="preserve"> Me</w:t>
      </w:r>
      <w:r w:rsidRPr="001D0BD0">
        <w:rPr>
          <w:rFonts w:ascii="Times New Roman" w:hAnsi="Times New Roman"/>
          <w:sz w:val="24"/>
          <w:szCs w:val="24"/>
        </w:rPr>
        <w:t xml:space="preserve"> pr</w:t>
      </w:r>
      <w:r w:rsidR="00E5186E" w:rsidRPr="001D0BD0">
        <w:rPr>
          <w:rFonts w:ascii="Times New Roman" w:hAnsi="Times New Roman"/>
          <w:sz w:val="24"/>
          <w:szCs w:val="24"/>
        </w:rPr>
        <w:t xml:space="preserve">esentaron </w:t>
      </w:r>
      <w:r w:rsidR="000A7CCB" w:rsidRPr="001D0BD0">
        <w:rPr>
          <w:rFonts w:ascii="Times New Roman" w:hAnsi="Times New Roman"/>
          <w:sz w:val="24"/>
          <w:szCs w:val="24"/>
        </w:rPr>
        <w:t>tres</w:t>
      </w:r>
      <w:r w:rsidR="00E5186E" w:rsidRPr="001D0BD0">
        <w:rPr>
          <w:rFonts w:ascii="Times New Roman" w:hAnsi="Times New Roman"/>
          <w:sz w:val="24"/>
          <w:szCs w:val="24"/>
        </w:rPr>
        <w:t xml:space="preserve"> documentos a firmar: </w:t>
      </w:r>
      <w:r w:rsidRPr="001D0BD0">
        <w:rPr>
          <w:rFonts w:ascii="Times New Roman" w:hAnsi="Times New Roman"/>
          <w:sz w:val="24"/>
          <w:szCs w:val="24"/>
        </w:rPr>
        <w:t>el primero era el contrato de trabajo</w:t>
      </w:r>
      <w:r w:rsidR="00E5186E" w:rsidRPr="001D0BD0">
        <w:rPr>
          <w:rFonts w:ascii="Times New Roman" w:hAnsi="Times New Roman"/>
          <w:sz w:val="24"/>
          <w:szCs w:val="24"/>
        </w:rPr>
        <w:t>; e</w:t>
      </w:r>
      <w:r w:rsidRPr="001D0BD0">
        <w:rPr>
          <w:rFonts w:ascii="Times New Roman" w:hAnsi="Times New Roman"/>
          <w:sz w:val="24"/>
          <w:szCs w:val="24"/>
        </w:rPr>
        <w:t>l segundo era una carta compromiso, en la cual nos comprometíamos a regresar el uniforme</w:t>
      </w:r>
      <w:r w:rsidR="00E5186E" w:rsidRPr="001D0BD0">
        <w:rPr>
          <w:rFonts w:ascii="Times New Roman" w:hAnsi="Times New Roman"/>
          <w:sz w:val="24"/>
          <w:szCs w:val="24"/>
        </w:rPr>
        <w:t xml:space="preserve"> que la empresa nos proporciona; el tercer documento</w:t>
      </w:r>
      <w:r w:rsidR="00612893" w:rsidRPr="001D0BD0">
        <w:rPr>
          <w:rFonts w:ascii="Times New Roman" w:hAnsi="Times New Roman"/>
          <w:sz w:val="24"/>
          <w:szCs w:val="24"/>
        </w:rPr>
        <w:t xml:space="preserve"> era una autorización para </w:t>
      </w:r>
      <w:r w:rsidR="000A7CCB" w:rsidRPr="001D0BD0">
        <w:rPr>
          <w:rFonts w:ascii="Times New Roman" w:hAnsi="Times New Roman"/>
          <w:sz w:val="24"/>
          <w:szCs w:val="24"/>
        </w:rPr>
        <w:t xml:space="preserve">el </w:t>
      </w:r>
      <w:r w:rsidR="00612893" w:rsidRPr="001D0BD0">
        <w:rPr>
          <w:rFonts w:ascii="Times New Roman" w:hAnsi="Times New Roman"/>
          <w:sz w:val="24"/>
          <w:szCs w:val="24"/>
        </w:rPr>
        <w:t>trá</w:t>
      </w:r>
      <w:r w:rsidRPr="001D0BD0">
        <w:rPr>
          <w:rFonts w:ascii="Times New Roman" w:hAnsi="Times New Roman"/>
          <w:sz w:val="24"/>
          <w:szCs w:val="24"/>
        </w:rPr>
        <w:t>mite de una constancia de no antecedentes</w:t>
      </w:r>
      <w:r w:rsidR="00612893" w:rsidRPr="001D0BD0">
        <w:rPr>
          <w:rFonts w:ascii="Times New Roman" w:hAnsi="Times New Roman"/>
          <w:sz w:val="24"/>
          <w:szCs w:val="24"/>
        </w:rPr>
        <w:t xml:space="preserve"> </w:t>
      </w:r>
      <w:r w:rsidRPr="001D0BD0">
        <w:rPr>
          <w:rFonts w:ascii="Times New Roman" w:hAnsi="Times New Roman"/>
          <w:sz w:val="24"/>
          <w:szCs w:val="24"/>
        </w:rPr>
        <w:t>penales, la cual tramitaría la propia empresa por un costo de 250 pesos</w:t>
      </w:r>
      <w:r w:rsidR="000A7CCB" w:rsidRPr="001D0BD0">
        <w:rPr>
          <w:rFonts w:ascii="Times New Roman" w:hAnsi="Times New Roman"/>
          <w:sz w:val="24"/>
          <w:szCs w:val="24"/>
        </w:rPr>
        <w:t>,</w:t>
      </w:r>
      <w:r w:rsidRPr="001D0BD0">
        <w:rPr>
          <w:rFonts w:ascii="Times New Roman" w:hAnsi="Times New Roman"/>
          <w:sz w:val="24"/>
          <w:szCs w:val="24"/>
        </w:rPr>
        <w:t xml:space="preserve"> que debería pagar el empleado en caso de aceptar.</w:t>
      </w:r>
    </w:p>
    <w:p w:rsidR="00DD213F" w:rsidRDefault="00DD213F" w:rsidP="006306E9">
      <w:pPr>
        <w:spacing w:line="480" w:lineRule="auto"/>
        <w:contextualSpacing/>
        <w:jc w:val="both"/>
        <w:rPr>
          <w:rFonts w:ascii="Arial" w:hAnsi="Arial" w:cs="Arial"/>
          <w:b/>
          <w:sz w:val="24"/>
          <w:szCs w:val="24"/>
          <w:lang w:val="es-ES"/>
        </w:rPr>
      </w:pPr>
    </w:p>
    <w:p w:rsidR="00FC5DCC" w:rsidRPr="000A7CCB" w:rsidRDefault="00F1673D" w:rsidP="006306E9">
      <w:pPr>
        <w:spacing w:line="480" w:lineRule="auto"/>
        <w:contextualSpacing/>
        <w:jc w:val="both"/>
        <w:rPr>
          <w:rFonts w:ascii="Arial" w:hAnsi="Arial" w:cs="Arial"/>
          <w:b/>
          <w:sz w:val="24"/>
          <w:szCs w:val="24"/>
          <w:lang w:val="es-ES"/>
        </w:rPr>
      </w:pPr>
      <w:r>
        <w:rPr>
          <w:rFonts w:ascii="Arial" w:hAnsi="Arial" w:cs="Arial"/>
          <w:b/>
          <w:sz w:val="24"/>
          <w:szCs w:val="24"/>
          <w:lang w:val="es-ES"/>
        </w:rPr>
        <w:t>Conclusión</w:t>
      </w:r>
    </w:p>
    <w:p w:rsidR="006306E9" w:rsidRPr="006306E9" w:rsidRDefault="006306E9" w:rsidP="00F1673D">
      <w:pPr>
        <w:shd w:val="clear" w:color="auto" w:fill="FFFFFF"/>
        <w:spacing w:before="100" w:beforeAutospacing="1" w:after="100" w:afterAutospacing="1" w:line="360" w:lineRule="auto"/>
        <w:contextualSpacing/>
        <w:jc w:val="both"/>
        <w:rPr>
          <w:rFonts w:ascii="Arial" w:hAnsi="Arial" w:cs="Arial"/>
          <w:sz w:val="24"/>
          <w:szCs w:val="24"/>
          <w:lang w:val="es-ES"/>
        </w:rPr>
      </w:pPr>
      <w:r w:rsidRPr="001D0BD0">
        <w:rPr>
          <w:rFonts w:ascii="Times New Roman" w:hAnsi="Times New Roman"/>
          <w:sz w:val="24"/>
          <w:szCs w:val="24"/>
        </w:rPr>
        <w:t>En Baja California las empresas que prestan servicios de seguridad privada están reguladas por la Ley de Seguridad Pública del estado y por el Reglamento de Seguridad Privada para el estado</w:t>
      </w:r>
      <w:r w:rsidR="00131B1A" w:rsidRPr="001D0BD0">
        <w:rPr>
          <w:rFonts w:ascii="Times New Roman" w:hAnsi="Times New Roman"/>
          <w:sz w:val="24"/>
          <w:szCs w:val="24"/>
        </w:rPr>
        <w:t>.</w:t>
      </w:r>
      <w:r w:rsidR="002A6C11" w:rsidRPr="001D0BD0">
        <w:rPr>
          <w:rFonts w:ascii="Times New Roman" w:hAnsi="Times New Roman"/>
          <w:sz w:val="24"/>
          <w:szCs w:val="24"/>
        </w:rPr>
        <w:t xml:space="preserve"> </w:t>
      </w:r>
      <w:r w:rsidRPr="001D0BD0">
        <w:rPr>
          <w:rFonts w:ascii="Times New Roman" w:hAnsi="Times New Roman"/>
          <w:sz w:val="24"/>
          <w:szCs w:val="24"/>
        </w:rPr>
        <w:t>Su funcionamiento es autorizado y vigilado</w:t>
      </w:r>
      <w:r w:rsidR="00131B1A" w:rsidRPr="001D0BD0">
        <w:rPr>
          <w:rFonts w:ascii="Times New Roman" w:hAnsi="Times New Roman"/>
          <w:sz w:val="24"/>
          <w:szCs w:val="24"/>
        </w:rPr>
        <w:t>,</w:t>
      </w:r>
      <w:r w:rsidRPr="001D0BD0">
        <w:rPr>
          <w:rFonts w:ascii="Times New Roman" w:hAnsi="Times New Roman"/>
          <w:sz w:val="24"/>
          <w:szCs w:val="24"/>
        </w:rPr>
        <w:t xml:space="preserve"> y</w:t>
      </w:r>
      <w:r w:rsidR="00131B1A" w:rsidRPr="001D0BD0">
        <w:rPr>
          <w:rFonts w:ascii="Times New Roman" w:hAnsi="Times New Roman"/>
          <w:sz w:val="24"/>
          <w:szCs w:val="24"/>
        </w:rPr>
        <w:t xml:space="preserve"> e</w:t>
      </w:r>
      <w:r w:rsidRPr="001D0BD0">
        <w:rPr>
          <w:rFonts w:ascii="Times New Roman" w:hAnsi="Times New Roman"/>
          <w:sz w:val="24"/>
          <w:szCs w:val="24"/>
        </w:rPr>
        <w:t xml:space="preserve">n su caso, sancionado por la Secretaría de Seguridad Pública por conducto de la Dirección de Servicios de Seguridad Privada. Estas empresas se vinculan jurídicamente con el personal directivo y operativo por una relación individual de trabajo. Estos trabajadores gozan de las prestaciones laborales y </w:t>
      </w:r>
      <w:r w:rsidRPr="001D0BD0">
        <w:rPr>
          <w:rFonts w:ascii="Times New Roman" w:hAnsi="Times New Roman"/>
          <w:sz w:val="24"/>
          <w:szCs w:val="24"/>
        </w:rPr>
        <w:lastRenderedPageBreak/>
        <w:t>de seguridad social que las leyes correspondientes establecen, pero existe una muy alta  rotación de guardias y la capacitación que reciben es deficiente.</w:t>
      </w:r>
    </w:p>
    <w:p w:rsidR="006306E9" w:rsidRPr="005A1D00" w:rsidRDefault="006306E9" w:rsidP="005A1D00">
      <w:pPr>
        <w:spacing w:line="480" w:lineRule="auto"/>
        <w:jc w:val="both"/>
        <w:rPr>
          <w:rFonts w:ascii="Arial" w:hAnsi="Arial" w:cs="Arial"/>
          <w:sz w:val="24"/>
          <w:szCs w:val="24"/>
          <w:lang w:val="es-ES"/>
        </w:rPr>
      </w:pPr>
    </w:p>
    <w:p w:rsidR="00FC5DCC" w:rsidRPr="00131B1A" w:rsidRDefault="00F1673D" w:rsidP="00FE22F7">
      <w:pPr>
        <w:spacing w:line="480" w:lineRule="auto"/>
        <w:jc w:val="both"/>
        <w:rPr>
          <w:rFonts w:ascii="Arial" w:hAnsi="Arial" w:cs="Arial"/>
          <w:b/>
          <w:sz w:val="24"/>
          <w:szCs w:val="24"/>
          <w:lang w:val="es-ES"/>
        </w:rPr>
      </w:pPr>
      <w:r w:rsidRPr="00F1673D">
        <w:rPr>
          <w:rFonts w:eastAsia="Times New Roman" w:cs="Calibri"/>
          <w:color w:val="7030A0"/>
          <w:sz w:val="28"/>
          <w:szCs w:val="28"/>
          <w:lang w:val="es-ES" w:eastAsia="es-ES"/>
        </w:rPr>
        <w:t>Bibliografía</w:t>
      </w:r>
      <w:r w:rsidR="003B25E1" w:rsidRPr="00131B1A">
        <w:rPr>
          <w:rFonts w:ascii="Arial" w:hAnsi="Arial" w:cs="Arial"/>
          <w:b/>
          <w:sz w:val="24"/>
          <w:szCs w:val="24"/>
          <w:lang w:val="es-ES"/>
        </w:rPr>
        <w:t xml:space="preserve"> </w:t>
      </w:r>
    </w:p>
    <w:p w:rsidR="00206C27" w:rsidRPr="001D0BD0" w:rsidRDefault="00A81211" w:rsidP="00F1673D">
      <w:pPr>
        <w:autoSpaceDE w:val="0"/>
        <w:autoSpaceDN w:val="0"/>
        <w:adjustRightInd w:val="0"/>
        <w:spacing w:after="0" w:line="480" w:lineRule="auto"/>
        <w:ind w:left="709" w:hanging="709"/>
        <w:jc w:val="both"/>
        <w:rPr>
          <w:rFonts w:ascii="Times New Roman" w:hAnsi="Times New Roman"/>
          <w:sz w:val="24"/>
          <w:szCs w:val="24"/>
        </w:rPr>
      </w:pPr>
      <w:r w:rsidRPr="001D0BD0">
        <w:rPr>
          <w:rFonts w:ascii="Times New Roman" w:hAnsi="Times New Roman"/>
          <w:sz w:val="24"/>
          <w:szCs w:val="24"/>
        </w:rPr>
        <w:t xml:space="preserve">Gobierno del Distrito Federal. </w:t>
      </w:r>
      <w:r w:rsidR="003D2F6B" w:rsidRPr="001D0BD0">
        <w:rPr>
          <w:rFonts w:ascii="Times New Roman" w:hAnsi="Times New Roman"/>
          <w:sz w:val="24"/>
          <w:szCs w:val="24"/>
        </w:rPr>
        <w:t xml:space="preserve"> (México)</w:t>
      </w:r>
      <w:r w:rsidR="00CC73FF" w:rsidRPr="001D0BD0">
        <w:rPr>
          <w:rFonts w:ascii="Times New Roman" w:hAnsi="Times New Roman"/>
          <w:sz w:val="24"/>
          <w:szCs w:val="24"/>
        </w:rPr>
        <w:t xml:space="preserve"> [Sin Fecha].</w:t>
      </w:r>
      <w:r w:rsidR="0087305E" w:rsidRPr="001D0BD0">
        <w:rPr>
          <w:rFonts w:ascii="Times New Roman" w:hAnsi="Times New Roman"/>
          <w:sz w:val="24"/>
          <w:szCs w:val="24"/>
        </w:rPr>
        <w:t xml:space="preserve"> </w:t>
      </w:r>
      <w:r w:rsidR="003D2F6B" w:rsidRPr="001D0BD0">
        <w:rPr>
          <w:rFonts w:ascii="Times New Roman" w:hAnsi="Times New Roman"/>
          <w:sz w:val="24"/>
          <w:szCs w:val="24"/>
        </w:rPr>
        <w:t xml:space="preserve"> </w:t>
      </w:r>
      <w:r w:rsidR="0087305E" w:rsidRPr="001D0BD0">
        <w:rPr>
          <w:rFonts w:ascii="Times New Roman" w:hAnsi="Times New Roman"/>
          <w:sz w:val="24"/>
          <w:szCs w:val="24"/>
        </w:rPr>
        <w:t xml:space="preserve">Seguridad Privada. </w:t>
      </w:r>
      <w:r w:rsidR="003D2F6B" w:rsidRPr="001D0BD0">
        <w:rPr>
          <w:rFonts w:ascii="Times New Roman" w:hAnsi="Times New Roman"/>
          <w:sz w:val="24"/>
          <w:szCs w:val="24"/>
        </w:rPr>
        <w:t xml:space="preserve">Recuperado </w:t>
      </w:r>
      <w:r w:rsidR="0087305E" w:rsidRPr="001D0BD0">
        <w:rPr>
          <w:rFonts w:ascii="Times New Roman" w:hAnsi="Times New Roman"/>
          <w:sz w:val="24"/>
          <w:szCs w:val="24"/>
        </w:rPr>
        <w:t xml:space="preserve">el 26 de Marzo de 2015 </w:t>
      </w:r>
      <w:r w:rsidR="002A6C11" w:rsidRPr="001D0BD0">
        <w:rPr>
          <w:rFonts w:ascii="Times New Roman" w:hAnsi="Times New Roman"/>
          <w:sz w:val="24"/>
          <w:szCs w:val="24"/>
        </w:rPr>
        <w:t xml:space="preserve">de </w:t>
      </w:r>
      <w:r w:rsidRPr="001D0BD0">
        <w:rPr>
          <w:rFonts w:ascii="Times New Roman" w:hAnsi="Times New Roman"/>
          <w:sz w:val="24"/>
          <w:szCs w:val="24"/>
        </w:rPr>
        <w:t xml:space="preserve">http://www.ssp.df.gob.mx/SegPrivada/Pages/SeguridadPrivadaquees.aspx </w:t>
      </w:r>
    </w:p>
    <w:p w:rsidR="006147D8" w:rsidRPr="001D0BD0" w:rsidRDefault="006147D8" w:rsidP="00F1673D">
      <w:pPr>
        <w:autoSpaceDE w:val="0"/>
        <w:autoSpaceDN w:val="0"/>
        <w:adjustRightInd w:val="0"/>
        <w:spacing w:after="0" w:line="480" w:lineRule="auto"/>
        <w:ind w:left="709" w:hanging="709"/>
        <w:jc w:val="both"/>
        <w:rPr>
          <w:rFonts w:ascii="Times New Roman" w:hAnsi="Times New Roman"/>
          <w:sz w:val="24"/>
          <w:szCs w:val="24"/>
        </w:rPr>
      </w:pPr>
      <w:r w:rsidRPr="001D0BD0">
        <w:rPr>
          <w:rFonts w:ascii="Times New Roman" w:hAnsi="Times New Roman"/>
          <w:sz w:val="24"/>
          <w:szCs w:val="24"/>
        </w:rPr>
        <w:t>Instituto de Estudios Ambientales</w:t>
      </w:r>
      <w:r w:rsidR="001B7F36" w:rsidRPr="001D0BD0">
        <w:rPr>
          <w:rFonts w:ascii="Times New Roman" w:hAnsi="Times New Roman"/>
          <w:sz w:val="24"/>
          <w:szCs w:val="24"/>
        </w:rPr>
        <w:t xml:space="preserve"> (Sin Fecha)</w:t>
      </w:r>
      <w:r w:rsidRPr="001D0BD0">
        <w:rPr>
          <w:rFonts w:ascii="Times New Roman" w:hAnsi="Times New Roman"/>
          <w:sz w:val="24"/>
          <w:szCs w:val="24"/>
        </w:rPr>
        <w:t xml:space="preserve">. Herramientas Metodológicas para el </w:t>
      </w:r>
      <w:r w:rsidR="001B7F36" w:rsidRPr="001D0BD0">
        <w:rPr>
          <w:rFonts w:ascii="Times New Roman" w:hAnsi="Times New Roman"/>
          <w:sz w:val="24"/>
          <w:szCs w:val="24"/>
        </w:rPr>
        <w:t>Trabajo en Educación Ambiental.</w:t>
      </w:r>
      <w:r w:rsidR="003D2F6B" w:rsidRPr="001D0BD0">
        <w:rPr>
          <w:rFonts w:ascii="Times New Roman" w:hAnsi="Times New Roman"/>
          <w:sz w:val="24"/>
          <w:szCs w:val="24"/>
        </w:rPr>
        <w:t xml:space="preserve"> Recuperado </w:t>
      </w:r>
      <w:r w:rsidR="001B7F36" w:rsidRPr="001D0BD0">
        <w:rPr>
          <w:rFonts w:ascii="Times New Roman" w:hAnsi="Times New Roman"/>
          <w:sz w:val="24"/>
          <w:szCs w:val="24"/>
        </w:rPr>
        <w:t xml:space="preserve">el 15 de Abril de 2015 </w:t>
      </w:r>
      <w:r w:rsidR="003D2F6B" w:rsidRPr="001D0BD0">
        <w:rPr>
          <w:rFonts w:ascii="Times New Roman" w:hAnsi="Times New Roman"/>
          <w:sz w:val="24"/>
          <w:szCs w:val="24"/>
        </w:rPr>
        <w:t xml:space="preserve">de </w:t>
      </w:r>
      <w:r w:rsidRPr="001D0BD0">
        <w:rPr>
          <w:rFonts w:ascii="Times New Roman" w:hAnsi="Times New Roman"/>
          <w:sz w:val="24"/>
          <w:szCs w:val="24"/>
        </w:rPr>
        <w:t xml:space="preserve">http://www.virtual.unal.edu.co/cursos/IDEA/2007225/lecciones/capitulo2/10-herramientasmetodologicas10.htm </w:t>
      </w:r>
    </w:p>
    <w:p w:rsidR="00FE22F7" w:rsidRPr="001D0BD0" w:rsidRDefault="00FE22F7" w:rsidP="00F1673D">
      <w:pPr>
        <w:autoSpaceDE w:val="0"/>
        <w:autoSpaceDN w:val="0"/>
        <w:adjustRightInd w:val="0"/>
        <w:spacing w:after="0" w:line="480" w:lineRule="auto"/>
        <w:ind w:left="709" w:hanging="709"/>
        <w:jc w:val="both"/>
        <w:rPr>
          <w:rFonts w:ascii="Times New Roman" w:hAnsi="Times New Roman"/>
          <w:sz w:val="24"/>
          <w:szCs w:val="24"/>
        </w:rPr>
      </w:pPr>
      <w:r w:rsidRPr="001D0BD0">
        <w:rPr>
          <w:rFonts w:ascii="Times New Roman" w:hAnsi="Times New Roman"/>
          <w:sz w:val="24"/>
          <w:szCs w:val="24"/>
        </w:rPr>
        <w:t>Ley Federal del Trabajo</w:t>
      </w:r>
      <w:r w:rsidR="00047FD7" w:rsidRPr="001D0BD0">
        <w:rPr>
          <w:rFonts w:ascii="Times New Roman" w:hAnsi="Times New Roman"/>
          <w:sz w:val="24"/>
          <w:szCs w:val="24"/>
        </w:rPr>
        <w:t xml:space="preserve">. </w:t>
      </w:r>
      <w:r w:rsidRPr="001D0BD0">
        <w:rPr>
          <w:rFonts w:ascii="Times New Roman" w:hAnsi="Times New Roman"/>
          <w:sz w:val="24"/>
          <w:szCs w:val="24"/>
        </w:rPr>
        <w:t>Recuperado</w:t>
      </w:r>
      <w:r w:rsidR="00047FD7" w:rsidRPr="001D0BD0">
        <w:rPr>
          <w:rFonts w:ascii="Times New Roman" w:hAnsi="Times New Roman"/>
          <w:sz w:val="24"/>
          <w:szCs w:val="24"/>
        </w:rPr>
        <w:t xml:space="preserve"> </w:t>
      </w:r>
      <w:r w:rsidRPr="001D0BD0">
        <w:rPr>
          <w:rFonts w:ascii="Times New Roman" w:hAnsi="Times New Roman"/>
          <w:sz w:val="24"/>
          <w:szCs w:val="24"/>
        </w:rPr>
        <w:t>de http://www.diputados.gob.mx/LeyesBiblio/pdf/125.pdf</w:t>
      </w:r>
    </w:p>
    <w:p w:rsidR="00E4630C" w:rsidRPr="001D0BD0" w:rsidRDefault="00EB2234" w:rsidP="00F1673D">
      <w:pPr>
        <w:autoSpaceDE w:val="0"/>
        <w:autoSpaceDN w:val="0"/>
        <w:adjustRightInd w:val="0"/>
        <w:spacing w:after="0" w:line="480" w:lineRule="auto"/>
        <w:ind w:left="709" w:hanging="709"/>
        <w:jc w:val="both"/>
        <w:rPr>
          <w:rFonts w:ascii="Times New Roman" w:hAnsi="Times New Roman"/>
          <w:sz w:val="24"/>
          <w:szCs w:val="24"/>
        </w:rPr>
      </w:pPr>
      <w:r w:rsidRPr="001D0BD0">
        <w:rPr>
          <w:rFonts w:ascii="Times New Roman" w:hAnsi="Times New Roman"/>
          <w:sz w:val="24"/>
          <w:szCs w:val="24"/>
        </w:rPr>
        <w:t>INFONACO</w:t>
      </w:r>
      <w:r w:rsidR="002A6C11" w:rsidRPr="001D0BD0">
        <w:rPr>
          <w:rFonts w:ascii="Times New Roman" w:hAnsi="Times New Roman"/>
          <w:sz w:val="24"/>
          <w:szCs w:val="24"/>
        </w:rPr>
        <w:t>T</w:t>
      </w:r>
      <w:r w:rsidRPr="001D0BD0">
        <w:rPr>
          <w:rFonts w:ascii="Times New Roman" w:hAnsi="Times New Roman"/>
          <w:sz w:val="24"/>
          <w:szCs w:val="24"/>
        </w:rPr>
        <w:t xml:space="preserve"> </w:t>
      </w:r>
      <w:r w:rsidR="00E4630C" w:rsidRPr="001D0BD0">
        <w:rPr>
          <w:rFonts w:ascii="Times New Roman" w:hAnsi="Times New Roman"/>
          <w:sz w:val="24"/>
          <w:szCs w:val="24"/>
        </w:rPr>
        <w:t>Ley del Instituto del Fondo Nacional para el Consumo de los Trabajadores</w:t>
      </w:r>
      <w:r w:rsidR="00205206" w:rsidRPr="001D0BD0">
        <w:rPr>
          <w:rFonts w:ascii="Times New Roman" w:hAnsi="Times New Roman"/>
          <w:sz w:val="24"/>
          <w:szCs w:val="24"/>
        </w:rPr>
        <w:t>.</w:t>
      </w:r>
      <w:r w:rsidR="00E4630C" w:rsidRPr="001D0BD0">
        <w:rPr>
          <w:rFonts w:ascii="Times New Roman" w:hAnsi="Times New Roman"/>
          <w:sz w:val="24"/>
          <w:szCs w:val="24"/>
        </w:rPr>
        <w:t xml:space="preserve"> Recuperado de http://www.diputados.gob.mx/LeyesBiblio/pdf/LIFNCT.pdf</w:t>
      </w:r>
    </w:p>
    <w:p w:rsidR="00FE22F7" w:rsidRPr="001D0BD0" w:rsidRDefault="00EB2234" w:rsidP="00F1673D">
      <w:pPr>
        <w:autoSpaceDE w:val="0"/>
        <w:autoSpaceDN w:val="0"/>
        <w:adjustRightInd w:val="0"/>
        <w:spacing w:after="0" w:line="480" w:lineRule="auto"/>
        <w:ind w:left="709" w:hanging="709"/>
        <w:jc w:val="both"/>
        <w:rPr>
          <w:rFonts w:ascii="Times New Roman" w:hAnsi="Times New Roman"/>
          <w:sz w:val="24"/>
          <w:szCs w:val="24"/>
        </w:rPr>
      </w:pPr>
      <w:r w:rsidRPr="001D0BD0">
        <w:rPr>
          <w:rFonts w:ascii="Times New Roman" w:hAnsi="Times New Roman"/>
          <w:sz w:val="24"/>
          <w:szCs w:val="24"/>
        </w:rPr>
        <w:t xml:space="preserve">INFONAVIT. </w:t>
      </w:r>
      <w:r w:rsidR="00FE22F7" w:rsidRPr="001D0BD0">
        <w:rPr>
          <w:rFonts w:ascii="Times New Roman" w:hAnsi="Times New Roman"/>
          <w:sz w:val="24"/>
          <w:szCs w:val="24"/>
        </w:rPr>
        <w:t>Ley del Instituto Nacional para la Vivienda de los Trabajadores</w:t>
      </w:r>
      <w:r w:rsidR="00047FD7" w:rsidRPr="001D0BD0">
        <w:rPr>
          <w:rFonts w:ascii="Times New Roman" w:hAnsi="Times New Roman"/>
          <w:sz w:val="24"/>
          <w:szCs w:val="24"/>
        </w:rPr>
        <w:t>.</w:t>
      </w:r>
      <w:r w:rsidR="00FE22F7" w:rsidRPr="001D0BD0">
        <w:rPr>
          <w:rFonts w:ascii="Times New Roman" w:hAnsi="Times New Roman"/>
          <w:sz w:val="24"/>
          <w:szCs w:val="24"/>
        </w:rPr>
        <w:t xml:space="preserve"> Recuperado</w:t>
      </w:r>
      <w:r w:rsidR="00047FD7" w:rsidRPr="001D0BD0">
        <w:rPr>
          <w:rFonts w:ascii="Times New Roman" w:hAnsi="Times New Roman"/>
          <w:sz w:val="24"/>
          <w:szCs w:val="24"/>
        </w:rPr>
        <w:t xml:space="preserve"> </w:t>
      </w:r>
      <w:r w:rsidR="002A6C11" w:rsidRPr="001D0BD0">
        <w:rPr>
          <w:rFonts w:ascii="Times New Roman" w:hAnsi="Times New Roman"/>
          <w:sz w:val="24"/>
          <w:szCs w:val="24"/>
        </w:rPr>
        <w:t>de:</w:t>
      </w:r>
      <w:r w:rsidR="00FE22F7" w:rsidRPr="001D0BD0">
        <w:rPr>
          <w:rFonts w:ascii="Times New Roman" w:hAnsi="Times New Roman"/>
          <w:sz w:val="24"/>
          <w:szCs w:val="24"/>
        </w:rPr>
        <w:t xml:space="preserve"> http://www.diputados.gob.mx/LeyesBiblio/pdf/86.pdf</w:t>
      </w:r>
    </w:p>
    <w:p w:rsidR="00E4630C" w:rsidRPr="001D0BD0" w:rsidRDefault="00047FD7" w:rsidP="00F1673D">
      <w:pPr>
        <w:autoSpaceDE w:val="0"/>
        <w:autoSpaceDN w:val="0"/>
        <w:adjustRightInd w:val="0"/>
        <w:spacing w:after="0" w:line="480" w:lineRule="auto"/>
        <w:ind w:left="709" w:hanging="709"/>
        <w:jc w:val="both"/>
        <w:rPr>
          <w:rFonts w:ascii="Times New Roman" w:hAnsi="Times New Roman"/>
          <w:sz w:val="24"/>
          <w:szCs w:val="24"/>
        </w:rPr>
      </w:pPr>
      <w:r w:rsidRPr="001D0BD0">
        <w:rPr>
          <w:rFonts w:ascii="Times New Roman" w:hAnsi="Times New Roman"/>
          <w:sz w:val="24"/>
          <w:szCs w:val="24"/>
        </w:rPr>
        <w:t xml:space="preserve">POE (21 de Agosto de 2009). </w:t>
      </w:r>
      <w:r w:rsidR="00E4630C" w:rsidRPr="001D0BD0">
        <w:rPr>
          <w:rFonts w:ascii="Times New Roman" w:hAnsi="Times New Roman"/>
          <w:sz w:val="24"/>
          <w:szCs w:val="24"/>
        </w:rPr>
        <w:t>Ley de Seguridad Pública del estado de Baja California</w:t>
      </w:r>
      <w:r w:rsidR="00205206" w:rsidRPr="001D0BD0">
        <w:rPr>
          <w:rFonts w:ascii="Times New Roman" w:hAnsi="Times New Roman"/>
          <w:sz w:val="24"/>
          <w:szCs w:val="24"/>
        </w:rPr>
        <w:t>.</w:t>
      </w:r>
      <w:r w:rsidR="00E4630C" w:rsidRPr="001D0BD0">
        <w:rPr>
          <w:rFonts w:ascii="Times New Roman" w:hAnsi="Times New Roman"/>
          <w:sz w:val="24"/>
          <w:szCs w:val="24"/>
        </w:rPr>
        <w:t xml:space="preserve"> Recuperado de http://www.tijuana.gob.mx/Leyes/pdf2011/leyes/Leysegpublica.pdf</w:t>
      </w:r>
    </w:p>
    <w:p w:rsidR="00E4630C" w:rsidRPr="001D0BD0" w:rsidRDefault="00E4630C" w:rsidP="00F1673D">
      <w:pPr>
        <w:autoSpaceDE w:val="0"/>
        <w:autoSpaceDN w:val="0"/>
        <w:adjustRightInd w:val="0"/>
        <w:spacing w:after="0" w:line="480" w:lineRule="auto"/>
        <w:ind w:left="709" w:hanging="709"/>
        <w:jc w:val="both"/>
        <w:rPr>
          <w:rFonts w:ascii="Times New Roman" w:hAnsi="Times New Roman"/>
          <w:sz w:val="24"/>
          <w:szCs w:val="24"/>
        </w:rPr>
      </w:pPr>
    </w:p>
    <w:p w:rsidR="00FE22F7" w:rsidRPr="001D0BD0" w:rsidRDefault="00EB2234" w:rsidP="00F1673D">
      <w:pPr>
        <w:autoSpaceDE w:val="0"/>
        <w:autoSpaceDN w:val="0"/>
        <w:adjustRightInd w:val="0"/>
        <w:spacing w:after="0" w:line="480" w:lineRule="auto"/>
        <w:ind w:left="709" w:hanging="709"/>
        <w:jc w:val="both"/>
        <w:rPr>
          <w:rFonts w:ascii="Times New Roman" w:hAnsi="Times New Roman"/>
          <w:sz w:val="24"/>
          <w:szCs w:val="24"/>
        </w:rPr>
      </w:pPr>
      <w:r w:rsidRPr="001D0BD0">
        <w:rPr>
          <w:rFonts w:ascii="Times New Roman" w:hAnsi="Times New Roman"/>
          <w:sz w:val="24"/>
          <w:szCs w:val="24"/>
        </w:rPr>
        <w:t>IMS</w:t>
      </w:r>
      <w:r w:rsidR="002A6C11" w:rsidRPr="001D0BD0">
        <w:rPr>
          <w:rFonts w:ascii="Times New Roman" w:hAnsi="Times New Roman"/>
          <w:sz w:val="24"/>
          <w:szCs w:val="24"/>
        </w:rPr>
        <w:t>S.</w:t>
      </w:r>
      <w:r w:rsidRPr="001D0BD0">
        <w:rPr>
          <w:rFonts w:ascii="Times New Roman" w:hAnsi="Times New Roman"/>
          <w:sz w:val="24"/>
          <w:szCs w:val="24"/>
        </w:rPr>
        <w:t xml:space="preserve"> </w:t>
      </w:r>
      <w:r w:rsidR="00FE22F7" w:rsidRPr="001D0BD0">
        <w:rPr>
          <w:rFonts w:ascii="Times New Roman" w:hAnsi="Times New Roman"/>
          <w:sz w:val="24"/>
          <w:szCs w:val="24"/>
        </w:rPr>
        <w:t>Ley del Seguro Social</w:t>
      </w:r>
      <w:r w:rsidRPr="001D0BD0">
        <w:rPr>
          <w:rFonts w:ascii="Times New Roman" w:hAnsi="Times New Roman"/>
          <w:sz w:val="24"/>
          <w:szCs w:val="24"/>
        </w:rPr>
        <w:t>.</w:t>
      </w:r>
      <w:r w:rsidR="00FE22F7" w:rsidRPr="001D0BD0">
        <w:rPr>
          <w:rFonts w:ascii="Times New Roman" w:hAnsi="Times New Roman"/>
          <w:sz w:val="24"/>
          <w:szCs w:val="24"/>
        </w:rPr>
        <w:t xml:space="preserve"> Recuperado</w:t>
      </w:r>
      <w:r w:rsidRPr="001D0BD0">
        <w:rPr>
          <w:rFonts w:ascii="Times New Roman" w:hAnsi="Times New Roman"/>
          <w:sz w:val="24"/>
          <w:szCs w:val="24"/>
        </w:rPr>
        <w:t xml:space="preserve"> </w:t>
      </w:r>
      <w:r w:rsidR="00FE22F7" w:rsidRPr="001D0BD0">
        <w:rPr>
          <w:rFonts w:ascii="Times New Roman" w:hAnsi="Times New Roman"/>
          <w:sz w:val="24"/>
          <w:szCs w:val="24"/>
        </w:rPr>
        <w:t>de http://www.diputados.gob.mx/LeyesBiblio/pdf/92.pdf</w:t>
      </w:r>
    </w:p>
    <w:p w:rsidR="00E4630C" w:rsidRPr="001D0BD0" w:rsidRDefault="00EB2234" w:rsidP="00F1673D">
      <w:pPr>
        <w:autoSpaceDE w:val="0"/>
        <w:autoSpaceDN w:val="0"/>
        <w:adjustRightInd w:val="0"/>
        <w:spacing w:after="0" w:line="480" w:lineRule="auto"/>
        <w:ind w:left="709" w:hanging="709"/>
        <w:jc w:val="both"/>
        <w:rPr>
          <w:rFonts w:ascii="Times New Roman" w:hAnsi="Times New Roman"/>
          <w:sz w:val="24"/>
          <w:szCs w:val="24"/>
        </w:rPr>
      </w:pPr>
      <w:r w:rsidRPr="001D0BD0">
        <w:rPr>
          <w:rFonts w:ascii="Times New Roman" w:hAnsi="Times New Roman"/>
          <w:sz w:val="24"/>
          <w:szCs w:val="24"/>
        </w:rPr>
        <w:lastRenderedPageBreak/>
        <w:t xml:space="preserve">POE (20 de enero de 1986). </w:t>
      </w:r>
      <w:r w:rsidR="00E4630C" w:rsidRPr="001D0BD0">
        <w:rPr>
          <w:rFonts w:ascii="Times New Roman" w:hAnsi="Times New Roman"/>
          <w:sz w:val="24"/>
          <w:szCs w:val="24"/>
        </w:rPr>
        <w:t>Ley Orgánica de la Administración Pública del estado de Baja California Recuperado</w:t>
      </w:r>
      <w:r w:rsidR="00943527" w:rsidRPr="001D0BD0">
        <w:rPr>
          <w:rFonts w:ascii="Times New Roman" w:hAnsi="Times New Roman"/>
          <w:sz w:val="24"/>
          <w:szCs w:val="24"/>
        </w:rPr>
        <w:t xml:space="preserve"> </w:t>
      </w:r>
      <w:r w:rsidR="002A6C11" w:rsidRPr="001D0BD0">
        <w:rPr>
          <w:rFonts w:ascii="Times New Roman" w:hAnsi="Times New Roman"/>
          <w:sz w:val="24"/>
          <w:szCs w:val="24"/>
        </w:rPr>
        <w:t xml:space="preserve">de </w:t>
      </w:r>
      <w:r w:rsidR="00E4630C" w:rsidRPr="001D0BD0">
        <w:rPr>
          <w:rFonts w:ascii="Times New Roman" w:hAnsi="Times New Roman"/>
          <w:sz w:val="24"/>
          <w:szCs w:val="24"/>
        </w:rPr>
        <w:t>http://ordenjuridico.gob.mx/Documentos/Estatal/Baja%20California/wo19587.pdf</w:t>
      </w:r>
    </w:p>
    <w:p w:rsidR="00FE22F7" w:rsidRPr="001D0BD0" w:rsidRDefault="00FE22F7" w:rsidP="00F1673D">
      <w:pPr>
        <w:autoSpaceDE w:val="0"/>
        <w:autoSpaceDN w:val="0"/>
        <w:adjustRightInd w:val="0"/>
        <w:spacing w:after="0" w:line="480" w:lineRule="auto"/>
        <w:ind w:left="709" w:hanging="709"/>
        <w:jc w:val="both"/>
        <w:rPr>
          <w:rFonts w:ascii="Times New Roman" w:hAnsi="Times New Roman"/>
          <w:sz w:val="24"/>
          <w:szCs w:val="24"/>
        </w:rPr>
      </w:pPr>
      <w:r w:rsidRPr="001D0BD0">
        <w:rPr>
          <w:rFonts w:ascii="Times New Roman" w:hAnsi="Times New Roman"/>
          <w:sz w:val="24"/>
          <w:szCs w:val="24"/>
        </w:rPr>
        <w:t>Mexicailidigital.mx</w:t>
      </w:r>
      <w:r w:rsidR="0087305E" w:rsidRPr="001D0BD0">
        <w:rPr>
          <w:rFonts w:ascii="Times New Roman" w:hAnsi="Times New Roman"/>
          <w:sz w:val="24"/>
          <w:szCs w:val="24"/>
        </w:rPr>
        <w:t xml:space="preserve"> (9 de Junio de 2014). Implementan “Sistema Centurión” entre C4 y empresas de seguridad privada.</w:t>
      </w:r>
      <w:r w:rsidRPr="001D0BD0">
        <w:rPr>
          <w:rFonts w:ascii="Times New Roman" w:hAnsi="Times New Roman"/>
          <w:sz w:val="24"/>
          <w:szCs w:val="24"/>
        </w:rPr>
        <w:t xml:space="preserve"> Recuperado </w:t>
      </w:r>
      <w:r w:rsidR="0087305E" w:rsidRPr="001D0BD0">
        <w:rPr>
          <w:rFonts w:ascii="Times New Roman" w:hAnsi="Times New Roman"/>
          <w:sz w:val="24"/>
          <w:szCs w:val="24"/>
        </w:rPr>
        <w:t xml:space="preserve">el 23 de Marzo de 2015, </w:t>
      </w:r>
      <w:r w:rsidRPr="001D0BD0">
        <w:rPr>
          <w:rFonts w:ascii="Times New Roman" w:hAnsi="Times New Roman"/>
          <w:sz w:val="24"/>
          <w:szCs w:val="24"/>
        </w:rPr>
        <w:t xml:space="preserve">de http://mexicalidigital.mx/2014/implementan-sistema-centurion-entre-c4-y-empresas-de-seguridad-privada-18393.html </w:t>
      </w:r>
    </w:p>
    <w:p w:rsidR="00E4630C" w:rsidRPr="001D0BD0" w:rsidRDefault="00943527" w:rsidP="00F1673D">
      <w:pPr>
        <w:autoSpaceDE w:val="0"/>
        <w:autoSpaceDN w:val="0"/>
        <w:adjustRightInd w:val="0"/>
        <w:spacing w:after="0" w:line="480" w:lineRule="auto"/>
        <w:ind w:left="709" w:hanging="709"/>
        <w:jc w:val="both"/>
        <w:rPr>
          <w:rFonts w:ascii="Times New Roman" w:hAnsi="Times New Roman"/>
          <w:sz w:val="24"/>
          <w:szCs w:val="24"/>
        </w:rPr>
      </w:pPr>
      <w:r w:rsidRPr="001D0BD0">
        <w:rPr>
          <w:rFonts w:ascii="Times New Roman" w:hAnsi="Times New Roman"/>
          <w:sz w:val="24"/>
          <w:szCs w:val="24"/>
        </w:rPr>
        <w:t xml:space="preserve">Periódico Oficial de Baja California (10 de Septiembre de 2010). </w:t>
      </w:r>
      <w:r w:rsidR="00E4630C" w:rsidRPr="001D0BD0">
        <w:rPr>
          <w:rFonts w:ascii="Times New Roman" w:hAnsi="Times New Roman"/>
          <w:sz w:val="24"/>
          <w:szCs w:val="24"/>
        </w:rPr>
        <w:t>Reglamento de Seguridad Privada para el estado de Baja California</w:t>
      </w:r>
      <w:r w:rsidR="00047FD7" w:rsidRPr="001D0BD0">
        <w:rPr>
          <w:rFonts w:ascii="Times New Roman" w:hAnsi="Times New Roman"/>
          <w:sz w:val="24"/>
          <w:szCs w:val="24"/>
        </w:rPr>
        <w:t>.</w:t>
      </w:r>
      <w:r w:rsidR="00E4630C" w:rsidRPr="001D0BD0">
        <w:rPr>
          <w:rFonts w:ascii="Times New Roman" w:hAnsi="Times New Roman"/>
          <w:sz w:val="24"/>
          <w:szCs w:val="24"/>
        </w:rPr>
        <w:t xml:space="preserve"> Recuperado de </w:t>
      </w:r>
      <w:r w:rsidR="00FE22F7" w:rsidRPr="001D0BD0">
        <w:rPr>
          <w:rFonts w:ascii="Times New Roman" w:hAnsi="Times New Roman"/>
          <w:sz w:val="24"/>
          <w:szCs w:val="24"/>
        </w:rPr>
        <w:t>http://www.seguridadbc.gob.mx/Planeacion/marcolegalPDF/12.pdf</w:t>
      </w:r>
    </w:p>
    <w:p w:rsidR="00E4630C" w:rsidRPr="001D0BD0" w:rsidRDefault="00943527" w:rsidP="00F1673D">
      <w:pPr>
        <w:autoSpaceDE w:val="0"/>
        <w:autoSpaceDN w:val="0"/>
        <w:adjustRightInd w:val="0"/>
        <w:spacing w:after="0" w:line="480" w:lineRule="auto"/>
        <w:ind w:left="709" w:hanging="709"/>
        <w:jc w:val="both"/>
        <w:rPr>
          <w:rFonts w:ascii="Times New Roman" w:hAnsi="Times New Roman"/>
          <w:sz w:val="24"/>
          <w:szCs w:val="24"/>
        </w:rPr>
      </w:pPr>
      <w:r w:rsidRPr="001D0BD0">
        <w:rPr>
          <w:rFonts w:ascii="Times New Roman" w:hAnsi="Times New Roman"/>
          <w:sz w:val="24"/>
          <w:szCs w:val="24"/>
        </w:rPr>
        <w:t xml:space="preserve">POE (10 de septiembre de 2010). </w:t>
      </w:r>
      <w:r w:rsidR="00E4630C" w:rsidRPr="001D0BD0">
        <w:rPr>
          <w:rFonts w:ascii="Times New Roman" w:hAnsi="Times New Roman"/>
          <w:sz w:val="24"/>
          <w:szCs w:val="24"/>
        </w:rPr>
        <w:t>Reglamento interno de la Secretar</w:t>
      </w:r>
      <w:r w:rsidR="00205206" w:rsidRPr="001D0BD0">
        <w:rPr>
          <w:rFonts w:ascii="Times New Roman" w:hAnsi="Times New Roman"/>
          <w:sz w:val="24"/>
          <w:szCs w:val="24"/>
        </w:rPr>
        <w:t>í</w:t>
      </w:r>
      <w:r w:rsidR="00E4630C" w:rsidRPr="001D0BD0">
        <w:rPr>
          <w:rFonts w:ascii="Times New Roman" w:hAnsi="Times New Roman"/>
          <w:sz w:val="24"/>
          <w:szCs w:val="24"/>
        </w:rPr>
        <w:t xml:space="preserve">a de Seguridad Pública del estado de </w:t>
      </w:r>
      <w:r w:rsidR="00205206" w:rsidRPr="001D0BD0">
        <w:rPr>
          <w:rFonts w:ascii="Times New Roman" w:hAnsi="Times New Roman"/>
          <w:sz w:val="24"/>
          <w:szCs w:val="24"/>
        </w:rPr>
        <w:t>B</w:t>
      </w:r>
      <w:r w:rsidR="00E4630C" w:rsidRPr="001D0BD0">
        <w:rPr>
          <w:rFonts w:ascii="Times New Roman" w:hAnsi="Times New Roman"/>
          <w:sz w:val="24"/>
          <w:szCs w:val="24"/>
        </w:rPr>
        <w:t>aja California</w:t>
      </w:r>
      <w:r w:rsidR="00205206" w:rsidRPr="001D0BD0">
        <w:rPr>
          <w:rFonts w:ascii="Times New Roman" w:hAnsi="Times New Roman"/>
          <w:sz w:val="24"/>
          <w:szCs w:val="24"/>
        </w:rPr>
        <w:t>.</w:t>
      </w:r>
      <w:r w:rsidR="00E4630C" w:rsidRPr="001D0BD0">
        <w:rPr>
          <w:rFonts w:ascii="Times New Roman" w:hAnsi="Times New Roman"/>
          <w:sz w:val="24"/>
          <w:szCs w:val="24"/>
        </w:rPr>
        <w:t xml:space="preserve"> Recuperado de http://www.seguridadbc.gob.mx/Planeacion/marcolegalPDF/9.pdf</w:t>
      </w:r>
    </w:p>
    <w:p w:rsidR="003009FE" w:rsidRPr="005A1D00" w:rsidRDefault="00943527" w:rsidP="00E42959">
      <w:pPr>
        <w:autoSpaceDE w:val="0"/>
        <w:autoSpaceDN w:val="0"/>
        <w:adjustRightInd w:val="0"/>
        <w:spacing w:after="0" w:line="480" w:lineRule="auto"/>
        <w:ind w:left="709" w:hanging="709"/>
        <w:jc w:val="both"/>
        <w:rPr>
          <w:rFonts w:ascii="Arial" w:hAnsi="Arial" w:cs="Arial"/>
          <w:sz w:val="24"/>
          <w:szCs w:val="24"/>
        </w:rPr>
      </w:pPr>
      <w:r w:rsidRPr="001D0BD0">
        <w:rPr>
          <w:rFonts w:ascii="Times New Roman" w:hAnsi="Times New Roman"/>
          <w:sz w:val="24"/>
          <w:szCs w:val="24"/>
        </w:rPr>
        <w:t xml:space="preserve">Diario Oficial de la Federación (15 de agosto de 2008). </w:t>
      </w:r>
      <w:r w:rsidR="00E4630C" w:rsidRPr="001D0BD0">
        <w:rPr>
          <w:rFonts w:ascii="Times New Roman" w:hAnsi="Times New Roman"/>
          <w:sz w:val="24"/>
          <w:szCs w:val="24"/>
        </w:rPr>
        <w:t>Reglamento para la Imposición de Multas por Incumplimiento de las Obligaciones que la Ley del Instituto del Fondo Nacional de la Vivienda para los Trabajadores y sus Reglamentos establecen a Cargo de los Patrones  Recuperado de http://www.dof.gob.mx/nota_detalle.php?codigo=5056791&amp;fecha=15/08/2008</w:t>
      </w:r>
    </w:p>
    <w:sectPr w:rsidR="003009FE" w:rsidRPr="005A1D00" w:rsidSect="009A1F6B">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04" w:rsidRDefault="00E44D04" w:rsidP="00353938">
      <w:pPr>
        <w:spacing w:after="0" w:line="240" w:lineRule="auto"/>
      </w:pPr>
      <w:r>
        <w:separator/>
      </w:r>
    </w:p>
  </w:endnote>
  <w:endnote w:type="continuationSeparator" w:id="0">
    <w:p w:rsidR="00E44D04" w:rsidRDefault="00E44D04" w:rsidP="0035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AA7" w:rsidRPr="00F1673D" w:rsidRDefault="008A6AA7">
    <w:pPr>
      <w:pStyle w:val="Piedepgina"/>
      <w:jc w:val="right"/>
      <w:rPr>
        <w:lang w:val="es-MX"/>
      </w:rPr>
    </w:pPr>
  </w:p>
  <w:p w:rsidR="008A6AA7" w:rsidRDefault="00F1673D" w:rsidP="00F1673D">
    <w:pPr>
      <w:pStyle w:val="Piedepgina"/>
      <w:jc w:val="center"/>
    </w:pPr>
    <w:r w:rsidRPr="00F1673D">
      <w:rPr>
        <w:rFonts w:cs="Calibri"/>
        <w:b/>
      </w:rPr>
      <w:t>Vol. 4, Núm. 7                   Enero – Junio 2015                           RICSH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04" w:rsidRDefault="00E44D04" w:rsidP="00353938">
      <w:pPr>
        <w:spacing w:after="0" w:line="240" w:lineRule="auto"/>
      </w:pPr>
      <w:r>
        <w:separator/>
      </w:r>
    </w:p>
  </w:footnote>
  <w:footnote w:type="continuationSeparator" w:id="0">
    <w:p w:rsidR="00E44D04" w:rsidRDefault="00E44D04" w:rsidP="00353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73D" w:rsidRDefault="00F1673D">
    <w:pPr>
      <w:pStyle w:val="Encabezado"/>
    </w:pPr>
    <w:r w:rsidRPr="00F1673D">
      <w:rPr>
        <w:rFonts w:eastAsia="Times New Roman" w:cs="Calibri"/>
        <w:b/>
        <w:i/>
        <w:lang w:eastAsia="es-MX"/>
      </w:rPr>
      <w:t xml:space="preserve">Revista Iberoamericana de las Ciencias Sociales y Humanísticas                               </w:t>
    </w:r>
    <w:r w:rsidRPr="00F1673D">
      <w:rPr>
        <w:rFonts w:eastAsia="Times New Roman" w:cs="Calibri"/>
        <w:b/>
        <w:lang w:eastAsia="es-MX"/>
      </w:rPr>
      <w:t xml:space="preserve"> ISSN: 2395-7972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6C42"/>
    <w:multiLevelType w:val="hybridMultilevel"/>
    <w:tmpl w:val="FB6891CA"/>
    <w:lvl w:ilvl="0" w:tplc="1C36A0E4">
      <w:start w:val="1"/>
      <w:numFmt w:val="upperRoman"/>
      <w:lvlText w:val="%1."/>
      <w:lvlJc w:val="left"/>
      <w:pPr>
        <w:ind w:left="1440" w:hanging="10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3B910E8"/>
    <w:multiLevelType w:val="hybridMultilevel"/>
    <w:tmpl w:val="AAA2A304"/>
    <w:lvl w:ilvl="0" w:tplc="DECCB74E">
      <w:start w:val="20"/>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24B5A13"/>
    <w:multiLevelType w:val="multilevel"/>
    <w:tmpl w:val="8CD4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3345E4"/>
    <w:multiLevelType w:val="hybridMultilevel"/>
    <w:tmpl w:val="C2F6CBC0"/>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5DA"/>
    <w:rsid w:val="0000017B"/>
    <w:rsid w:val="00014833"/>
    <w:rsid w:val="0002599E"/>
    <w:rsid w:val="00031BE2"/>
    <w:rsid w:val="00040AD4"/>
    <w:rsid w:val="00041AAE"/>
    <w:rsid w:val="00041FBD"/>
    <w:rsid w:val="00042A0D"/>
    <w:rsid w:val="000462C8"/>
    <w:rsid w:val="00047FD7"/>
    <w:rsid w:val="00053F1D"/>
    <w:rsid w:val="00054491"/>
    <w:rsid w:val="000553E4"/>
    <w:rsid w:val="00075571"/>
    <w:rsid w:val="00080957"/>
    <w:rsid w:val="00081D29"/>
    <w:rsid w:val="000861BB"/>
    <w:rsid w:val="00091633"/>
    <w:rsid w:val="00091848"/>
    <w:rsid w:val="0009222E"/>
    <w:rsid w:val="000949B4"/>
    <w:rsid w:val="000A2114"/>
    <w:rsid w:val="000A2F70"/>
    <w:rsid w:val="000A767C"/>
    <w:rsid w:val="000A7CCB"/>
    <w:rsid w:val="000C639D"/>
    <w:rsid w:val="000D2E3F"/>
    <w:rsid w:val="000D34F3"/>
    <w:rsid w:val="000D4FF0"/>
    <w:rsid w:val="000E5ABB"/>
    <w:rsid w:val="000F1E8F"/>
    <w:rsid w:val="000F2EF0"/>
    <w:rsid w:val="000F5302"/>
    <w:rsid w:val="001009FA"/>
    <w:rsid w:val="00110BE5"/>
    <w:rsid w:val="00111A56"/>
    <w:rsid w:val="0011690D"/>
    <w:rsid w:val="00121646"/>
    <w:rsid w:val="00122693"/>
    <w:rsid w:val="00122F12"/>
    <w:rsid w:val="00122F2C"/>
    <w:rsid w:val="00130FB5"/>
    <w:rsid w:val="00131B1A"/>
    <w:rsid w:val="0013510F"/>
    <w:rsid w:val="00141AD8"/>
    <w:rsid w:val="001464A5"/>
    <w:rsid w:val="001548CC"/>
    <w:rsid w:val="00157F56"/>
    <w:rsid w:val="00171D3B"/>
    <w:rsid w:val="001766D5"/>
    <w:rsid w:val="0018700D"/>
    <w:rsid w:val="001A3F16"/>
    <w:rsid w:val="001A5E42"/>
    <w:rsid w:val="001A754B"/>
    <w:rsid w:val="001B40B4"/>
    <w:rsid w:val="001B60B7"/>
    <w:rsid w:val="001B7F36"/>
    <w:rsid w:val="001D0BD0"/>
    <w:rsid w:val="001D1A93"/>
    <w:rsid w:val="001E7749"/>
    <w:rsid w:val="001F4360"/>
    <w:rsid w:val="001F5AC3"/>
    <w:rsid w:val="001F7E57"/>
    <w:rsid w:val="00205206"/>
    <w:rsid w:val="00206C27"/>
    <w:rsid w:val="00210719"/>
    <w:rsid w:val="00215273"/>
    <w:rsid w:val="00215447"/>
    <w:rsid w:val="002209D5"/>
    <w:rsid w:val="00222ED4"/>
    <w:rsid w:val="0022786B"/>
    <w:rsid w:val="00231F15"/>
    <w:rsid w:val="002357F2"/>
    <w:rsid w:val="002472C1"/>
    <w:rsid w:val="00255CD8"/>
    <w:rsid w:val="0025621C"/>
    <w:rsid w:val="002816B1"/>
    <w:rsid w:val="00287AE6"/>
    <w:rsid w:val="00292856"/>
    <w:rsid w:val="002A092A"/>
    <w:rsid w:val="002A6C11"/>
    <w:rsid w:val="002A765C"/>
    <w:rsid w:val="002B14B3"/>
    <w:rsid w:val="002B6B32"/>
    <w:rsid w:val="002C0C7A"/>
    <w:rsid w:val="002C4F95"/>
    <w:rsid w:val="002D0A10"/>
    <w:rsid w:val="002D12A0"/>
    <w:rsid w:val="002D7C59"/>
    <w:rsid w:val="002E7367"/>
    <w:rsid w:val="002F1EC8"/>
    <w:rsid w:val="003009FE"/>
    <w:rsid w:val="00302ADB"/>
    <w:rsid w:val="00306BAE"/>
    <w:rsid w:val="00316F5B"/>
    <w:rsid w:val="003260CB"/>
    <w:rsid w:val="00326128"/>
    <w:rsid w:val="00332776"/>
    <w:rsid w:val="00335F0C"/>
    <w:rsid w:val="0034082D"/>
    <w:rsid w:val="0034122A"/>
    <w:rsid w:val="003457CB"/>
    <w:rsid w:val="00345B97"/>
    <w:rsid w:val="003507F7"/>
    <w:rsid w:val="00353938"/>
    <w:rsid w:val="00360247"/>
    <w:rsid w:val="003741E8"/>
    <w:rsid w:val="00390995"/>
    <w:rsid w:val="00394BF1"/>
    <w:rsid w:val="003A14BC"/>
    <w:rsid w:val="003A2693"/>
    <w:rsid w:val="003B01C1"/>
    <w:rsid w:val="003B25E1"/>
    <w:rsid w:val="003C111D"/>
    <w:rsid w:val="003C75EE"/>
    <w:rsid w:val="003D2F6B"/>
    <w:rsid w:val="003D61DE"/>
    <w:rsid w:val="003E2966"/>
    <w:rsid w:val="003E32F7"/>
    <w:rsid w:val="003E37E8"/>
    <w:rsid w:val="003F3359"/>
    <w:rsid w:val="00401FDF"/>
    <w:rsid w:val="00403929"/>
    <w:rsid w:val="00406CD7"/>
    <w:rsid w:val="00411B42"/>
    <w:rsid w:val="004211FB"/>
    <w:rsid w:val="00424DB3"/>
    <w:rsid w:val="00434C78"/>
    <w:rsid w:val="0043761E"/>
    <w:rsid w:val="00441172"/>
    <w:rsid w:val="00441D4F"/>
    <w:rsid w:val="00444D68"/>
    <w:rsid w:val="0044525E"/>
    <w:rsid w:val="00451007"/>
    <w:rsid w:val="00457829"/>
    <w:rsid w:val="00464577"/>
    <w:rsid w:val="00477350"/>
    <w:rsid w:val="00485E37"/>
    <w:rsid w:val="00493BE5"/>
    <w:rsid w:val="00494751"/>
    <w:rsid w:val="004A4C74"/>
    <w:rsid w:val="004B0E22"/>
    <w:rsid w:val="004C4244"/>
    <w:rsid w:val="004D7DC0"/>
    <w:rsid w:val="004E706B"/>
    <w:rsid w:val="0050642C"/>
    <w:rsid w:val="005068B0"/>
    <w:rsid w:val="00521AB9"/>
    <w:rsid w:val="00527E4B"/>
    <w:rsid w:val="0053078D"/>
    <w:rsid w:val="00534C85"/>
    <w:rsid w:val="00543A89"/>
    <w:rsid w:val="005718DC"/>
    <w:rsid w:val="00583331"/>
    <w:rsid w:val="00583941"/>
    <w:rsid w:val="00591751"/>
    <w:rsid w:val="00592024"/>
    <w:rsid w:val="005928B0"/>
    <w:rsid w:val="005A1D00"/>
    <w:rsid w:val="005A57D8"/>
    <w:rsid w:val="005B3AFC"/>
    <w:rsid w:val="005C4C21"/>
    <w:rsid w:val="005D178C"/>
    <w:rsid w:val="005D46A1"/>
    <w:rsid w:val="005E37D0"/>
    <w:rsid w:val="005F0845"/>
    <w:rsid w:val="005F5387"/>
    <w:rsid w:val="005F5F94"/>
    <w:rsid w:val="006005C4"/>
    <w:rsid w:val="006050AA"/>
    <w:rsid w:val="00605122"/>
    <w:rsid w:val="00612893"/>
    <w:rsid w:val="00612A00"/>
    <w:rsid w:val="006147D8"/>
    <w:rsid w:val="00614A0A"/>
    <w:rsid w:val="00616D14"/>
    <w:rsid w:val="00620B97"/>
    <w:rsid w:val="006222AD"/>
    <w:rsid w:val="00624EEA"/>
    <w:rsid w:val="00630225"/>
    <w:rsid w:val="006306E9"/>
    <w:rsid w:val="00630D03"/>
    <w:rsid w:val="0063182D"/>
    <w:rsid w:val="00633F59"/>
    <w:rsid w:val="006409C6"/>
    <w:rsid w:val="00643C7D"/>
    <w:rsid w:val="006546B2"/>
    <w:rsid w:val="00663EB9"/>
    <w:rsid w:val="006645A7"/>
    <w:rsid w:val="00670B35"/>
    <w:rsid w:val="00676BDF"/>
    <w:rsid w:val="0067710E"/>
    <w:rsid w:val="006867E4"/>
    <w:rsid w:val="006876C8"/>
    <w:rsid w:val="00693634"/>
    <w:rsid w:val="006B03A4"/>
    <w:rsid w:val="006B1699"/>
    <w:rsid w:val="006D00AE"/>
    <w:rsid w:val="006E4F4F"/>
    <w:rsid w:val="006F4E1A"/>
    <w:rsid w:val="00702CF5"/>
    <w:rsid w:val="00705154"/>
    <w:rsid w:val="007063F9"/>
    <w:rsid w:val="007147A5"/>
    <w:rsid w:val="0071793F"/>
    <w:rsid w:val="00731833"/>
    <w:rsid w:val="00743D37"/>
    <w:rsid w:val="00744E07"/>
    <w:rsid w:val="00745DF5"/>
    <w:rsid w:val="007476D1"/>
    <w:rsid w:val="00756D47"/>
    <w:rsid w:val="007631FB"/>
    <w:rsid w:val="007743B0"/>
    <w:rsid w:val="00775AA7"/>
    <w:rsid w:val="00775C62"/>
    <w:rsid w:val="0077746F"/>
    <w:rsid w:val="0078389B"/>
    <w:rsid w:val="007B0A4D"/>
    <w:rsid w:val="007B4E46"/>
    <w:rsid w:val="007B603B"/>
    <w:rsid w:val="007C0E4E"/>
    <w:rsid w:val="007D1D56"/>
    <w:rsid w:val="007D6F42"/>
    <w:rsid w:val="007E09F4"/>
    <w:rsid w:val="007E14D5"/>
    <w:rsid w:val="007E42EE"/>
    <w:rsid w:val="007F40F9"/>
    <w:rsid w:val="007F6C0B"/>
    <w:rsid w:val="00800752"/>
    <w:rsid w:val="00804E9B"/>
    <w:rsid w:val="008128FE"/>
    <w:rsid w:val="0081789F"/>
    <w:rsid w:val="00834FEB"/>
    <w:rsid w:val="008350FE"/>
    <w:rsid w:val="00842A95"/>
    <w:rsid w:val="00845F35"/>
    <w:rsid w:val="00846317"/>
    <w:rsid w:val="0084643C"/>
    <w:rsid w:val="00851FE7"/>
    <w:rsid w:val="00856E16"/>
    <w:rsid w:val="008705DA"/>
    <w:rsid w:val="0087305E"/>
    <w:rsid w:val="00875431"/>
    <w:rsid w:val="00876AB2"/>
    <w:rsid w:val="0087764E"/>
    <w:rsid w:val="00881396"/>
    <w:rsid w:val="00892524"/>
    <w:rsid w:val="00894F9F"/>
    <w:rsid w:val="008A6AA7"/>
    <w:rsid w:val="008A6C6F"/>
    <w:rsid w:val="008B4D1A"/>
    <w:rsid w:val="008C2EF1"/>
    <w:rsid w:val="008E2B30"/>
    <w:rsid w:val="008F0B30"/>
    <w:rsid w:val="008F39AE"/>
    <w:rsid w:val="00900C03"/>
    <w:rsid w:val="00903C82"/>
    <w:rsid w:val="009076F2"/>
    <w:rsid w:val="00910ED1"/>
    <w:rsid w:val="0091312B"/>
    <w:rsid w:val="00920A73"/>
    <w:rsid w:val="00943527"/>
    <w:rsid w:val="00950062"/>
    <w:rsid w:val="0095176E"/>
    <w:rsid w:val="00960D26"/>
    <w:rsid w:val="0096136D"/>
    <w:rsid w:val="00961D1A"/>
    <w:rsid w:val="009661F0"/>
    <w:rsid w:val="0098194A"/>
    <w:rsid w:val="00982BD5"/>
    <w:rsid w:val="009A1F6B"/>
    <w:rsid w:val="009A69E7"/>
    <w:rsid w:val="009B6E55"/>
    <w:rsid w:val="009C1E81"/>
    <w:rsid w:val="009C29A1"/>
    <w:rsid w:val="009C315E"/>
    <w:rsid w:val="009D0562"/>
    <w:rsid w:val="009E0987"/>
    <w:rsid w:val="009E7020"/>
    <w:rsid w:val="009F0A09"/>
    <w:rsid w:val="009F11EA"/>
    <w:rsid w:val="009F3FDE"/>
    <w:rsid w:val="00A00791"/>
    <w:rsid w:val="00A126C7"/>
    <w:rsid w:val="00A127FF"/>
    <w:rsid w:val="00A22425"/>
    <w:rsid w:val="00A23171"/>
    <w:rsid w:val="00A421A7"/>
    <w:rsid w:val="00A439D5"/>
    <w:rsid w:val="00A5661F"/>
    <w:rsid w:val="00A648B4"/>
    <w:rsid w:val="00A671C9"/>
    <w:rsid w:val="00A7675D"/>
    <w:rsid w:val="00A81211"/>
    <w:rsid w:val="00A915FD"/>
    <w:rsid w:val="00A9406D"/>
    <w:rsid w:val="00A95AF6"/>
    <w:rsid w:val="00AC7113"/>
    <w:rsid w:val="00AC7FD3"/>
    <w:rsid w:val="00AD1D50"/>
    <w:rsid w:val="00AD3C20"/>
    <w:rsid w:val="00AE22E5"/>
    <w:rsid w:val="00B07147"/>
    <w:rsid w:val="00B20120"/>
    <w:rsid w:val="00B2199E"/>
    <w:rsid w:val="00B2331A"/>
    <w:rsid w:val="00B27534"/>
    <w:rsid w:val="00B3116C"/>
    <w:rsid w:val="00B36560"/>
    <w:rsid w:val="00B37574"/>
    <w:rsid w:val="00B37E3F"/>
    <w:rsid w:val="00B44B91"/>
    <w:rsid w:val="00B45465"/>
    <w:rsid w:val="00B47F96"/>
    <w:rsid w:val="00B51211"/>
    <w:rsid w:val="00B55944"/>
    <w:rsid w:val="00B84361"/>
    <w:rsid w:val="00B85C87"/>
    <w:rsid w:val="00B86424"/>
    <w:rsid w:val="00B876EB"/>
    <w:rsid w:val="00B9300E"/>
    <w:rsid w:val="00B9381A"/>
    <w:rsid w:val="00B96079"/>
    <w:rsid w:val="00BB7E92"/>
    <w:rsid w:val="00BC3A5C"/>
    <w:rsid w:val="00BC61E3"/>
    <w:rsid w:val="00BC73B6"/>
    <w:rsid w:val="00BD60CC"/>
    <w:rsid w:val="00BE014E"/>
    <w:rsid w:val="00BE54A0"/>
    <w:rsid w:val="00BE6795"/>
    <w:rsid w:val="00BE6AFE"/>
    <w:rsid w:val="00C02EDE"/>
    <w:rsid w:val="00C17491"/>
    <w:rsid w:val="00C222D2"/>
    <w:rsid w:val="00C340FA"/>
    <w:rsid w:val="00C37750"/>
    <w:rsid w:val="00C40BEB"/>
    <w:rsid w:val="00C53F5B"/>
    <w:rsid w:val="00C558C6"/>
    <w:rsid w:val="00C55F3A"/>
    <w:rsid w:val="00C57621"/>
    <w:rsid w:val="00C65333"/>
    <w:rsid w:val="00C729C9"/>
    <w:rsid w:val="00C76B67"/>
    <w:rsid w:val="00C846E2"/>
    <w:rsid w:val="00C87FC7"/>
    <w:rsid w:val="00CA73CD"/>
    <w:rsid w:val="00CB1490"/>
    <w:rsid w:val="00CB67A1"/>
    <w:rsid w:val="00CC3914"/>
    <w:rsid w:val="00CC73FF"/>
    <w:rsid w:val="00CF00AB"/>
    <w:rsid w:val="00D01F7C"/>
    <w:rsid w:val="00D04E4B"/>
    <w:rsid w:val="00D06224"/>
    <w:rsid w:val="00D1171F"/>
    <w:rsid w:val="00D2509F"/>
    <w:rsid w:val="00D25830"/>
    <w:rsid w:val="00D32281"/>
    <w:rsid w:val="00D37178"/>
    <w:rsid w:val="00D43557"/>
    <w:rsid w:val="00D621B1"/>
    <w:rsid w:val="00D62CBE"/>
    <w:rsid w:val="00D749E1"/>
    <w:rsid w:val="00D76F87"/>
    <w:rsid w:val="00D82093"/>
    <w:rsid w:val="00D8653B"/>
    <w:rsid w:val="00D970CA"/>
    <w:rsid w:val="00DA4C67"/>
    <w:rsid w:val="00DB4165"/>
    <w:rsid w:val="00DC2E6B"/>
    <w:rsid w:val="00DC6872"/>
    <w:rsid w:val="00DD213F"/>
    <w:rsid w:val="00DD7A5F"/>
    <w:rsid w:val="00DE6C8C"/>
    <w:rsid w:val="00DF1684"/>
    <w:rsid w:val="00E01B09"/>
    <w:rsid w:val="00E056D3"/>
    <w:rsid w:val="00E2279A"/>
    <w:rsid w:val="00E240EA"/>
    <w:rsid w:val="00E41AEB"/>
    <w:rsid w:val="00E42959"/>
    <w:rsid w:val="00E42D71"/>
    <w:rsid w:val="00E44D04"/>
    <w:rsid w:val="00E45C23"/>
    <w:rsid w:val="00E4630C"/>
    <w:rsid w:val="00E5186E"/>
    <w:rsid w:val="00E535C5"/>
    <w:rsid w:val="00E633ED"/>
    <w:rsid w:val="00E66140"/>
    <w:rsid w:val="00E72D91"/>
    <w:rsid w:val="00E73C4D"/>
    <w:rsid w:val="00E753B2"/>
    <w:rsid w:val="00E80795"/>
    <w:rsid w:val="00E85388"/>
    <w:rsid w:val="00E87A49"/>
    <w:rsid w:val="00E91F45"/>
    <w:rsid w:val="00E92930"/>
    <w:rsid w:val="00E92C01"/>
    <w:rsid w:val="00E968C4"/>
    <w:rsid w:val="00EA0E17"/>
    <w:rsid w:val="00EB0CFF"/>
    <w:rsid w:val="00EB212E"/>
    <w:rsid w:val="00EB2234"/>
    <w:rsid w:val="00EB3694"/>
    <w:rsid w:val="00EC1F76"/>
    <w:rsid w:val="00ED37A1"/>
    <w:rsid w:val="00ED6BEC"/>
    <w:rsid w:val="00F036F8"/>
    <w:rsid w:val="00F06723"/>
    <w:rsid w:val="00F06AAC"/>
    <w:rsid w:val="00F144F5"/>
    <w:rsid w:val="00F15A98"/>
    <w:rsid w:val="00F1607B"/>
    <w:rsid w:val="00F1673D"/>
    <w:rsid w:val="00F16C80"/>
    <w:rsid w:val="00F328BA"/>
    <w:rsid w:val="00F32F3D"/>
    <w:rsid w:val="00F35B47"/>
    <w:rsid w:val="00F40532"/>
    <w:rsid w:val="00F42E70"/>
    <w:rsid w:val="00F50356"/>
    <w:rsid w:val="00F5086C"/>
    <w:rsid w:val="00F569B0"/>
    <w:rsid w:val="00F60814"/>
    <w:rsid w:val="00F81912"/>
    <w:rsid w:val="00F840ED"/>
    <w:rsid w:val="00F84242"/>
    <w:rsid w:val="00F94455"/>
    <w:rsid w:val="00F97EED"/>
    <w:rsid w:val="00FA4CD8"/>
    <w:rsid w:val="00FB532F"/>
    <w:rsid w:val="00FB6351"/>
    <w:rsid w:val="00FB7DFB"/>
    <w:rsid w:val="00FC41C0"/>
    <w:rsid w:val="00FC5D3C"/>
    <w:rsid w:val="00FC5DCC"/>
    <w:rsid w:val="00FE22F7"/>
    <w:rsid w:val="00FE5E5A"/>
    <w:rsid w:val="00FE796B"/>
    <w:rsid w:val="00FF3D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6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938"/>
    <w:pPr>
      <w:tabs>
        <w:tab w:val="center" w:pos="4419"/>
        <w:tab w:val="right" w:pos="8838"/>
      </w:tabs>
    </w:pPr>
    <w:rPr>
      <w:lang w:val="x-none"/>
    </w:rPr>
  </w:style>
  <w:style w:type="character" w:customStyle="1" w:styleId="EncabezadoCar">
    <w:name w:val="Encabezado Car"/>
    <w:link w:val="Encabezado"/>
    <w:uiPriority w:val="99"/>
    <w:rsid w:val="00353938"/>
    <w:rPr>
      <w:sz w:val="22"/>
      <w:szCs w:val="22"/>
      <w:lang w:eastAsia="en-US"/>
    </w:rPr>
  </w:style>
  <w:style w:type="paragraph" w:styleId="Piedepgina">
    <w:name w:val="footer"/>
    <w:basedOn w:val="Normal"/>
    <w:link w:val="PiedepginaCar"/>
    <w:uiPriority w:val="99"/>
    <w:unhideWhenUsed/>
    <w:rsid w:val="00353938"/>
    <w:pPr>
      <w:tabs>
        <w:tab w:val="center" w:pos="4419"/>
        <w:tab w:val="right" w:pos="8838"/>
      </w:tabs>
    </w:pPr>
    <w:rPr>
      <w:lang w:val="x-none"/>
    </w:rPr>
  </w:style>
  <w:style w:type="character" w:customStyle="1" w:styleId="PiedepginaCar">
    <w:name w:val="Pie de página Car"/>
    <w:link w:val="Piedepgina"/>
    <w:uiPriority w:val="99"/>
    <w:rsid w:val="00353938"/>
    <w:rPr>
      <w:sz w:val="22"/>
      <w:szCs w:val="22"/>
      <w:lang w:eastAsia="en-US"/>
    </w:rPr>
  </w:style>
  <w:style w:type="paragraph" w:customStyle="1" w:styleId="Texto">
    <w:name w:val="Texto"/>
    <w:basedOn w:val="Normal"/>
    <w:link w:val="TextoCar"/>
    <w:rsid w:val="00950062"/>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rsid w:val="00950062"/>
    <w:rPr>
      <w:rFonts w:ascii="Arial" w:eastAsia="Times New Roman" w:hAnsi="Arial" w:cs="Arial"/>
      <w:sz w:val="18"/>
      <w:lang w:val="es-ES" w:eastAsia="es-ES"/>
    </w:rPr>
  </w:style>
  <w:style w:type="paragraph" w:styleId="Textosinformato">
    <w:name w:val="Plain Text"/>
    <w:basedOn w:val="Normal"/>
    <w:link w:val="TextosinformatoCar"/>
    <w:rsid w:val="005F5F94"/>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rsid w:val="005F5F94"/>
    <w:rPr>
      <w:rFonts w:ascii="Courier New" w:eastAsia="Times New Roman" w:hAnsi="Courier New" w:cs="Courier New"/>
      <w:lang w:val="es-ES" w:eastAsia="es-ES"/>
    </w:rPr>
  </w:style>
  <w:style w:type="paragraph" w:customStyle="1" w:styleId="Default">
    <w:name w:val="Default"/>
    <w:rsid w:val="00C57621"/>
    <w:pPr>
      <w:autoSpaceDE w:val="0"/>
      <w:autoSpaceDN w:val="0"/>
      <w:adjustRightInd w:val="0"/>
    </w:pPr>
    <w:rPr>
      <w:rFonts w:ascii="Arial" w:hAnsi="Arial" w:cs="Arial"/>
      <w:color w:val="000000"/>
      <w:sz w:val="24"/>
      <w:szCs w:val="24"/>
    </w:rPr>
  </w:style>
  <w:style w:type="character" w:customStyle="1" w:styleId="lbl-encabezado-negro2">
    <w:name w:val="lbl-encabezado-negro2"/>
    <w:rsid w:val="009B6E55"/>
    <w:rPr>
      <w:color w:val="000000"/>
    </w:rPr>
  </w:style>
  <w:style w:type="character" w:customStyle="1" w:styleId="red1">
    <w:name w:val="red1"/>
    <w:rsid w:val="009B6E55"/>
    <w:rPr>
      <w:b/>
      <w:bCs/>
      <w:color w:val="0000FF"/>
      <w:shd w:val="clear" w:color="auto" w:fill="FFFF00"/>
    </w:rPr>
  </w:style>
  <w:style w:type="paragraph" w:customStyle="1" w:styleId="francesa1">
    <w:name w:val="francesa1"/>
    <w:basedOn w:val="Normal"/>
    <w:rsid w:val="009B6E55"/>
    <w:pPr>
      <w:spacing w:after="0" w:line="240" w:lineRule="auto"/>
      <w:jc w:val="both"/>
    </w:pPr>
    <w:rPr>
      <w:rFonts w:ascii="Times New Roman" w:eastAsia="Times New Roman" w:hAnsi="Times New Roman"/>
      <w:color w:val="444444"/>
      <w:sz w:val="24"/>
      <w:szCs w:val="24"/>
      <w:lang w:eastAsia="es-MX"/>
    </w:rPr>
  </w:style>
  <w:style w:type="paragraph" w:styleId="Textonotapie">
    <w:name w:val="footnote text"/>
    <w:basedOn w:val="Normal"/>
    <w:link w:val="TextonotapieCar"/>
    <w:uiPriority w:val="99"/>
    <w:unhideWhenUsed/>
    <w:rsid w:val="00C729C9"/>
    <w:rPr>
      <w:sz w:val="20"/>
      <w:szCs w:val="20"/>
      <w:lang w:val="x-none"/>
    </w:rPr>
  </w:style>
  <w:style w:type="character" w:customStyle="1" w:styleId="TextonotapieCar">
    <w:name w:val="Texto nota pie Car"/>
    <w:link w:val="Textonotapie"/>
    <w:uiPriority w:val="99"/>
    <w:rsid w:val="00C729C9"/>
    <w:rPr>
      <w:lang w:eastAsia="en-US"/>
    </w:rPr>
  </w:style>
  <w:style w:type="character" w:styleId="Refdenotaalpie">
    <w:name w:val="footnote reference"/>
    <w:uiPriority w:val="99"/>
    <w:unhideWhenUsed/>
    <w:rsid w:val="00C729C9"/>
    <w:rPr>
      <w:vertAlign w:val="superscript"/>
    </w:rPr>
  </w:style>
  <w:style w:type="character" w:styleId="Textoennegrita">
    <w:name w:val="Strong"/>
    <w:uiPriority w:val="22"/>
    <w:qFormat/>
    <w:rsid w:val="000553E4"/>
    <w:rPr>
      <w:b/>
      <w:bCs/>
    </w:rPr>
  </w:style>
  <w:style w:type="character" w:styleId="Hipervnculo">
    <w:name w:val="Hyperlink"/>
    <w:uiPriority w:val="99"/>
    <w:unhideWhenUsed/>
    <w:rsid w:val="000553E4"/>
    <w:rPr>
      <w:color w:val="0000FF"/>
      <w:u w:val="single"/>
    </w:rPr>
  </w:style>
  <w:style w:type="paragraph" w:customStyle="1" w:styleId="texto0">
    <w:name w:val="texto"/>
    <w:basedOn w:val="Normal"/>
    <w:rsid w:val="00302ADB"/>
    <w:pPr>
      <w:spacing w:after="101" w:line="216" w:lineRule="atLeast"/>
      <w:ind w:firstLine="288"/>
      <w:jc w:val="both"/>
    </w:pPr>
    <w:rPr>
      <w:rFonts w:ascii="Arial" w:eastAsia="Times New Roman" w:hAnsi="Arial" w:cs="Arial"/>
      <w:sz w:val="18"/>
      <w:szCs w:val="20"/>
      <w:lang w:val="en-GB" w:eastAsia="es-MX"/>
    </w:rPr>
  </w:style>
  <w:style w:type="paragraph" w:customStyle="1" w:styleId="pcstexto">
    <w:name w:val="pcstexto"/>
    <w:basedOn w:val="Normal"/>
    <w:rsid w:val="00302ADB"/>
    <w:pPr>
      <w:spacing w:after="0" w:line="240" w:lineRule="exact"/>
      <w:ind w:firstLine="288"/>
      <w:jc w:val="both"/>
    </w:pPr>
    <w:rPr>
      <w:rFonts w:ascii="Univers (W1)" w:eastAsia="Times New Roman" w:hAnsi="Univers (W1)" w:cs="Univers (W1)"/>
      <w:sz w:val="18"/>
      <w:szCs w:val="20"/>
      <w:lang w:eastAsia="es-MX"/>
    </w:rPr>
  </w:style>
  <w:style w:type="paragraph" w:customStyle="1" w:styleId="ROMANOS">
    <w:name w:val="ROMANOS"/>
    <w:basedOn w:val="Normal"/>
    <w:link w:val="ROMANOSCar"/>
    <w:rsid w:val="00302ADB"/>
    <w:pPr>
      <w:tabs>
        <w:tab w:val="left" w:pos="720"/>
      </w:tabs>
      <w:spacing w:after="101" w:line="216" w:lineRule="atLeast"/>
      <w:ind w:left="720" w:hanging="432"/>
      <w:jc w:val="both"/>
    </w:pPr>
    <w:rPr>
      <w:rFonts w:ascii="Arial" w:eastAsia="Times New Roman" w:hAnsi="Arial"/>
      <w:sz w:val="18"/>
      <w:szCs w:val="20"/>
      <w:lang w:val="x-none" w:eastAsia="es-ES"/>
    </w:rPr>
  </w:style>
  <w:style w:type="character" w:customStyle="1" w:styleId="ROMANOSCar">
    <w:name w:val="ROMANOS Car"/>
    <w:link w:val="ROMANOS"/>
    <w:locked/>
    <w:rsid w:val="00302ADB"/>
    <w:rPr>
      <w:rFonts w:ascii="Arial" w:eastAsia="Times New Roman" w:hAnsi="Arial"/>
      <w:sz w:val="18"/>
      <w:lang w:val="x-none" w:eastAsia="es-ES"/>
    </w:rPr>
  </w:style>
  <w:style w:type="paragraph" w:customStyle="1" w:styleId="ANOTACION">
    <w:name w:val="ANOTACION"/>
    <w:basedOn w:val="Normal"/>
    <w:link w:val="ANOTACIONCar"/>
    <w:rsid w:val="00920A73"/>
    <w:pPr>
      <w:spacing w:after="101" w:line="216" w:lineRule="atLeast"/>
      <w:jc w:val="center"/>
    </w:pPr>
    <w:rPr>
      <w:rFonts w:ascii="Arial" w:eastAsia="Times New Roman" w:hAnsi="Arial"/>
      <w:b/>
      <w:sz w:val="18"/>
      <w:szCs w:val="20"/>
      <w:lang w:val="es-ES_tradnl" w:eastAsia="es-ES"/>
    </w:rPr>
  </w:style>
  <w:style w:type="character" w:customStyle="1" w:styleId="ANOTACIONCar">
    <w:name w:val="ANOTACION Car"/>
    <w:link w:val="ANOTACION"/>
    <w:locked/>
    <w:rsid w:val="00920A73"/>
    <w:rPr>
      <w:rFonts w:ascii="Arial" w:eastAsia="Times New Roman" w:hAnsi="Arial"/>
      <w:b/>
      <w:sz w:val="18"/>
      <w:lang w:val="es-ES_tradnl" w:eastAsia="es-ES"/>
    </w:rPr>
  </w:style>
  <w:style w:type="paragraph" w:customStyle="1" w:styleId="Titulo1">
    <w:name w:val="Titulo 1"/>
    <w:basedOn w:val="Texto"/>
    <w:rsid w:val="00B27534"/>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NormalWeb">
    <w:name w:val="Normal (Web)"/>
    <w:basedOn w:val="Normal"/>
    <w:uiPriority w:val="99"/>
    <w:unhideWhenUsed/>
    <w:rsid w:val="002C0C7A"/>
    <w:pPr>
      <w:spacing w:after="225" w:line="240" w:lineRule="auto"/>
    </w:pPr>
    <w:rPr>
      <w:rFonts w:ascii="Times New Roman" w:eastAsia="Times New Roman" w:hAnsi="Times New Roman"/>
      <w:sz w:val="24"/>
      <w:szCs w:val="24"/>
      <w:lang w:eastAsia="es-MX"/>
    </w:rPr>
  </w:style>
  <w:style w:type="character" w:styleId="nfasis">
    <w:name w:val="Emphasis"/>
    <w:uiPriority w:val="20"/>
    <w:qFormat/>
    <w:rsid w:val="00F81912"/>
    <w:rPr>
      <w:i/>
      <w:iCs/>
    </w:rPr>
  </w:style>
  <w:style w:type="paragraph" w:styleId="Prrafodelista">
    <w:name w:val="List Paragraph"/>
    <w:basedOn w:val="Normal"/>
    <w:uiPriority w:val="34"/>
    <w:qFormat/>
    <w:rsid w:val="0050642C"/>
    <w:pPr>
      <w:ind w:left="720"/>
      <w:contextualSpacing/>
    </w:pPr>
  </w:style>
  <w:style w:type="character" w:customStyle="1" w:styleId="articleseparator8">
    <w:name w:val="article_separator8"/>
    <w:basedOn w:val="Fuentedeprrafopredeter"/>
    <w:rsid w:val="009661F0"/>
  </w:style>
  <w:style w:type="paragraph" w:styleId="Textoindependiente">
    <w:name w:val="Body Text"/>
    <w:basedOn w:val="Normal"/>
    <w:link w:val="TextoindependienteCar"/>
    <w:uiPriority w:val="99"/>
    <w:rsid w:val="0018700D"/>
    <w:pPr>
      <w:spacing w:after="0" w:line="240" w:lineRule="auto"/>
      <w:jc w:val="both"/>
    </w:pPr>
    <w:rPr>
      <w:rFonts w:ascii="Arial" w:eastAsia="Times New Roman" w:hAnsi="Arial"/>
      <w:sz w:val="24"/>
      <w:szCs w:val="24"/>
      <w:lang w:val="x-none"/>
    </w:rPr>
  </w:style>
  <w:style w:type="character" w:customStyle="1" w:styleId="TextoindependienteCar">
    <w:name w:val="Texto independiente Car"/>
    <w:link w:val="Textoindependiente"/>
    <w:uiPriority w:val="99"/>
    <w:rsid w:val="0018700D"/>
    <w:rPr>
      <w:rFonts w:ascii="Arial" w:eastAsia="Times New Roman" w:hAnsi="Arial" w:cs="Arial"/>
      <w:sz w:val="24"/>
      <w:szCs w:val="24"/>
      <w:lang w:eastAsia="en-US"/>
    </w:rPr>
  </w:style>
  <w:style w:type="paragraph" w:customStyle="1" w:styleId="ROMANOS1">
    <w:name w:val="ROMANOS1"/>
    <w:basedOn w:val="Normal"/>
    <w:rsid w:val="005A57D8"/>
    <w:pPr>
      <w:tabs>
        <w:tab w:val="left" w:pos="990"/>
      </w:tabs>
      <w:spacing w:after="101" w:line="216" w:lineRule="atLeast"/>
      <w:ind w:left="990" w:hanging="720"/>
      <w:jc w:val="both"/>
    </w:pPr>
    <w:rPr>
      <w:rFonts w:ascii="Arial" w:eastAsia="Times New Roman" w:hAnsi="Arial"/>
      <w:sz w:val="18"/>
      <w:szCs w:val="20"/>
      <w:lang w:eastAsia="es-ES"/>
    </w:rPr>
  </w:style>
  <w:style w:type="paragraph" w:customStyle="1" w:styleId="ecxmsonormal">
    <w:name w:val="ecxmsonormal"/>
    <w:basedOn w:val="Normal"/>
    <w:rsid w:val="00E240EA"/>
    <w:pPr>
      <w:spacing w:after="324" w:line="240" w:lineRule="auto"/>
    </w:pPr>
    <w:rPr>
      <w:rFonts w:ascii="Times New Roman" w:eastAsia="Times New Roman" w:hAnsi="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193">
      <w:bodyDiv w:val="1"/>
      <w:marLeft w:val="0"/>
      <w:marRight w:val="0"/>
      <w:marTop w:val="0"/>
      <w:marBottom w:val="0"/>
      <w:divBdr>
        <w:top w:val="none" w:sz="0" w:space="0" w:color="auto"/>
        <w:left w:val="none" w:sz="0" w:space="0" w:color="auto"/>
        <w:bottom w:val="none" w:sz="0" w:space="0" w:color="auto"/>
        <w:right w:val="none" w:sz="0" w:space="0" w:color="auto"/>
      </w:divBdr>
      <w:divsChild>
        <w:div w:id="1367950564">
          <w:marLeft w:val="0"/>
          <w:marRight w:val="0"/>
          <w:marTop w:val="0"/>
          <w:marBottom w:val="0"/>
          <w:divBdr>
            <w:top w:val="none" w:sz="0" w:space="0" w:color="auto"/>
            <w:left w:val="single" w:sz="6" w:space="8" w:color="574545"/>
            <w:bottom w:val="none" w:sz="0" w:space="0" w:color="auto"/>
            <w:right w:val="single" w:sz="6" w:space="8" w:color="574545"/>
          </w:divBdr>
          <w:divsChild>
            <w:div w:id="266470085">
              <w:marLeft w:val="0"/>
              <w:marRight w:val="0"/>
              <w:marTop w:val="0"/>
              <w:marBottom w:val="0"/>
              <w:divBdr>
                <w:top w:val="none" w:sz="0" w:space="0" w:color="auto"/>
                <w:left w:val="none" w:sz="0" w:space="0" w:color="auto"/>
                <w:bottom w:val="none" w:sz="0" w:space="0" w:color="auto"/>
                <w:right w:val="none" w:sz="0" w:space="0" w:color="auto"/>
              </w:divBdr>
              <w:divsChild>
                <w:div w:id="2083140969">
                  <w:marLeft w:val="0"/>
                  <w:marRight w:val="150"/>
                  <w:marTop w:val="0"/>
                  <w:marBottom w:val="0"/>
                  <w:divBdr>
                    <w:top w:val="none" w:sz="0" w:space="0" w:color="auto"/>
                    <w:left w:val="none" w:sz="0" w:space="0" w:color="auto"/>
                    <w:bottom w:val="none" w:sz="0" w:space="0" w:color="auto"/>
                    <w:right w:val="dotted" w:sz="6" w:space="7" w:color="DDDDDD"/>
                  </w:divBdr>
                  <w:divsChild>
                    <w:div w:id="11500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665">
      <w:bodyDiv w:val="1"/>
      <w:marLeft w:val="0"/>
      <w:marRight w:val="0"/>
      <w:marTop w:val="0"/>
      <w:marBottom w:val="0"/>
      <w:divBdr>
        <w:top w:val="none" w:sz="0" w:space="0" w:color="auto"/>
        <w:left w:val="none" w:sz="0" w:space="0" w:color="auto"/>
        <w:bottom w:val="none" w:sz="0" w:space="0" w:color="auto"/>
        <w:right w:val="none" w:sz="0" w:space="0" w:color="auto"/>
      </w:divBdr>
      <w:divsChild>
        <w:div w:id="1739939526">
          <w:marLeft w:val="0"/>
          <w:marRight w:val="0"/>
          <w:marTop w:val="0"/>
          <w:marBottom w:val="0"/>
          <w:divBdr>
            <w:top w:val="none" w:sz="0" w:space="0" w:color="auto"/>
            <w:left w:val="none" w:sz="0" w:space="0" w:color="auto"/>
            <w:bottom w:val="none" w:sz="0" w:space="0" w:color="auto"/>
            <w:right w:val="none" w:sz="0" w:space="0" w:color="auto"/>
          </w:divBdr>
          <w:divsChild>
            <w:div w:id="1661734352">
              <w:marLeft w:val="0"/>
              <w:marRight w:val="0"/>
              <w:marTop w:val="0"/>
              <w:marBottom w:val="0"/>
              <w:divBdr>
                <w:top w:val="none" w:sz="0" w:space="0" w:color="auto"/>
                <w:left w:val="none" w:sz="0" w:space="0" w:color="auto"/>
                <w:bottom w:val="none" w:sz="0" w:space="0" w:color="auto"/>
                <w:right w:val="none" w:sz="0" w:space="0" w:color="auto"/>
              </w:divBdr>
              <w:divsChild>
                <w:div w:id="1050692205">
                  <w:marLeft w:val="0"/>
                  <w:marRight w:val="0"/>
                  <w:marTop w:val="0"/>
                  <w:marBottom w:val="0"/>
                  <w:divBdr>
                    <w:top w:val="none" w:sz="0" w:space="0" w:color="auto"/>
                    <w:left w:val="none" w:sz="0" w:space="0" w:color="auto"/>
                    <w:bottom w:val="none" w:sz="0" w:space="0" w:color="auto"/>
                    <w:right w:val="none" w:sz="0" w:space="0" w:color="auto"/>
                  </w:divBdr>
                  <w:divsChild>
                    <w:div w:id="310840029">
                      <w:marLeft w:val="0"/>
                      <w:marRight w:val="0"/>
                      <w:marTop w:val="0"/>
                      <w:marBottom w:val="0"/>
                      <w:divBdr>
                        <w:top w:val="single" w:sz="2" w:space="0" w:color="E2E2E2"/>
                        <w:left w:val="single" w:sz="2" w:space="15" w:color="E2E2E2"/>
                        <w:bottom w:val="single" w:sz="2" w:space="0" w:color="E2E2E2"/>
                        <w:right w:val="single" w:sz="2" w:space="15" w:color="E2E2E2"/>
                      </w:divBdr>
                      <w:divsChild>
                        <w:div w:id="160620">
                          <w:marLeft w:val="0"/>
                          <w:marRight w:val="0"/>
                          <w:marTop w:val="0"/>
                          <w:marBottom w:val="0"/>
                          <w:divBdr>
                            <w:top w:val="none" w:sz="0" w:space="0" w:color="auto"/>
                            <w:left w:val="none" w:sz="0" w:space="0" w:color="auto"/>
                            <w:bottom w:val="none" w:sz="0" w:space="0" w:color="auto"/>
                            <w:right w:val="none" w:sz="0" w:space="0" w:color="auto"/>
                          </w:divBdr>
                          <w:divsChild>
                            <w:div w:id="722674283">
                              <w:marLeft w:val="0"/>
                              <w:marRight w:val="0"/>
                              <w:marTop w:val="0"/>
                              <w:marBottom w:val="0"/>
                              <w:divBdr>
                                <w:top w:val="none" w:sz="0" w:space="0" w:color="auto"/>
                                <w:left w:val="none" w:sz="0" w:space="0" w:color="auto"/>
                                <w:bottom w:val="none" w:sz="0" w:space="0" w:color="auto"/>
                                <w:right w:val="none" w:sz="0" w:space="0" w:color="auto"/>
                              </w:divBdr>
                              <w:divsChild>
                                <w:div w:id="1944415694">
                                  <w:marLeft w:val="0"/>
                                  <w:marRight w:val="0"/>
                                  <w:marTop w:val="0"/>
                                  <w:marBottom w:val="0"/>
                                  <w:divBdr>
                                    <w:top w:val="single" w:sz="6" w:space="0" w:color="DDDDDD"/>
                                    <w:left w:val="single" w:sz="6" w:space="8" w:color="DDDDDD"/>
                                    <w:bottom w:val="single" w:sz="6" w:space="8" w:color="DDDDDD"/>
                                    <w:right w:val="single" w:sz="6" w:space="8" w:color="DDDDDD"/>
                                  </w:divBdr>
                                  <w:divsChild>
                                    <w:div w:id="574240264">
                                      <w:marLeft w:val="0"/>
                                      <w:marRight w:val="0"/>
                                      <w:marTop w:val="0"/>
                                      <w:marBottom w:val="0"/>
                                      <w:divBdr>
                                        <w:top w:val="none" w:sz="0" w:space="0" w:color="auto"/>
                                        <w:left w:val="none" w:sz="0" w:space="0" w:color="auto"/>
                                        <w:bottom w:val="none" w:sz="0" w:space="0" w:color="auto"/>
                                        <w:right w:val="none" w:sz="0" w:space="0" w:color="auto"/>
                                      </w:divBdr>
                                      <w:divsChild>
                                        <w:div w:id="947394382">
                                          <w:marLeft w:val="0"/>
                                          <w:marRight w:val="0"/>
                                          <w:marTop w:val="0"/>
                                          <w:marBottom w:val="0"/>
                                          <w:divBdr>
                                            <w:top w:val="none" w:sz="0" w:space="0" w:color="auto"/>
                                            <w:left w:val="none" w:sz="0" w:space="0" w:color="auto"/>
                                            <w:bottom w:val="none" w:sz="0" w:space="0" w:color="auto"/>
                                            <w:right w:val="none" w:sz="0" w:space="0" w:color="auto"/>
                                          </w:divBdr>
                                          <w:divsChild>
                                            <w:div w:id="482163564">
                                              <w:marLeft w:val="0"/>
                                              <w:marRight w:val="0"/>
                                              <w:marTop w:val="0"/>
                                              <w:marBottom w:val="0"/>
                                              <w:divBdr>
                                                <w:top w:val="none" w:sz="0" w:space="0" w:color="auto"/>
                                                <w:left w:val="none" w:sz="0" w:space="0" w:color="auto"/>
                                                <w:bottom w:val="none" w:sz="0" w:space="0" w:color="auto"/>
                                                <w:right w:val="none" w:sz="0" w:space="0" w:color="auto"/>
                                              </w:divBdr>
                                              <w:divsChild>
                                                <w:div w:id="566378775">
                                                  <w:marLeft w:val="0"/>
                                                  <w:marRight w:val="0"/>
                                                  <w:marTop w:val="0"/>
                                                  <w:marBottom w:val="0"/>
                                                  <w:divBdr>
                                                    <w:top w:val="none" w:sz="0" w:space="0" w:color="auto"/>
                                                    <w:left w:val="none" w:sz="0" w:space="0" w:color="auto"/>
                                                    <w:bottom w:val="none" w:sz="0" w:space="0" w:color="auto"/>
                                                    <w:right w:val="none" w:sz="0" w:space="0" w:color="auto"/>
                                                  </w:divBdr>
                                                  <w:divsChild>
                                                    <w:div w:id="845241942">
                                                      <w:marLeft w:val="0"/>
                                                      <w:marRight w:val="0"/>
                                                      <w:marTop w:val="0"/>
                                                      <w:marBottom w:val="0"/>
                                                      <w:divBdr>
                                                        <w:top w:val="none" w:sz="0" w:space="0" w:color="auto"/>
                                                        <w:left w:val="none" w:sz="0" w:space="0" w:color="auto"/>
                                                        <w:bottom w:val="none" w:sz="0" w:space="0" w:color="auto"/>
                                                        <w:right w:val="none" w:sz="0" w:space="0" w:color="auto"/>
                                                      </w:divBdr>
                                                    </w:div>
                                                  </w:divsChild>
                                                </w:div>
                                                <w:div w:id="12484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7960">
      <w:bodyDiv w:val="1"/>
      <w:marLeft w:val="0"/>
      <w:marRight w:val="0"/>
      <w:marTop w:val="0"/>
      <w:marBottom w:val="0"/>
      <w:divBdr>
        <w:top w:val="none" w:sz="0" w:space="0" w:color="auto"/>
        <w:left w:val="none" w:sz="0" w:space="0" w:color="auto"/>
        <w:bottom w:val="none" w:sz="0" w:space="0" w:color="auto"/>
        <w:right w:val="none" w:sz="0" w:space="0" w:color="auto"/>
      </w:divBdr>
      <w:divsChild>
        <w:div w:id="770978606">
          <w:marLeft w:val="0"/>
          <w:marRight w:val="0"/>
          <w:marTop w:val="0"/>
          <w:marBottom w:val="0"/>
          <w:divBdr>
            <w:top w:val="none" w:sz="0" w:space="0" w:color="auto"/>
            <w:left w:val="none" w:sz="0" w:space="0" w:color="auto"/>
            <w:bottom w:val="none" w:sz="0" w:space="0" w:color="auto"/>
            <w:right w:val="none" w:sz="0" w:space="0" w:color="auto"/>
          </w:divBdr>
          <w:divsChild>
            <w:div w:id="577636444">
              <w:marLeft w:val="0"/>
              <w:marRight w:val="0"/>
              <w:marTop w:val="0"/>
              <w:marBottom w:val="0"/>
              <w:divBdr>
                <w:top w:val="none" w:sz="0" w:space="0" w:color="auto"/>
                <w:left w:val="none" w:sz="0" w:space="0" w:color="auto"/>
                <w:bottom w:val="none" w:sz="0" w:space="0" w:color="auto"/>
                <w:right w:val="none" w:sz="0" w:space="0" w:color="auto"/>
              </w:divBdr>
              <w:divsChild>
                <w:div w:id="2108456903">
                  <w:marLeft w:val="0"/>
                  <w:marRight w:val="0"/>
                  <w:marTop w:val="0"/>
                  <w:marBottom w:val="0"/>
                  <w:divBdr>
                    <w:top w:val="none" w:sz="0" w:space="0" w:color="auto"/>
                    <w:left w:val="none" w:sz="0" w:space="0" w:color="auto"/>
                    <w:bottom w:val="none" w:sz="0" w:space="0" w:color="auto"/>
                    <w:right w:val="none" w:sz="0" w:space="0" w:color="auto"/>
                  </w:divBdr>
                  <w:divsChild>
                    <w:div w:id="78337086">
                      <w:marLeft w:val="0"/>
                      <w:marRight w:val="0"/>
                      <w:marTop w:val="0"/>
                      <w:marBottom w:val="0"/>
                      <w:divBdr>
                        <w:top w:val="single" w:sz="2" w:space="0" w:color="E2E2E2"/>
                        <w:left w:val="single" w:sz="2" w:space="15" w:color="E2E2E2"/>
                        <w:bottom w:val="single" w:sz="2" w:space="0" w:color="E2E2E2"/>
                        <w:right w:val="single" w:sz="2" w:space="15" w:color="E2E2E2"/>
                      </w:divBdr>
                      <w:divsChild>
                        <w:div w:id="1787193725">
                          <w:marLeft w:val="0"/>
                          <w:marRight w:val="0"/>
                          <w:marTop w:val="0"/>
                          <w:marBottom w:val="0"/>
                          <w:divBdr>
                            <w:top w:val="none" w:sz="0" w:space="0" w:color="auto"/>
                            <w:left w:val="none" w:sz="0" w:space="0" w:color="auto"/>
                            <w:bottom w:val="none" w:sz="0" w:space="0" w:color="auto"/>
                            <w:right w:val="none" w:sz="0" w:space="0" w:color="auto"/>
                          </w:divBdr>
                          <w:divsChild>
                            <w:div w:id="1895314608">
                              <w:marLeft w:val="0"/>
                              <w:marRight w:val="0"/>
                              <w:marTop w:val="0"/>
                              <w:marBottom w:val="0"/>
                              <w:divBdr>
                                <w:top w:val="none" w:sz="0" w:space="0" w:color="auto"/>
                                <w:left w:val="none" w:sz="0" w:space="0" w:color="auto"/>
                                <w:bottom w:val="none" w:sz="0" w:space="0" w:color="auto"/>
                                <w:right w:val="none" w:sz="0" w:space="0" w:color="auto"/>
                              </w:divBdr>
                              <w:divsChild>
                                <w:div w:id="1839228568">
                                  <w:marLeft w:val="0"/>
                                  <w:marRight w:val="0"/>
                                  <w:marTop w:val="0"/>
                                  <w:marBottom w:val="0"/>
                                  <w:divBdr>
                                    <w:top w:val="single" w:sz="6" w:space="0" w:color="DDDDDD"/>
                                    <w:left w:val="single" w:sz="6" w:space="8" w:color="DDDDDD"/>
                                    <w:bottom w:val="single" w:sz="6" w:space="8" w:color="DDDDDD"/>
                                    <w:right w:val="single" w:sz="6" w:space="8" w:color="DDDDDD"/>
                                  </w:divBdr>
                                  <w:divsChild>
                                    <w:div w:id="1541816401">
                                      <w:marLeft w:val="0"/>
                                      <w:marRight w:val="0"/>
                                      <w:marTop w:val="0"/>
                                      <w:marBottom w:val="0"/>
                                      <w:divBdr>
                                        <w:top w:val="none" w:sz="0" w:space="0" w:color="auto"/>
                                        <w:left w:val="none" w:sz="0" w:space="0" w:color="auto"/>
                                        <w:bottom w:val="none" w:sz="0" w:space="0" w:color="auto"/>
                                        <w:right w:val="none" w:sz="0" w:space="0" w:color="auto"/>
                                      </w:divBdr>
                                      <w:divsChild>
                                        <w:div w:id="447163130">
                                          <w:marLeft w:val="0"/>
                                          <w:marRight w:val="0"/>
                                          <w:marTop w:val="0"/>
                                          <w:marBottom w:val="0"/>
                                          <w:divBdr>
                                            <w:top w:val="none" w:sz="0" w:space="0" w:color="auto"/>
                                            <w:left w:val="none" w:sz="0" w:space="0" w:color="auto"/>
                                            <w:bottom w:val="none" w:sz="0" w:space="0" w:color="auto"/>
                                            <w:right w:val="none" w:sz="0" w:space="0" w:color="auto"/>
                                          </w:divBdr>
                                          <w:divsChild>
                                            <w:div w:id="1536624548">
                                              <w:marLeft w:val="0"/>
                                              <w:marRight w:val="0"/>
                                              <w:marTop w:val="0"/>
                                              <w:marBottom w:val="0"/>
                                              <w:divBdr>
                                                <w:top w:val="none" w:sz="0" w:space="0" w:color="auto"/>
                                                <w:left w:val="none" w:sz="0" w:space="0" w:color="auto"/>
                                                <w:bottom w:val="none" w:sz="0" w:space="0" w:color="auto"/>
                                                <w:right w:val="none" w:sz="0" w:space="0" w:color="auto"/>
                                              </w:divBdr>
                                              <w:divsChild>
                                                <w:div w:id="21239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3310873">
      <w:bodyDiv w:val="1"/>
      <w:marLeft w:val="0"/>
      <w:marRight w:val="0"/>
      <w:marTop w:val="0"/>
      <w:marBottom w:val="0"/>
      <w:divBdr>
        <w:top w:val="none" w:sz="0" w:space="0" w:color="auto"/>
        <w:left w:val="none" w:sz="0" w:space="0" w:color="auto"/>
        <w:bottom w:val="none" w:sz="0" w:space="0" w:color="auto"/>
        <w:right w:val="none" w:sz="0" w:space="0" w:color="auto"/>
      </w:divBdr>
      <w:divsChild>
        <w:div w:id="1965845422">
          <w:marLeft w:val="0"/>
          <w:marRight w:val="0"/>
          <w:marTop w:val="0"/>
          <w:marBottom w:val="0"/>
          <w:divBdr>
            <w:top w:val="none" w:sz="0" w:space="0" w:color="auto"/>
            <w:left w:val="none" w:sz="0" w:space="0" w:color="auto"/>
            <w:bottom w:val="none" w:sz="0" w:space="0" w:color="auto"/>
            <w:right w:val="none" w:sz="0" w:space="0" w:color="auto"/>
          </w:divBdr>
        </w:div>
      </w:divsChild>
    </w:div>
    <w:div w:id="516430784">
      <w:bodyDiv w:val="1"/>
      <w:marLeft w:val="0"/>
      <w:marRight w:val="0"/>
      <w:marTop w:val="0"/>
      <w:marBottom w:val="0"/>
      <w:divBdr>
        <w:top w:val="none" w:sz="0" w:space="0" w:color="auto"/>
        <w:left w:val="none" w:sz="0" w:space="0" w:color="auto"/>
        <w:bottom w:val="none" w:sz="0" w:space="0" w:color="auto"/>
        <w:right w:val="none" w:sz="0" w:space="0" w:color="auto"/>
      </w:divBdr>
      <w:divsChild>
        <w:div w:id="203060880">
          <w:marLeft w:val="0"/>
          <w:marRight w:val="0"/>
          <w:marTop w:val="0"/>
          <w:marBottom w:val="0"/>
          <w:divBdr>
            <w:top w:val="none" w:sz="0" w:space="0" w:color="auto"/>
            <w:left w:val="none" w:sz="0" w:space="0" w:color="auto"/>
            <w:bottom w:val="none" w:sz="0" w:space="0" w:color="auto"/>
            <w:right w:val="none" w:sz="0" w:space="0" w:color="auto"/>
          </w:divBdr>
          <w:divsChild>
            <w:div w:id="2132433753">
              <w:marLeft w:val="0"/>
              <w:marRight w:val="0"/>
              <w:marTop w:val="0"/>
              <w:marBottom w:val="0"/>
              <w:divBdr>
                <w:top w:val="none" w:sz="0" w:space="0" w:color="auto"/>
                <w:left w:val="none" w:sz="0" w:space="0" w:color="auto"/>
                <w:bottom w:val="none" w:sz="0" w:space="0" w:color="auto"/>
                <w:right w:val="none" w:sz="0" w:space="0" w:color="auto"/>
              </w:divBdr>
              <w:divsChild>
                <w:div w:id="394662650">
                  <w:marLeft w:val="0"/>
                  <w:marRight w:val="0"/>
                  <w:marTop w:val="0"/>
                  <w:marBottom w:val="0"/>
                  <w:divBdr>
                    <w:top w:val="none" w:sz="0" w:space="0" w:color="auto"/>
                    <w:left w:val="none" w:sz="0" w:space="0" w:color="auto"/>
                    <w:bottom w:val="none" w:sz="0" w:space="0" w:color="auto"/>
                    <w:right w:val="none" w:sz="0" w:space="0" w:color="auto"/>
                  </w:divBdr>
                  <w:divsChild>
                    <w:div w:id="1923488233">
                      <w:marLeft w:val="0"/>
                      <w:marRight w:val="0"/>
                      <w:marTop w:val="0"/>
                      <w:marBottom w:val="0"/>
                      <w:divBdr>
                        <w:top w:val="single" w:sz="2" w:space="0" w:color="E2E2E2"/>
                        <w:left w:val="single" w:sz="2" w:space="15" w:color="E2E2E2"/>
                        <w:bottom w:val="single" w:sz="2" w:space="0" w:color="E2E2E2"/>
                        <w:right w:val="single" w:sz="2" w:space="15" w:color="E2E2E2"/>
                      </w:divBdr>
                      <w:divsChild>
                        <w:div w:id="238633528">
                          <w:marLeft w:val="0"/>
                          <w:marRight w:val="0"/>
                          <w:marTop w:val="0"/>
                          <w:marBottom w:val="0"/>
                          <w:divBdr>
                            <w:top w:val="none" w:sz="0" w:space="0" w:color="auto"/>
                            <w:left w:val="none" w:sz="0" w:space="0" w:color="auto"/>
                            <w:bottom w:val="none" w:sz="0" w:space="0" w:color="auto"/>
                            <w:right w:val="none" w:sz="0" w:space="0" w:color="auto"/>
                          </w:divBdr>
                          <w:divsChild>
                            <w:div w:id="722564965">
                              <w:marLeft w:val="0"/>
                              <w:marRight w:val="0"/>
                              <w:marTop w:val="0"/>
                              <w:marBottom w:val="0"/>
                              <w:divBdr>
                                <w:top w:val="none" w:sz="0" w:space="0" w:color="auto"/>
                                <w:left w:val="none" w:sz="0" w:space="0" w:color="auto"/>
                                <w:bottom w:val="none" w:sz="0" w:space="0" w:color="auto"/>
                                <w:right w:val="none" w:sz="0" w:space="0" w:color="auto"/>
                              </w:divBdr>
                              <w:divsChild>
                                <w:div w:id="2061318299">
                                  <w:marLeft w:val="0"/>
                                  <w:marRight w:val="0"/>
                                  <w:marTop w:val="0"/>
                                  <w:marBottom w:val="0"/>
                                  <w:divBdr>
                                    <w:top w:val="single" w:sz="6" w:space="0" w:color="DDDDDD"/>
                                    <w:left w:val="single" w:sz="6" w:space="8" w:color="DDDDDD"/>
                                    <w:bottom w:val="single" w:sz="6" w:space="8" w:color="DDDDDD"/>
                                    <w:right w:val="single" w:sz="6" w:space="8" w:color="DDDDDD"/>
                                  </w:divBdr>
                                  <w:divsChild>
                                    <w:div w:id="342633728">
                                      <w:marLeft w:val="0"/>
                                      <w:marRight w:val="0"/>
                                      <w:marTop w:val="0"/>
                                      <w:marBottom w:val="0"/>
                                      <w:divBdr>
                                        <w:top w:val="none" w:sz="0" w:space="0" w:color="auto"/>
                                        <w:left w:val="none" w:sz="0" w:space="0" w:color="auto"/>
                                        <w:bottom w:val="none" w:sz="0" w:space="0" w:color="auto"/>
                                        <w:right w:val="none" w:sz="0" w:space="0" w:color="auto"/>
                                      </w:divBdr>
                                      <w:divsChild>
                                        <w:div w:id="2063283771">
                                          <w:marLeft w:val="0"/>
                                          <w:marRight w:val="0"/>
                                          <w:marTop w:val="0"/>
                                          <w:marBottom w:val="0"/>
                                          <w:divBdr>
                                            <w:top w:val="none" w:sz="0" w:space="0" w:color="auto"/>
                                            <w:left w:val="none" w:sz="0" w:space="0" w:color="auto"/>
                                            <w:bottom w:val="none" w:sz="0" w:space="0" w:color="auto"/>
                                            <w:right w:val="none" w:sz="0" w:space="0" w:color="auto"/>
                                          </w:divBdr>
                                          <w:divsChild>
                                            <w:div w:id="782379274">
                                              <w:marLeft w:val="0"/>
                                              <w:marRight w:val="0"/>
                                              <w:marTop w:val="0"/>
                                              <w:marBottom w:val="0"/>
                                              <w:divBdr>
                                                <w:top w:val="none" w:sz="0" w:space="0" w:color="auto"/>
                                                <w:left w:val="none" w:sz="0" w:space="0" w:color="auto"/>
                                                <w:bottom w:val="none" w:sz="0" w:space="0" w:color="auto"/>
                                                <w:right w:val="none" w:sz="0" w:space="0" w:color="auto"/>
                                              </w:divBdr>
                                              <w:divsChild>
                                                <w:div w:id="701445949">
                                                  <w:marLeft w:val="0"/>
                                                  <w:marRight w:val="0"/>
                                                  <w:marTop w:val="0"/>
                                                  <w:marBottom w:val="0"/>
                                                  <w:divBdr>
                                                    <w:top w:val="none" w:sz="0" w:space="0" w:color="auto"/>
                                                    <w:left w:val="none" w:sz="0" w:space="0" w:color="auto"/>
                                                    <w:bottom w:val="none" w:sz="0" w:space="0" w:color="auto"/>
                                                    <w:right w:val="none" w:sz="0" w:space="0" w:color="auto"/>
                                                  </w:divBdr>
                                                  <w:divsChild>
                                                    <w:div w:id="237444536">
                                                      <w:marLeft w:val="0"/>
                                                      <w:marRight w:val="0"/>
                                                      <w:marTop w:val="0"/>
                                                      <w:marBottom w:val="0"/>
                                                      <w:divBdr>
                                                        <w:top w:val="none" w:sz="0" w:space="0" w:color="auto"/>
                                                        <w:left w:val="none" w:sz="0" w:space="0" w:color="auto"/>
                                                        <w:bottom w:val="none" w:sz="0" w:space="0" w:color="auto"/>
                                                        <w:right w:val="none" w:sz="0" w:space="0" w:color="auto"/>
                                                      </w:divBdr>
                                                    </w:div>
                                                  </w:divsChild>
                                                </w:div>
                                                <w:div w:id="1968315708">
                                                  <w:marLeft w:val="0"/>
                                                  <w:marRight w:val="0"/>
                                                  <w:marTop w:val="0"/>
                                                  <w:marBottom w:val="0"/>
                                                  <w:divBdr>
                                                    <w:top w:val="none" w:sz="0" w:space="0" w:color="auto"/>
                                                    <w:left w:val="none" w:sz="0" w:space="0" w:color="auto"/>
                                                    <w:bottom w:val="none" w:sz="0" w:space="0" w:color="auto"/>
                                                    <w:right w:val="none" w:sz="0" w:space="0" w:color="auto"/>
                                                  </w:divBdr>
                                                </w:div>
                                              </w:divsChild>
                                            </w:div>
                                            <w:div w:id="1104838081">
                                              <w:marLeft w:val="0"/>
                                              <w:marRight w:val="0"/>
                                              <w:marTop w:val="0"/>
                                              <w:marBottom w:val="0"/>
                                              <w:divBdr>
                                                <w:top w:val="none" w:sz="0" w:space="0" w:color="auto"/>
                                                <w:left w:val="none" w:sz="0" w:space="0" w:color="auto"/>
                                                <w:bottom w:val="none" w:sz="0" w:space="0" w:color="auto"/>
                                                <w:right w:val="none" w:sz="0" w:space="0" w:color="auto"/>
                                              </w:divBdr>
                                              <w:divsChild>
                                                <w:div w:id="983002261">
                                                  <w:marLeft w:val="0"/>
                                                  <w:marRight w:val="0"/>
                                                  <w:marTop w:val="0"/>
                                                  <w:marBottom w:val="0"/>
                                                  <w:divBdr>
                                                    <w:top w:val="none" w:sz="0" w:space="0" w:color="auto"/>
                                                    <w:left w:val="none" w:sz="0" w:space="0" w:color="auto"/>
                                                    <w:bottom w:val="none" w:sz="0" w:space="0" w:color="auto"/>
                                                    <w:right w:val="none" w:sz="0" w:space="0" w:color="auto"/>
                                                  </w:divBdr>
                                                  <w:divsChild>
                                                    <w:div w:id="1943881334">
                                                      <w:marLeft w:val="0"/>
                                                      <w:marRight w:val="0"/>
                                                      <w:marTop w:val="0"/>
                                                      <w:marBottom w:val="0"/>
                                                      <w:divBdr>
                                                        <w:top w:val="none" w:sz="0" w:space="0" w:color="auto"/>
                                                        <w:left w:val="none" w:sz="0" w:space="0" w:color="auto"/>
                                                        <w:bottom w:val="single" w:sz="24" w:space="0" w:color="000000"/>
                                                        <w:right w:val="none" w:sz="0" w:space="0" w:color="auto"/>
                                                      </w:divBdr>
                                                    </w:div>
                                                  </w:divsChild>
                                                </w:div>
                                                <w:div w:id="1411082788">
                                                  <w:marLeft w:val="0"/>
                                                  <w:marRight w:val="0"/>
                                                  <w:marTop w:val="0"/>
                                                  <w:marBottom w:val="0"/>
                                                  <w:divBdr>
                                                    <w:top w:val="none" w:sz="0" w:space="0" w:color="auto"/>
                                                    <w:left w:val="none" w:sz="0" w:space="0" w:color="auto"/>
                                                    <w:bottom w:val="none" w:sz="0" w:space="0" w:color="auto"/>
                                                    <w:right w:val="none" w:sz="0" w:space="0" w:color="auto"/>
                                                  </w:divBdr>
                                                  <w:divsChild>
                                                    <w:div w:id="822164933">
                                                      <w:marLeft w:val="0"/>
                                                      <w:marRight w:val="0"/>
                                                      <w:marTop w:val="0"/>
                                                      <w:marBottom w:val="0"/>
                                                      <w:divBdr>
                                                        <w:top w:val="none" w:sz="0" w:space="0" w:color="auto"/>
                                                        <w:left w:val="none" w:sz="0" w:space="0" w:color="auto"/>
                                                        <w:bottom w:val="single" w:sz="24" w:space="0" w:color="000000"/>
                                                        <w:right w:val="none" w:sz="0" w:space="0" w:color="auto"/>
                                                      </w:divBdr>
                                                    </w:div>
                                                  </w:divsChild>
                                                </w:div>
                                                <w:div w:id="1801413320">
                                                  <w:marLeft w:val="0"/>
                                                  <w:marRight w:val="0"/>
                                                  <w:marTop w:val="0"/>
                                                  <w:marBottom w:val="0"/>
                                                  <w:divBdr>
                                                    <w:top w:val="none" w:sz="0" w:space="0" w:color="auto"/>
                                                    <w:left w:val="none" w:sz="0" w:space="0" w:color="auto"/>
                                                    <w:bottom w:val="none" w:sz="0" w:space="0" w:color="auto"/>
                                                    <w:right w:val="none" w:sz="0" w:space="0" w:color="auto"/>
                                                  </w:divBdr>
                                                  <w:divsChild>
                                                    <w:div w:id="2082362944">
                                                      <w:marLeft w:val="0"/>
                                                      <w:marRight w:val="0"/>
                                                      <w:marTop w:val="0"/>
                                                      <w:marBottom w:val="0"/>
                                                      <w:divBdr>
                                                        <w:top w:val="none" w:sz="0" w:space="0" w:color="auto"/>
                                                        <w:left w:val="none" w:sz="0" w:space="0" w:color="auto"/>
                                                        <w:bottom w:val="none" w:sz="0" w:space="0" w:color="auto"/>
                                                        <w:right w:val="none" w:sz="0" w:space="0" w:color="auto"/>
                                                      </w:divBdr>
                                                    </w:div>
                                                  </w:divsChild>
                                                </w:div>
                                                <w:div w:id="2053189530">
                                                  <w:marLeft w:val="0"/>
                                                  <w:marRight w:val="0"/>
                                                  <w:marTop w:val="0"/>
                                                  <w:marBottom w:val="0"/>
                                                  <w:divBdr>
                                                    <w:top w:val="none" w:sz="0" w:space="0" w:color="auto"/>
                                                    <w:left w:val="none" w:sz="0" w:space="0" w:color="auto"/>
                                                    <w:bottom w:val="none" w:sz="0" w:space="0" w:color="auto"/>
                                                    <w:right w:val="none" w:sz="0" w:space="0" w:color="auto"/>
                                                  </w:divBdr>
                                                  <w:divsChild>
                                                    <w:div w:id="11397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2108771">
      <w:bodyDiv w:val="1"/>
      <w:marLeft w:val="0"/>
      <w:marRight w:val="0"/>
      <w:marTop w:val="0"/>
      <w:marBottom w:val="0"/>
      <w:divBdr>
        <w:top w:val="none" w:sz="0" w:space="0" w:color="auto"/>
        <w:left w:val="none" w:sz="0" w:space="0" w:color="auto"/>
        <w:bottom w:val="none" w:sz="0" w:space="0" w:color="auto"/>
        <w:right w:val="none" w:sz="0" w:space="0" w:color="auto"/>
      </w:divBdr>
      <w:divsChild>
        <w:div w:id="1011223257">
          <w:marLeft w:val="0"/>
          <w:marRight w:val="0"/>
          <w:marTop w:val="0"/>
          <w:marBottom w:val="0"/>
          <w:divBdr>
            <w:top w:val="none" w:sz="0" w:space="0" w:color="auto"/>
            <w:left w:val="single" w:sz="6" w:space="8" w:color="574545"/>
            <w:bottom w:val="none" w:sz="0" w:space="0" w:color="auto"/>
            <w:right w:val="single" w:sz="6" w:space="8" w:color="574545"/>
          </w:divBdr>
          <w:divsChild>
            <w:div w:id="767624671">
              <w:marLeft w:val="0"/>
              <w:marRight w:val="0"/>
              <w:marTop w:val="0"/>
              <w:marBottom w:val="0"/>
              <w:divBdr>
                <w:top w:val="none" w:sz="0" w:space="0" w:color="auto"/>
                <w:left w:val="none" w:sz="0" w:space="0" w:color="auto"/>
                <w:bottom w:val="none" w:sz="0" w:space="0" w:color="auto"/>
                <w:right w:val="none" w:sz="0" w:space="0" w:color="auto"/>
              </w:divBdr>
              <w:divsChild>
                <w:div w:id="772866750">
                  <w:marLeft w:val="0"/>
                  <w:marRight w:val="150"/>
                  <w:marTop w:val="0"/>
                  <w:marBottom w:val="0"/>
                  <w:divBdr>
                    <w:top w:val="none" w:sz="0" w:space="0" w:color="auto"/>
                    <w:left w:val="none" w:sz="0" w:space="0" w:color="auto"/>
                    <w:bottom w:val="none" w:sz="0" w:space="0" w:color="auto"/>
                    <w:right w:val="dotted" w:sz="6" w:space="7" w:color="DDDDDD"/>
                  </w:divBdr>
                  <w:divsChild>
                    <w:div w:id="142685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51684">
      <w:bodyDiv w:val="1"/>
      <w:marLeft w:val="0"/>
      <w:marRight w:val="0"/>
      <w:marTop w:val="0"/>
      <w:marBottom w:val="0"/>
      <w:divBdr>
        <w:top w:val="none" w:sz="0" w:space="0" w:color="auto"/>
        <w:left w:val="none" w:sz="0" w:space="0" w:color="auto"/>
        <w:bottom w:val="none" w:sz="0" w:space="0" w:color="auto"/>
        <w:right w:val="none" w:sz="0" w:space="0" w:color="auto"/>
      </w:divBdr>
      <w:divsChild>
        <w:div w:id="1956133436">
          <w:marLeft w:val="0"/>
          <w:marRight w:val="0"/>
          <w:marTop w:val="0"/>
          <w:marBottom w:val="0"/>
          <w:divBdr>
            <w:top w:val="none" w:sz="0" w:space="0" w:color="auto"/>
            <w:left w:val="single" w:sz="6" w:space="8" w:color="574545"/>
            <w:bottom w:val="none" w:sz="0" w:space="0" w:color="auto"/>
            <w:right w:val="single" w:sz="6" w:space="8" w:color="574545"/>
          </w:divBdr>
          <w:divsChild>
            <w:div w:id="449478561">
              <w:marLeft w:val="0"/>
              <w:marRight w:val="0"/>
              <w:marTop w:val="0"/>
              <w:marBottom w:val="0"/>
              <w:divBdr>
                <w:top w:val="none" w:sz="0" w:space="0" w:color="auto"/>
                <w:left w:val="none" w:sz="0" w:space="0" w:color="auto"/>
                <w:bottom w:val="none" w:sz="0" w:space="0" w:color="auto"/>
                <w:right w:val="none" w:sz="0" w:space="0" w:color="auto"/>
              </w:divBdr>
              <w:divsChild>
                <w:div w:id="1318025936">
                  <w:marLeft w:val="0"/>
                  <w:marRight w:val="150"/>
                  <w:marTop w:val="0"/>
                  <w:marBottom w:val="0"/>
                  <w:divBdr>
                    <w:top w:val="none" w:sz="0" w:space="0" w:color="auto"/>
                    <w:left w:val="none" w:sz="0" w:space="0" w:color="auto"/>
                    <w:bottom w:val="none" w:sz="0" w:space="0" w:color="auto"/>
                    <w:right w:val="dotted" w:sz="6" w:space="7" w:color="DDDDDD"/>
                  </w:divBdr>
                  <w:divsChild>
                    <w:div w:id="1239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59556">
      <w:bodyDiv w:val="1"/>
      <w:marLeft w:val="0"/>
      <w:marRight w:val="0"/>
      <w:marTop w:val="0"/>
      <w:marBottom w:val="0"/>
      <w:divBdr>
        <w:top w:val="none" w:sz="0" w:space="0" w:color="auto"/>
        <w:left w:val="none" w:sz="0" w:space="0" w:color="auto"/>
        <w:bottom w:val="none" w:sz="0" w:space="0" w:color="auto"/>
        <w:right w:val="none" w:sz="0" w:space="0" w:color="auto"/>
      </w:divBdr>
      <w:divsChild>
        <w:div w:id="1647012112">
          <w:marLeft w:val="0"/>
          <w:marRight w:val="0"/>
          <w:marTop w:val="0"/>
          <w:marBottom w:val="0"/>
          <w:divBdr>
            <w:top w:val="none" w:sz="0" w:space="0" w:color="auto"/>
            <w:left w:val="single" w:sz="6" w:space="8" w:color="574545"/>
            <w:bottom w:val="none" w:sz="0" w:space="0" w:color="auto"/>
            <w:right w:val="single" w:sz="6" w:space="8" w:color="574545"/>
          </w:divBdr>
          <w:divsChild>
            <w:div w:id="1463963252">
              <w:marLeft w:val="0"/>
              <w:marRight w:val="0"/>
              <w:marTop w:val="0"/>
              <w:marBottom w:val="0"/>
              <w:divBdr>
                <w:top w:val="none" w:sz="0" w:space="0" w:color="auto"/>
                <w:left w:val="none" w:sz="0" w:space="0" w:color="auto"/>
                <w:bottom w:val="none" w:sz="0" w:space="0" w:color="auto"/>
                <w:right w:val="none" w:sz="0" w:space="0" w:color="auto"/>
              </w:divBdr>
              <w:divsChild>
                <w:div w:id="1886873506">
                  <w:marLeft w:val="0"/>
                  <w:marRight w:val="150"/>
                  <w:marTop w:val="0"/>
                  <w:marBottom w:val="0"/>
                  <w:divBdr>
                    <w:top w:val="none" w:sz="0" w:space="0" w:color="auto"/>
                    <w:left w:val="none" w:sz="0" w:space="0" w:color="auto"/>
                    <w:bottom w:val="none" w:sz="0" w:space="0" w:color="auto"/>
                    <w:right w:val="dotted" w:sz="6" w:space="7" w:color="DDDDDD"/>
                  </w:divBdr>
                  <w:divsChild>
                    <w:div w:id="369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14091">
      <w:bodyDiv w:val="1"/>
      <w:marLeft w:val="0"/>
      <w:marRight w:val="0"/>
      <w:marTop w:val="0"/>
      <w:marBottom w:val="0"/>
      <w:divBdr>
        <w:top w:val="none" w:sz="0" w:space="0" w:color="auto"/>
        <w:left w:val="none" w:sz="0" w:space="0" w:color="auto"/>
        <w:bottom w:val="none" w:sz="0" w:space="0" w:color="auto"/>
        <w:right w:val="none" w:sz="0" w:space="0" w:color="auto"/>
      </w:divBdr>
      <w:divsChild>
        <w:div w:id="1857108164">
          <w:marLeft w:val="0"/>
          <w:marRight w:val="0"/>
          <w:marTop w:val="0"/>
          <w:marBottom w:val="0"/>
          <w:divBdr>
            <w:top w:val="none" w:sz="0" w:space="0" w:color="auto"/>
            <w:left w:val="none" w:sz="0" w:space="0" w:color="auto"/>
            <w:bottom w:val="none" w:sz="0" w:space="0" w:color="auto"/>
            <w:right w:val="none" w:sz="0" w:space="0" w:color="auto"/>
          </w:divBdr>
          <w:divsChild>
            <w:div w:id="123157127">
              <w:marLeft w:val="0"/>
              <w:marRight w:val="0"/>
              <w:marTop w:val="0"/>
              <w:marBottom w:val="0"/>
              <w:divBdr>
                <w:top w:val="none" w:sz="0" w:space="0" w:color="auto"/>
                <w:left w:val="none" w:sz="0" w:space="0" w:color="auto"/>
                <w:bottom w:val="none" w:sz="0" w:space="0" w:color="auto"/>
                <w:right w:val="none" w:sz="0" w:space="0" w:color="auto"/>
              </w:divBdr>
              <w:divsChild>
                <w:div w:id="693119306">
                  <w:marLeft w:val="0"/>
                  <w:marRight w:val="0"/>
                  <w:marTop w:val="0"/>
                  <w:marBottom w:val="0"/>
                  <w:divBdr>
                    <w:top w:val="none" w:sz="0" w:space="0" w:color="auto"/>
                    <w:left w:val="none" w:sz="0" w:space="0" w:color="auto"/>
                    <w:bottom w:val="none" w:sz="0" w:space="0" w:color="auto"/>
                    <w:right w:val="none" w:sz="0" w:space="0" w:color="auto"/>
                  </w:divBdr>
                  <w:divsChild>
                    <w:div w:id="893857993">
                      <w:marLeft w:val="0"/>
                      <w:marRight w:val="0"/>
                      <w:marTop w:val="0"/>
                      <w:marBottom w:val="0"/>
                      <w:divBdr>
                        <w:top w:val="single" w:sz="2" w:space="0" w:color="E2E2E2"/>
                        <w:left w:val="single" w:sz="2" w:space="15" w:color="E2E2E2"/>
                        <w:bottom w:val="single" w:sz="2" w:space="0" w:color="E2E2E2"/>
                        <w:right w:val="single" w:sz="2" w:space="15" w:color="E2E2E2"/>
                      </w:divBdr>
                      <w:divsChild>
                        <w:div w:id="1021276930">
                          <w:marLeft w:val="0"/>
                          <w:marRight w:val="0"/>
                          <w:marTop w:val="0"/>
                          <w:marBottom w:val="0"/>
                          <w:divBdr>
                            <w:top w:val="none" w:sz="0" w:space="0" w:color="auto"/>
                            <w:left w:val="none" w:sz="0" w:space="0" w:color="auto"/>
                            <w:bottom w:val="none" w:sz="0" w:space="0" w:color="auto"/>
                            <w:right w:val="none" w:sz="0" w:space="0" w:color="auto"/>
                          </w:divBdr>
                          <w:divsChild>
                            <w:div w:id="1640068639">
                              <w:marLeft w:val="0"/>
                              <w:marRight w:val="0"/>
                              <w:marTop w:val="0"/>
                              <w:marBottom w:val="0"/>
                              <w:divBdr>
                                <w:top w:val="none" w:sz="0" w:space="0" w:color="auto"/>
                                <w:left w:val="none" w:sz="0" w:space="0" w:color="auto"/>
                                <w:bottom w:val="none" w:sz="0" w:space="0" w:color="auto"/>
                                <w:right w:val="none" w:sz="0" w:space="0" w:color="auto"/>
                              </w:divBdr>
                              <w:divsChild>
                                <w:div w:id="634332966">
                                  <w:marLeft w:val="0"/>
                                  <w:marRight w:val="0"/>
                                  <w:marTop w:val="0"/>
                                  <w:marBottom w:val="0"/>
                                  <w:divBdr>
                                    <w:top w:val="single" w:sz="6" w:space="0" w:color="DDDDDD"/>
                                    <w:left w:val="single" w:sz="6" w:space="8" w:color="DDDDDD"/>
                                    <w:bottom w:val="single" w:sz="6" w:space="8" w:color="DDDDDD"/>
                                    <w:right w:val="single" w:sz="6" w:space="8" w:color="DDDDDD"/>
                                  </w:divBdr>
                                  <w:divsChild>
                                    <w:div w:id="805197864">
                                      <w:marLeft w:val="0"/>
                                      <w:marRight w:val="0"/>
                                      <w:marTop w:val="0"/>
                                      <w:marBottom w:val="0"/>
                                      <w:divBdr>
                                        <w:top w:val="none" w:sz="0" w:space="0" w:color="auto"/>
                                        <w:left w:val="none" w:sz="0" w:space="0" w:color="auto"/>
                                        <w:bottom w:val="none" w:sz="0" w:space="0" w:color="auto"/>
                                        <w:right w:val="none" w:sz="0" w:space="0" w:color="auto"/>
                                      </w:divBdr>
                                      <w:divsChild>
                                        <w:div w:id="818766459">
                                          <w:marLeft w:val="0"/>
                                          <w:marRight w:val="0"/>
                                          <w:marTop w:val="0"/>
                                          <w:marBottom w:val="0"/>
                                          <w:divBdr>
                                            <w:top w:val="none" w:sz="0" w:space="0" w:color="auto"/>
                                            <w:left w:val="none" w:sz="0" w:space="0" w:color="auto"/>
                                            <w:bottom w:val="none" w:sz="0" w:space="0" w:color="auto"/>
                                            <w:right w:val="none" w:sz="0" w:space="0" w:color="auto"/>
                                          </w:divBdr>
                                          <w:divsChild>
                                            <w:div w:id="1746225669">
                                              <w:marLeft w:val="0"/>
                                              <w:marRight w:val="0"/>
                                              <w:marTop w:val="0"/>
                                              <w:marBottom w:val="0"/>
                                              <w:divBdr>
                                                <w:top w:val="none" w:sz="0" w:space="0" w:color="auto"/>
                                                <w:left w:val="none" w:sz="0" w:space="0" w:color="auto"/>
                                                <w:bottom w:val="none" w:sz="0" w:space="0" w:color="auto"/>
                                                <w:right w:val="none" w:sz="0" w:space="0" w:color="auto"/>
                                              </w:divBdr>
                                              <w:divsChild>
                                                <w:div w:id="1086922033">
                                                  <w:marLeft w:val="0"/>
                                                  <w:marRight w:val="0"/>
                                                  <w:marTop w:val="0"/>
                                                  <w:marBottom w:val="0"/>
                                                  <w:divBdr>
                                                    <w:top w:val="none" w:sz="0" w:space="0" w:color="auto"/>
                                                    <w:left w:val="none" w:sz="0" w:space="0" w:color="auto"/>
                                                    <w:bottom w:val="none" w:sz="0" w:space="0" w:color="auto"/>
                                                    <w:right w:val="none" w:sz="0" w:space="0" w:color="auto"/>
                                                  </w:divBdr>
                                                  <w:divsChild>
                                                    <w:div w:id="428280067">
                                                      <w:marLeft w:val="0"/>
                                                      <w:marRight w:val="0"/>
                                                      <w:marTop w:val="0"/>
                                                      <w:marBottom w:val="0"/>
                                                      <w:divBdr>
                                                        <w:top w:val="none" w:sz="0" w:space="0" w:color="auto"/>
                                                        <w:left w:val="none" w:sz="0" w:space="0" w:color="auto"/>
                                                        <w:bottom w:val="none" w:sz="0" w:space="0" w:color="auto"/>
                                                        <w:right w:val="none" w:sz="0" w:space="0" w:color="auto"/>
                                                      </w:divBdr>
                                                    </w:div>
                                                    <w:div w:id="570775482">
                                                      <w:marLeft w:val="0"/>
                                                      <w:marRight w:val="0"/>
                                                      <w:marTop w:val="0"/>
                                                      <w:marBottom w:val="0"/>
                                                      <w:divBdr>
                                                        <w:top w:val="none" w:sz="0" w:space="0" w:color="auto"/>
                                                        <w:left w:val="none" w:sz="0" w:space="0" w:color="auto"/>
                                                        <w:bottom w:val="single" w:sz="24" w:space="0" w:color="000000"/>
                                                        <w:right w:val="none" w:sz="0" w:space="0" w:color="auto"/>
                                                      </w:divBdr>
                                                    </w:div>
                                                  </w:divsChild>
                                                </w:div>
                                              </w:divsChild>
                                            </w:div>
                                            <w:div w:id="2012635530">
                                              <w:marLeft w:val="0"/>
                                              <w:marRight w:val="0"/>
                                              <w:marTop w:val="0"/>
                                              <w:marBottom w:val="0"/>
                                              <w:divBdr>
                                                <w:top w:val="none" w:sz="0" w:space="0" w:color="auto"/>
                                                <w:left w:val="none" w:sz="0" w:space="0" w:color="auto"/>
                                                <w:bottom w:val="none" w:sz="0" w:space="0" w:color="auto"/>
                                                <w:right w:val="none" w:sz="0" w:space="0" w:color="auto"/>
                                              </w:divBdr>
                                              <w:divsChild>
                                                <w:div w:id="993488701">
                                                  <w:marLeft w:val="0"/>
                                                  <w:marRight w:val="0"/>
                                                  <w:marTop w:val="0"/>
                                                  <w:marBottom w:val="0"/>
                                                  <w:divBdr>
                                                    <w:top w:val="none" w:sz="0" w:space="0" w:color="auto"/>
                                                    <w:left w:val="none" w:sz="0" w:space="0" w:color="auto"/>
                                                    <w:bottom w:val="none" w:sz="0" w:space="0" w:color="auto"/>
                                                    <w:right w:val="none" w:sz="0" w:space="0" w:color="auto"/>
                                                  </w:divBdr>
                                                </w:div>
                                                <w:div w:id="1822385696">
                                                  <w:marLeft w:val="0"/>
                                                  <w:marRight w:val="0"/>
                                                  <w:marTop w:val="0"/>
                                                  <w:marBottom w:val="0"/>
                                                  <w:divBdr>
                                                    <w:top w:val="none" w:sz="0" w:space="0" w:color="auto"/>
                                                    <w:left w:val="none" w:sz="0" w:space="0" w:color="auto"/>
                                                    <w:bottom w:val="none" w:sz="0" w:space="0" w:color="auto"/>
                                                    <w:right w:val="none" w:sz="0" w:space="0" w:color="auto"/>
                                                  </w:divBdr>
                                                  <w:divsChild>
                                                    <w:div w:id="5516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075800">
      <w:bodyDiv w:val="1"/>
      <w:marLeft w:val="0"/>
      <w:marRight w:val="0"/>
      <w:marTop w:val="0"/>
      <w:marBottom w:val="0"/>
      <w:divBdr>
        <w:top w:val="none" w:sz="0" w:space="0" w:color="auto"/>
        <w:left w:val="none" w:sz="0" w:space="0" w:color="auto"/>
        <w:bottom w:val="none" w:sz="0" w:space="0" w:color="auto"/>
        <w:right w:val="none" w:sz="0" w:space="0" w:color="auto"/>
      </w:divBdr>
      <w:divsChild>
        <w:div w:id="1852718830">
          <w:marLeft w:val="0"/>
          <w:marRight w:val="0"/>
          <w:marTop w:val="0"/>
          <w:marBottom w:val="0"/>
          <w:divBdr>
            <w:top w:val="none" w:sz="0" w:space="0" w:color="auto"/>
            <w:left w:val="none" w:sz="0" w:space="0" w:color="auto"/>
            <w:bottom w:val="none" w:sz="0" w:space="0" w:color="auto"/>
            <w:right w:val="none" w:sz="0" w:space="0" w:color="auto"/>
          </w:divBdr>
          <w:divsChild>
            <w:div w:id="1940796406">
              <w:marLeft w:val="0"/>
              <w:marRight w:val="0"/>
              <w:marTop w:val="0"/>
              <w:marBottom w:val="0"/>
              <w:divBdr>
                <w:top w:val="none" w:sz="0" w:space="0" w:color="auto"/>
                <w:left w:val="none" w:sz="0" w:space="0" w:color="auto"/>
                <w:bottom w:val="none" w:sz="0" w:space="0" w:color="auto"/>
                <w:right w:val="none" w:sz="0" w:space="0" w:color="auto"/>
              </w:divBdr>
              <w:divsChild>
                <w:div w:id="238905464">
                  <w:marLeft w:val="0"/>
                  <w:marRight w:val="0"/>
                  <w:marTop w:val="0"/>
                  <w:marBottom w:val="0"/>
                  <w:divBdr>
                    <w:top w:val="none" w:sz="0" w:space="0" w:color="auto"/>
                    <w:left w:val="none" w:sz="0" w:space="0" w:color="auto"/>
                    <w:bottom w:val="none" w:sz="0" w:space="0" w:color="auto"/>
                    <w:right w:val="none" w:sz="0" w:space="0" w:color="auto"/>
                  </w:divBdr>
                  <w:divsChild>
                    <w:div w:id="2055422334">
                      <w:marLeft w:val="0"/>
                      <w:marRight w:val="0"/>
                      <w:marTop w:val="0"/>
                      <w:marBottom w:val="0"/>
                      <w:divBdr>
                        <w:top w:val="single" w:sz="2" w:space="0" w:color="E2E2E2"/>
                        <w:left w:val="single" w:sz="2" w:space="15" w:color="E2E2E2"/>
                        <w:bottom w:val="single" w:sz="2" w:space="0" w:color="E2E2E2"/>
                        <w:right w:val="single" w:sz="2" w:space="15" w:color="E2E2E2"/>
                      </w:divBdr>
                      <w:divsChild>
                        <w:div w:id="1074162365">
                          <w:marLeft w:val="0"/>
                          <w:marRight w:val="0"/>
                          <w:marTop w:val="0"/>
                          <w:marBottom w:val="0"/>
                          <w:divBdr>
                            <w:top w:val="none" w:sz="0" w:space="0" w:color="auto"/>
                            <w:left w:val="none" w:sz="0" w:space="0" w:color="auto"/>
                            <w:bottom w:val="none" w:sz="0" w:space="0" w:color="auto"/>
                            <w:right w:val="none" w:sz="0" w:space="0" w:color="auto"/>
                          </w:divBdr>
                          <w:divsChild>
                            <w:div w:id="2035035528">
                              <w:marLeft w:val="0"/>
                              <w:marRight w:val="0"/>
                              <w:marTop w:val="0"/>
                              <w:marBottom w:val="0"/>
                              <w:divBdr>
                                <w:top w:val="none" w:sz="0" w:space="0" w:color="auto"/>
                                <w:left w:val="none" w:sz="0" w:space="0" w:color="auto"/>
                                <w:bottom w:val="none" w:sz="0" w:space="0" w:color="auto"/>
                                <w:right w:val="none" w:sz="0" w:space="0" w:color="auto"/>
                              </w:divBdr>
                              <w:divsChild>
                                <w:div w:id="2025008167">
                                  <w:marLeft w:val="0"/>
                                  <w:marRight w:val="0"/>
                                  <w:marTop w:val="0"/>
                                  <w:marBottom w:val="0"/>
                                  <w:divBdr>
                                    <w:top w:val="single" w:sz="6" w:space="0" w:color="DDDDDD"/>
                                    <w:left w:val="single" w:sz="6" w:space="8" w:color="DDDDDD"/>
                                    <w:bottom w:val="single" w:sz="6" w:space="8" w:color="DDDDDD"/>
                                    <w:right w:val="single" w:sz="6" w:space="8" w:color="DDDDDD"/>
                                  </w:divBdr>
                                  <w:divsChild>
                                    <w:div w:id="727342296">
                                      <w:marLeft w:val="0"/>
                                      <w:marRight w:val="0"/>
                                      <w:marTop w:val="0"/>
                                      <w:marBottom w:val="0"/>
                                      <w:divBdr>
                                        <w:top w:val="none" w:sz="0" w:space="0" w:color="auto"/>
                                        <w:left w:val="none" w:sz="0" w:space="0" w:color="auto"/>
                                        <w:bottom w:val="none" w:sz="0" w:space="0" w:color="auto"/>
                                        <w:right w:val="none" w:sz="0" w:space="0" w:color="auto"/>
                                      </w:divBdr>
                                      <w:divsChild>
                                        <w:div w:id="1061363442">
                                          <w:marLeft w:val="0"/>
                                          <w:marRight w:val="0"/>
                                          <w:marTop w:val="0"/>
                                          <w:marBottom w:val="0"/>
                                          <w:divBdr>
                                            <w:top w:val="none" w:sz="0" w:space="0" w:color="auto"/>
                                            <w:left w:val="none" w:sz="0" w:space="0" w:color="auto"/>
                                            <w:bottom w:val="none" w:sz="0" w:space="0" w:color="auto"/>
                                            <w:right w:val="none" w:sz="0" w:space="0" w:color="auto"/>
                                          </w:divBdr>
                                          <w:divsChild>
                                            <w:div w:id="1277715860">
                                              <w:marLeft w:val="0"/>
                                              <w:marRight w:val="0"/>
                                              <w:marTop w:val="0"/>
                                              <w:marBottom w:val="0"/>
                                              <w:divBdr>
                                                <w:top w:val="none" w:sz="0" w:space="0" w:color="auto"/>
                                                <w:left w:val="none" w:sz="0" w:space="0" w:color="auto"/>
                                                <w:bottom w:val="none" w:sz="0" w:space="0" w:color="auto"/>
                                                <w:right w:val="none" w:sz="0" w:space="0" w:color="auto"/>
                                              </w:divBdr>
                                              <w:divsChild>
                                                <w:div w:id="520172099">
                                                  <w:marLeft w:val="0"/>
                                                  <w:marRight w:val="0"/>
                                                  <w:marTop w:val="0"/>
                                                  <w:marBottom w:val="0"/>
                                                  <w:divBdr>
                                                    <w:top w:val="none" w:sz="0" w:space="0" w:color="auto"/>
                                                    <w:left w:val="none" w:sz="0" w:space="0" w:color="auto"/>
                                                    <w:bottom w:val="none" w:sz="0" w:space="0" w:color="auto"/>
                                                    <w:right w:val="none" w:sz="0" w:space="0" w:color="auto"/>
                                                  </w:divBdr>
                                                  <w:divsChild>
                                                    <w:div w:id="1330328524">
                                                      <w:marLeft w:val="0"/>
                                                      <w:marRight w:val="0"/>
                                                      <w:marTop w:val="0"/>
                                                      <w:marBottom w:val="0"/>
                                                      <w:divBdr>
                                                        <w:top w:val="none" w:sz="0" w:space="0" w:color="auto"/>
                                                        <w:left w:val="none" w:sz="0" w:space="0" w:color="auto"/>
                                                        <w:bottom w:val="none" w:sz="0" w:space="0" w:color="auto"/>
                                                        <w:right w:val="none" w:sz="0" w:space="0" w:color="auto"/>
                                                      </w:divBdr>
                                                    </w:div>
                                                  </w:divsChild>
                                                </w:div>
                                                <w:div w:id="1264806778">
                                                  <w:marLeft w:val="0"/>
                                                  <w:marRight w:val="0"/>
                                                  <w:marTop w:val="0"/>
                                                  <w:marBottom w:val="0"/>
                                                  <w:divBdr>
                                                    <w:top w:val="none" w:sz="0" w:space="0" w:color="auto"/>
                                                    <w:left w:val="none" w:sz="0" w:space="0" w:color="auto"/>
                                                    <w:bottom w:val="none" w:sz="0" w:space="0" w:color="auto"/>
                                                    <w:right w:val="none" w:sz="0" w:space="0" w:color="auto"/>
                                                  </w:divBdr>
                                                </w:div>
                                              </w:divsChild>
                                            </w:div>
                                            <w:div w:id="1930313474">
                                              <w:marLeft w:val="0"/>
                                              <w:marRight w:val="0"/>
                                              <w:marTop w:val="0"/>
                                              <w:marBottom w:val="0"/>
                                              <w:divBdr>
                                                <w:top w:val="none" w:sz="0" w:space="0" w:color="auto"/>
                                                <w:left w:val="none" w:sz="0" w:space="0" w:color="auto"/>
                                                <w:bottom w:val="none" w:sz="0" w:space="0" w:color="auto"/>
                                                <w:right w:val="none" w:sz="0" w:space="0" w:color="auto"/>
                                              </w:divBdr>
                                              <w:divsChild>
                                                <w:div w:id="1025448668">
                                                  <w:marLeft w:val="0"/>
                                                  <w:marRight w:val="0"/>
                                                  <w:marTop w:val="0"/>
                                                  <w:marBottom w:val="0"/>
                                                  <w:divBdr>
                                                    <w:top w:val="none" w:sz="0" w:space="0" w:color="auto"/>
                                                    <w:left w:val="none" w:sz="0" w:space="0" w:color="auto"/>
                                                    <w:bottom w:val="none" w:sz="0" w:space="0" w:color="auto"/>
                                                    <w:right w:val="none" w:sz="0" w:space="0" w:color="auto"/>
                                                  </w:divBdr>
                                                  <w:divsChild>
                                                    <w:div w:id="348408710">
                                                      <w:marLeft w:val="0"/>
                                                      <w:marRight w:val="0"/>
                                                      <w:marTop w:val="0"/>
                                                      <w:marBottom w:val="0"/>
                                                      <w:divBdr>
                                                        <w:top w:val="none" w:sz="0" w:space="0" w:color="auto"/>
                                                        <w:left w:val="none" w:sz="0" w:space="0" w:color="auto"/>
                                                        <w:bottom w:val="single" w:sz="24" w:space="0" w:color="000000"/>
                                                        <w:right w:val="none" w:sz="0" w:space="0" w:color="auto"/>
                                                      </w:divBdr>
                                                    </w:div>
                                                    <w:div w:id="20180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220811">
      <w:bodyDiv w:val="1"/>
      <w:marLeft w:val="0"/>
      <w:marRight w:val="0"/>
      <w:marTop w:val="0"/>
      <w:marBottom w:val="0"/>
      <w:divBdr>
        <w:top w:val="none" w:sz="0" w:space="0" w:color="auto"/>
        <w:left w:val="none" w:sz="0" w:space="0" w:color="auto"/>
        <w:bottom w:val="none" w:sz="0" w:space="0" w:color="auto"/>
        <w:right w:val="none" w:sz="0" w:space="0" w:color="auto"/>
      </w:divBdr>
      <w:divsChild>
        <w:div w:id="46492325">
          <w:marLeft w:val="0"/>
          <w:marRight w:val="0"/>
          <w:marTop w:val="0"/>
          <w:marBottom w:val="0"/>
          <w:divBdr>
            <w:top w:val="none" w:sz="0" w:space="0" w:color="auto"/>
            <w:left w:val="none" w:sz="0" w:space="0" w:color="auto"/>
            <w:bottom w:val="none" w:sz="0" w:space="0" w:color="auto"/>
            <w:right w:val="none" w:sz="0" w:space="0" w:color="auto"/>
          </w:divBdr>
        </w:div>
        <w:div w:id="190656885">
          <w:marLeft w:val="0"/>
          <w:marRight w:val="0"/>
          <w:marTop w:val="0"/>
          <w:marBottom w:val="0"/>
          <w:divBdr>
            <w:top w:val="none" w:sz="0" w:space="0" w:color="auto"/>
            <w:left w:val="none" w:sz="0" w:space="0" w:color="auto"/>
            <w:bottom w:val="none" w:sz="0" w:space="0" w:color="auto"/>
            <w:right w:val="none" w:sz="0" w:space="0" w:color="auto"/>
          </w:divBdr>
        </w:div>
        <w:div w:id="388572599">
          <w:marLeft w:val="0"/>
          <w:marRight w:val="0"/>
          <w:marTop w:val="0"/>
          <w:marBottom w:val="0"/>
          <w:divBdr>
            <w:top w:val="none" w:sz="0" w:space="0" w:color="auto"/>
            <w:left w:val="none" w:sz="0" w:space="0" w:color="auto"/>
            <w:bottom w:val="none" w:sz="0" w:space="0" w:color="auto"/>
            <w:right w:val="none" w:sz="0" w:space="0" w:color="auto"/>
          </w:divBdr>
        </w:div>
        <w:div w:id="608317623">
          <w:marLeft w:val="0"/>
          <w:marRight w:val="0"/>
          <w:marTop w:val="0"/>
          <w:marBottom w:val="0"/>
          <w:divBdr>
            <w:top w:val="none" w:sz="0" w:space="0" w:color="auto"/>
            <w:left w:val="none" w:sz="0" w:space="0" w:color="auto"/>
            <w:bottom w:val="none" w:sz="0" w:space="0" w:color="auto"/>
            <w:right w:val="none" w:sz="0" w:space="0" w:color="auto"/>
          </w:divBdr>
        </w:div>
        <w:div w:id="779569766">
          <w:marLeft w:val="0"/>
          <w:marRight w:val="0"/>
          <w:marTop w:val="0"/>
          <w:marBottom w:val="0"/>
          <w:divBdr>
            <w:top w:val="none" w:sz="0" w:space="0" w:color="auto"/>
            <w:left w:val="none" w:sz="0" w:space="0" w:color="auto"/>
            <w:bottom w:val="none" w:sz="0" w:space="0" w:color="auto"/>
            <w:right w:val="none" w:sz="0" w:space="0" w:color="auto"/>
          </w:divBdr>
        </w:div>
        <w:div w:id="1671060013">
          <w:marLeft w:val="0"/>
          <w:marRight w:val="0"/>
          <w:marTop w:val="0"/>
          <w:marBottom w:val="0"/>
          <w:divBdr>
            <w:top w:val="none" w:sz="0" w:space="0" w:color="auto"/>
            <w:left w:val="none" w:sz="0" w:space="0" w:color="auto"/>
            <w:bottom w:val="none" w:sz="0" w:space="0" w:color="auto"/>
            <w:right w:val="none" w:sz="0" w:space="0" w:color="auto"/>
          </w:divBdr>
        </w:div>
      </w:divsChild>
    </w:div>
    <w:div w:id="1411997638">
      <w:bodyDiv w:val="1"/>
      <w:marLeft w:val="0"/>
      <w:marRight w:val="0"/>
      <w:marTop w:val="0"/>
      <w:marBottom w:val="0"/>
      <w:divBdr>
        <w:top w:val="none" w:sz="0" w:space="0" w:color="auto"/>
        <w:left w:val="none" w:sz="0" w:space="0" w:color="auto"/>
        <w:bottom w:val="none" w:sz="0" w:space="0" w:color="auto"/>
        <w:right w:val="none" w:sz="0" w:space="0" w:color="auto"/>
      </w:divBdr>
      <w:divsChild>
        <w:div w:id="83957182">
          <w:marLeft w:val="0"/>
          <w:marRight w:val="0"/>
          <w:marTop w:val="0"/>
          <w:marBottom w:val="0"/>
          <w:divBdr>
            <w:top w:val="none" w:sz="0" w:space="0" w:color="auto"/>
            <w:left w:val="none" w:sz="0" w:space="0" w:color="auto"/>
            <w:bottom w:val="none" w:sz="0" w:space="0" w:color="auto"/>
            <w:right w:val="none" w:sz="0" w:space="0" w:color="auto"/>
          </w:divBdr>
        </w:div>
        <w:div w:id="381486850">
          <w:marLeft w:val="0"/>
          <w:marRight w:val="0"/>
          <w:marTop w:val="0"/>
          <w:marBottom w:val="0"/>
          <w:divBdr>
            <w:top w:val="none" w:sz="0" w:space="0" w:color="auto"/>
            <w:left w:val="none" w:sz="0" w:space="0" w:color="auto"/>
            <w:bottom w:val="none" w:sz="0" w:space="0" w:color="auto"/>
            <w:right w:val="none" w:sz="0" w:space="0" w:color="auto"/>
          </w:divBdr>
        </w:div>
        <w:div w:id="589584529">
          <w:marLeft w:val="0"/>
          <w:marRight w:val="0"/>
          <w:marTop w:val="0"/>
          <w:marBottom w:val="0"/>
          <w:divBdr>
            <w:top w:val="none" w:sz="0" w:space="0" w:color="auto"/>
            <w:left w:val="none" w:sz="0" w:space="0" w:color="auto"/>
            <w:bottom w:val="none" w:sz="0" w:space="0" w:color="auto"/>
            <w:right w:val="none" w:sz="0" w:space="0" w:color="auto"/>
          </w:divBdr>
        </w:div>
        <w:div w:id="740982592">
          <w:marLeft w:val="0"/>
          <w:marRight w:val="0"/>
          <w:marTop w:val="0"/>
          <w:marBottom w:val="0"/>
          <w:divBdr>
            <w:top w:val="none" w:sz="0" w:space="0" w:color="auto"/>
            <w:left w:val="none" w:sz="0" w:space="0" w:color="auto"/>
            <w:bottom w:val="none" w:sz="0" w:space="0" w:color="auto"/>
            <w:right w:val="none" w:sz="0" w:space="0" w:color="auto"/>
          </w:divBdr>
        </w:div>
        <w:div w:id="1009676189">
          <w:marLeft w:val="0"/>
          <w:marRight w:val="0"/>
          <w:marTop w:val="0"/>
          <w:marBottom w:val="0"/>
          <w:divBdr>
            <w:top w:val="none" w:sz="0" w:space="0" w:color="auto"/>
            <w:left w:val="none" w:sz="0" w:space="0" w:color="auto"/>
            <w:bottom w:val="none" w:sz="0" w:space="0" w:color="auto"/>
            <w:right w:val="none" w:sz="0" w:space="0" w:color="auto"/>
          </w:divBdr>
        </w:div>
        <w:div w:id="1059862864">
          <w:marLeft w:val="0"/>
          <w:marRight w:val="0"/>
          <w:marTop w:val="0"/>
          <w:marBottom w:val="0"/>
          <w:divBdr>
            <w:top w:val="none" w:sz="0" w:space="0" w:color="auto"/>
            <w:left w:val="none" w:sz="0" w:space="0" w:color="auto"/>
            <w:bottom w:val="none" w:sz="0" w:space="0" w:color="auto"/>
            <w:right w:val="none" w:sz="0" w:space="0" w:color="auto"/>
          </w:divBdr>
        </w:div>
        <w:div w:id="1118262243">
          <w:marLeft w:val="0"/>
          <w:marRight w:val="0"/>
          <w:marTop w:val="0"/>
          <w:marBottom w:val="0"/>
          <w:divBdr>
            <w:top w:val="none" w:sz="0" w:space="0" w:color="auto"/>
            <w:left w:val="none" w:sz="0" w:space="0" w:color="auto"/>
            <w:bottom w:val="none" w:sz="0" w:space="0" w:color="auto"/>
            <w:right w:val="none" w:sz="0" w:space="0" w:color="auto"/>
          </w:divBdr>
        </w:div>
        <w:div w:id="1130704464">
          <w:marLeft w:val="0"/>
          <w:marRight w:val="0"/>
          <w:marTop w:val="0"/>
          <w:marBottom w:val="0"/>
          <w:divBdr>
            <w:top w:val="none" w:sz="0" w:space="0" w:color="auto"/>
            <w:left w:val="none" w:sz="0" w:space="0" w:color="auto"/>
            <w:bottom w:val="none" w:sz="0" w:space="0" w:color="auto"/>
            <w:right w:val="none" w:sz="0" w:space="0" w:color="auto"/>
          </w:divBdr>
        </w:div>
        <w:div w:id="1161120855">
          <w:marLeft w:val="0"/>
          <w:marRight w:val="0"/>
          <w:marTop w:val="0"/>
          <w:marBottom w:val="0"/>
          <w:divBdr>
            <w:top w:val="none" w:sz="0" w:space="0" w:color="auto"/>
            <w:left w:val="none" w:sz="0" w:space="0" w:color="auto"/>
            <w:bottom w:val="none" w:sz="0" w:space="0" w:color="auto"/>
            <w:right w:val="none" w:sz="0" w:space="0" w:color="auto"/>
          </w:divBdr>
        </w:div>
        <w:div w:id="1177842761">
          <w:marLeft w:val="0"/>
          <w:marRight w:val="0"/>
          <w:marTop w:val="0"/>
          <w:marBottom w:val="0"/>
          <w:divBdr>
            <w:top w:val="none" w:sz="0" w:space="0" w:color="auto"/>
            <w:left w:val="none" w:sz="0" w:space="0" w:color="auto"/>
            <w:bottom w:val="none" w:sz="0" w:space="0" w:color="auto"/>
            <w:right w:val="none" w:sz="0" w:space="0" w:color="auto"/>
          </w:divBdr>
        </w:div>
        <w:div w:id="1256862255">
          <w:marLeft w:val="0"/>
          <w:marRight w:val="0"/>
          <w:marTop w:val="0"/>
          <w:marBottom w:val="0"/>
          <w:divBdr>
            <w:top w:val="none" w:sz="0" w:space="0" w:color="auto"/>
            <w:left w:val="none" w:sz="0" w:space="0" w:color="auto"/>
            <w:bottom w:val="none" w:sz="0" w:space="0" w:color="auto"/>
            <w:right w:val="none" w:sz="0" w:space="0" w:color="auto"/>
          </w:divBdr>
        </w:div>
        <w:div w:id="1445882571">
          <w:marLeft w:val="0"/>
          <w:marRight w:val="0"/>
          <w:marTop w:val="0"/>
          <w:marBottom w:val="0"/>
          <w:divBdr>
            <w:top w:val="none" w:sz="0" w:space="0" w:color="auto"/>
            <w:left w:val="none" w:sz="0" w:space="0" w:color="auto"/>
            <w:bottom w:val="none" w:sz="0" w:space="0" w:color="auto"/>
            <w:right w:val="none" w:sz="0" w:space="0" w:color="auto"/>
          </w:divBdr>
        </w:div>
        <w:div w:id="1470905536">
          <w:marLeft w:val="0"/>
          <w:marRight w:val="0"/>
          <w:marTop w:val="0"/>
          <w:marBottom w:val="0"/>
          <w:divBdr>
            <w:top w:val="none" w:sz="0" w:space="0" w:color="auto"/>
            <w:left w:val="none" w:sz="0" w:space="0" w:color="auto"/>
            <w:bottom w:val="none" w:sz="0" w:space="0" w:color="auto"/>
            <w:right w:val="none" w:sz="0" w:space="0" w:color="auto"/>
          </w:divBdr>
        </w:div>
        <w:div w:id="1882546595">
          <w:marLeft w:val="0"/>
          <w:marRight w:val="0"/>
          <w:marTop w:val="0"/>
          <w:marBottom w:val="0"/>
          <w:divBdr>
            <w:top w:val="none" w:sz="0" w:space="0" w:color="auto"/>
            <w:left w:val="none" w:sz="0" w:space="0" w:color="auto"/>
            <w:bottom w:val="none" w:sz="0" w:space="0" w:color="auto"/>
            <w:right w:val="none" w:sz="0" w:space="0" w:color="auto"/>
          </w:divBdr>
        </w:div>
      </w:divsChild>
    </w:div>
    <w:div w:id="1413353430">
      <w:bodyDiv w:val="1"/>
      <w:marLeft w:val="0"/>
      <w:marRight w:val="0"/>
      <w:marTop w:val="0"/>
      <w:marBottom w:val="0"/>
      <w:divBdr>
        <w:top w:val="none" w:sz="0" w:space="0" w:color="auto"/>
        <w:left w:val="none" w:sz="0" w:space="0" w:color="auto"/>
        <w:bottom w:val="none" w:sz="0" w:space="0" w:color="auto"/>
        <w:right w:val="none" w:sz="0" w:space="0" w:color="auto"/>
      </w:divBdr>
      <w:divsChild>
        <w:div w:id="1182009440">
          <w:marLeft w:val="0"/>
          <w:marRight w:val="0"/>
          <w:marTop w:val="0"/>
          <w:marBottom w:val="0"/>
          <w:divBdr>
            <w:top w:val="none" w:sz="0" w:space="0" w:color="auto"/>
            <w:left w:val="none" w:sz="0" w:space="0" w:color="auto"/>
            <w:bottom w:val="none" w:sz="0" w:space="0" w:color="auto"/>
            <w:right w:val="none" w:sz="0" w:space="0" w:color="auto"/>
          </w:divBdr>
          <w:divsChild>
            <w:div w:id="1095977280">
              <w:marLeft w:val="0"/>
              <w:marRight w:val="0"/>
              <w:marTop w:val="0"/>
              <w:marBottom w:val="0"/>
              <w:divBdr>
                <w:top w:val="none" w:sz="0" w:space="0" w:color="auto"/>
                <w:left w:val="none" w:sz="0" w:space="0" w:color="auto"/>
                <w:bottom w:val="none" w:sz="0" w:space="0" w:color="auto"/>
                <w:right w:val="none" w:sz="0" w:space="0" w:color="auto"/>
              </w:divBdr>
              <w:divsChild>
                <w:div w:id="1361518089">
                  <w:marLeft w:val="0"/>
                  <w:marRight w:val="0"/>
                  <w:marTop w:val="0"/>
                  <w:marBottom w:val="0"/>
                  <w:divBdr>
                    <w:top w:val="none" w:sz="0" w:space="0" w:color="auto"/>
                    <w:left w:val="none" w:sz="0" w:space="0" w:color="auto"/>
                    <w:bottom w:val="none" w:sz="0" w:space="0" w:color="auto"/>
                    <w:right w:val="none" w:sz="0" w:space="0" w:color="auto"/>
                  </w:divBdr>
                  <w:divsChild>
                    <w:div w:id="717820618">
                      <w:marLeft w:val="0"/>
                      <w:marRight w:val="0"/>
                      <w:marTop w:val="0"/>
                      <w:marBottom w:val="0"/>
                      <w:divBdr>
                        <w:top w:val="single" w:sz="2" w:space="0" w:color="E2E2E2"/>
                        <w:left w:val="single" w:sz="2" w:space="15" w:color="E2E2E2"/>
                        <w:bottom w:val="single" w:sz="2" w:space="0" w:color="E2E2E2"/>
                        <w:right w:val="single" w:sz="2" w:space="15" w:color="E2E2E2"/>
                      </w:divBdr>
                      <w:divsChild>
                        <w:div w:id="1109197735">
                          <w:marLeft w:val="0"/>
                          <w:marRight w:val="0"/>
                          <w:marTop w:val="0"/>
                          <w:marBottom w:val="0"/>
                          <w:divBdr>
                            <w:top w:val="none" w:sz="0" w:space="0" w:color="auto"/>
                            <w:left w:val="none" w:sz="0" w:space="0" w:color="auto"/>
                            <w:bottom w:val="none" w:sz="0" w:space="0" w:color="auto"/>
                            <w:right w:val="none" w:sz="0" w:space="0" w:color="auto"/>
                          </w:divBdr>
                          <w:divsChild>
                            <w:div w:id="387386424">
                              <w:marLeft w:val="0"/>
                              <w:marRight w:val="0"/>
                              <w:marTop w:val="0"/>
                              <w:marBottom w:val="0"/>
                              <w:divBdr>
                                <w:top w:val="none" w:sz="0" w:space="0" w:color="auto"/>
                                <w:left w:val="none" w:sz="0" w:space="0" w:color="auto"/>
                                <w:bottom w:val="none" w:sz="0" w:space="0" w:color="auto"/>
                                <w:right w:val="none" w:sz="0" w:space="0" w:color="auto"/>
                              </w:divBdr>
                              <w:divsChild>
                                <w:div w:id="1448349701">
                                  <w:marLeft w:val="0"/>
                                  <w:marRight w:val="0"/>
                                  <w:marTop w:val="0"/>
                                  <w:marBottom w:val="0"/>
                                  <w:divBdr>
                                    <w:top w:val="single" w:sz="6" w:space="0" w:color="DDDDDD"/>
                                    <w:left w:val="single" w:sz="6" w:space="8" w:color="DDDDDD"/>
                                    <w:bottom w:val="single" w:sz="6" w:space="8" w:color="DDDDDD"/>
                                    <w:right w:val="single" w:sz="6" w:space="8" w:color="DDDDDD"/>
                                  </w:divBdr>
                                  <w:divsChild>
                                    <w:div w:id="1609119556">
                                      <w:marLeft w:val="0"/>
                                      <w:marRight w:val="0"/>
                                      <w:marTop w:val="0"/>
                                      <w:marBottom w:val="0"/>
                                      <w:divBdr>
                                        <w:top w:val="none" w:sz="0" w:space="0" w:color="auto"/>
                                        <w:left w:val="none" w:sz="0" w:space="0" w:color="auto"/>
                                        <w:bottom w:val="none" w:sz="0" w:space="0" w:color="auto"/>
                                        <w:right w:val="none" w:sz="0" w:space="0" w:color="auto"/>
                                      </w:divBdr>
                                      <w:divsChild>
                                        <w:div w:id="1046488086">
                                          <w:marLeft w:val="0"/>
                                          <w:marRight w:val="0"/>
                                          <w:marTop w:val="0"/>
                                          <w:marBottom w:val="0"/>
                                          <w:divBdr>
                                            <w:top w:val="none" w:sz="0" w:space="0" w:color="auto"/>
                                            <w:left w:val="none" w:sz="0" w:space="0" w:color="auto"/>
                                            <w:bottom w:val="none" w:sz="0" w:space="0" w:color="auto"/>
                                            <w:right w:val="none" w:sz="0" w:space="0" w:color="auto"/>
                                          </w:divBdr>
                                          <w:divsChild>
                                            <w:div w:id="1312517076">
                                              <w:marLeft w:val="0"/>
                                              <w:marRight w:val="0"/>
                                              <w:marTop w:val="0"/>
                                              <w:marBottom w:val="0"/>
                                              <w:divBdr>
                                                <w:top w:val="none" w:sz="0" w:space="0" w:color="auto"/>
                                                <w:left w:val="none" w:sz="0" w:space="0" w:color="auto"/>
                                                <w:bottom w:val="none" w:sz="0" w:space="0" w:color="auto"/>
                                                <w:right w:val="none" w:sz="0" w:space="0" w:color="auto"/>
                                              </w:divBdr>
                                              <w:divsChild>
                                                <w:div w:id="76187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534493">
      <w:bodyDiv w:val="1"/>
      <w:marLeft w:val="0"/>
      <w:marRight w:val="0"/>
      <w:marTop w:val="0"/>
      <w:marBottom w:val="0"/>
      <w:divBdr>
        <w:top w:val="none" w:sz="0" w:space="0" w:color="auto"/>
        <w:left w:val="none" w:sz="0" w:space="0" w:color="auto"/>
        <w:bottom w:val="none" w:sz="0" w:space="0" w:color="auto"/>
        <w:right w:val="none" w:sz="0" w:space="0" w:color="auto"/>
      </w:divBdr>
      <w:divsChild>
        <w:div w:id="40904276">
          <w:marLeft w:val="0"/>
          <w:marRight w:val="0"/>
          <w:marTop w:val="0"/>
          <w:marBottom w:val="0"/>
          <w:divBdr>
            <w:top w:val="none" w:sz="0" w:space="0" w:color="auto"/>
            <w:left w:val="none" w:sz="0" w:space="0" w:color="auto"/>
            <w:bottom w:val="none" w:sz="0" w:space="0" w:color="auto"/>
            <w:right w:val="none" w:sz="0" w:space="0" w:color="auto"/>
          </w:divBdr>
        </w:div>
        <w:div w:id="281880974">
          <w:marLeft w:val="0"/>
          <w:marRight w:val="0"/>
          <w:marTop w:val="0"/>
          <w:marBottom w:val="0"/>
          <w:divBdr>
            <w:top w:val="none" w:sz="0" w:space="0" w:color="auto"/>
            <w:left w:val="none" w:sz="0" w:space="0" w:color="auto"/>
            <w:bottom w:val="none" w:sz="0" w:space="0" w:color="auto"/>
            <w:right w:val="none" w:sz="0" w:space="0" w:color="auto"/>
          </w:divBdr>
        </w:div>
        <w:div w:id="297686314">
          <w:marLeft w:val="0"/>
          <w:marRight w:val="0"/>
          <w:marTop w:val="0"/>
          <w:marBottom w:val="0"/>
          <w:divBdr>
            <w:top w:val="none" w:sz="0" w:space="0" w:color="auto"/>
            <w:left w:val="none" w:sz="0" w:space="0" w:color="auto"/>
            <w:bottom w:val="none" w:sz="0" w:space="0" w:color="auto"/>
            <w:right w:val="none" w:sz="0" w:space="0" w:color="auto"/>
          </w:divBdr>
        </w:div>
        <w:div w:id="321853047">
          <w:marLeft w:val="0"/>
          <w:marRight w:val="0"/>
          <w:marTop w:val="0"/>
          <w:marBottom w:val="0"/>
          <w:divBdr>
            <w:top w:val="none" w:sz="0" w:space="0" w:color="auto"/>
            <w:left w:val="none" w:sz="0" w:space="0" w:color="auto"/>
            <w:bottom w:val="none" w:sz="0" w:space="0" w:color="auto"/>
            <w:right w:val="none" w:sz="0" w:space="0" w:color="auto"/>
          </w:divBdr>
        </w:div>
        <w:div w:id="399981443">
          <w:marLeft w:val="0"/>
          <w:marRight w:val="0"/>
          <w:marTop w:val="0"/>
          <w:marBottom w:val="0"/>
          <w:divBdr>
            <w:top w:val="none" w:sz="0" w:space="0" w:color="auto"/>
            <w:left w:val="none" w:sz="0" w:space="0" w:color="auto"/>
            <w:bottom w:val="none" w:sz="0" w:space="0" w:color="auto"/>
            <w:right w:val="none" w:sz="0" w:space="0" w:color="auto"/>
          </w:divBdr>
        </w:div>
        <w:div w:id="440343703">
          <w:marLeft w:val="0"/>
          <w:marRight w:val="0"/>
          <w:marTop w:val="0"/>
          <w:marBottom w:val="0"/>
          <w:divBdr>
            <w:top w:val="none" w:sz="0" w:space="0" w:color="auto"/>
            <w:left w:val="none" w:sz="0" w:space="0" w:color="auto"/>
            <w:bottom w:val="none" w:sz="0" w:space="0" w:color="auto"/>
            <w:right w:val="none" w:sz="0" w:space="0" w:color="auto"/>
          </w:divBdr>
        </w:div>
        <w:div w:id="692800828">
          <w:marLeft w:val="0"/>
          <w:marRight w:val="0"/>
          <w:marTop w:val="0"/>
          <w:marBottom w:val="0"/>
          <w:divBdr>
            <w:top w:val="none" w:sz="0" w:space="0" w:color="auto"/>
            <w:left w:val="none" w:sz="0" w:space="0" w:color="auto"/>
            <w:bottom w:val="none" w:sz="0" w:space="0" w:color="auto"/>
            <w:right w:val="none" w:sz="0" w:space="0" w:color="auto"/>
          </w:divBdr>
        </w:div>
        <w:div w:id="1254895789">
          <w:marLeft w:val="0"/>
          <w:marRight w:val="0"/>
          <w:marTop w:val="0"/>
          <w:marBottom w:val="0"/>
          <w:divBdr>
            <w:top w:val="none" w:sz="0" w:space="0" w:color="auto"/>
            <w:left w:val="none" w:sz="0" w:space="0" w:color="auto"/>
            <w:bottom w:val="none" w:sz="0" w:space="0" w:color="auto"/>
            <w:right w:val="none" w:sz="0" w:space="0" w:color="auto"/>
          </w:divBdr>
        </w:div>
        <w:div w:id="1281648330">
          <w:marLeft w:val="0"/>
          <w:marRight w:val="0"/>
          <w:marTop w:val="0"/>
          <w:marBottom w:val="0"/>
          <w:divBdr>
            <w:top w:val="none" w:sz="0" w:space="0" w:color="auto"/>
            <w:left w:val="none" w:sz="0" w:space="0" w:color="auto"/>
            <w:bottom w:val="none" w:sz="0" w:space="0" w:color="auto"/>
            <w:right w:val="none" w:sz="0" w:space="0" w:color="auto"/>
          </w:divBdr>
        </w:div>
        <w:div w:id="1546912295">
          <w:marLeft w:val="0"/>
          <w:marRight w:val="0"/>
          <w:marTop w:val="0"/>
          <w:marBottom w:val="0"/>
          <w:divBdr>
            <w:top w:val="none" w:sz="0" w:space="0" w:color="auto"/>
            <w:left w:val="none" w:sz="0" w:space="0" w:color="auto"/>
            <w:bottom w:val="none" w:sz="0" w:space="0" w:color="auto"/>
            <w:right w:val="none" w:sz="0" w:space="0" w:color="auto"/>
          </w:divBdr>
        </w:div>
        <w:div w:id="1709452295">
          <w:marLeft w:val="0"/>
          <w:marRight w:val="0"/>
          <w:marTop w:val="0"/>
          <w:marBottom w:val="0"/>
          <w:divBdr>
            <w:top w:val="none" w:sz="0" w:space="0" w:color="auto"/>
            <w:left w:val="none" w:sz="0" w:space="0" w:color="auto"/>
            <w:bottom w:val="none" w:sz="0" w:space="0" w:color="auto"/>
            <w:right w:val="none" w:sz="0" w:space="0" w:color="auto"/>
          </w:divBdr>
        </w:div>
        <w:div w:id="1803645695">
          <w:marLeft w:val="0"/>
          <w:marRight w:val="0"/>
          <w:marTop w:val="0"/>
          <w:marBottom w:val="0"/>
          <w:divBdr>
            <w:top w:val="none" w:sz="0" w:space="0" w:color="auto"/>
            <w:left w:val="none" w:sz="0" w:space="0" w:color="auto"/>
            <w:bottom w:val="none" w:sz="0" w:space="0" w:color="auto"/>
            <w:right w:val="none" w:sz="0" w:space="0" w:color="auto"/>
          </w:divBdr>
        </w:div>
        <w:div w:id="1952467225">
          <w:marLeft w:val="0"/>
          <w:marRight w:val="0"/>
          <w:marTop w:val="0"/>
          <w:marBottom w:val="0"/>
          <w:divBdr>
            <w:top w:val="none" w:sz="0" w:space="0" w:color="auto"/>
            <w:left w:val="none" w:sz="0" w:space="0" w:color="auto"/>
            <w:bottom w:val="none" w:sz="0" w:space="0" w:color="auto"/>
            <w:right w:val="none" w:sz="0" w:space="0" w:color="auto"/>
          </w:divBdr>
        </w:div>
        <w:div w:id="1973515513">
          <w:marLeft w:val="0"/>
          <w:marRight w:val="0"/>
          <w:marTop w:val="0"/>
          <w:marBottom w:val="0"/>
          <w:divBdr>
            <w:top w:val="none" w:sz="0" w:space="0" w:color="auto"/>
            <w:left w:val="none" w:sz="0" w:space="0" w:color="auto"/>
            <w:bottom w:val="none" w:sz="0" w:space="0" w:color="auto"/>
            <w:right w:val="none" w:sz="0" w:space="0" w:color="auto"/>
          </w:divBdr>
        </w:div>
      </w:divsChild>
    </w:div>
    <w:div w:id="1439839080">
      <w:bodyDiv w:val="1"/>
      <w:marLeft w:val="0"/>
      <w:marRight w:val="0"/>
      <w:marTop w:val="0"/>
      <w:marBottom w:val="0"/>
      <w:divBdr>
        <w:top w:val="none" w:sz="0" w:space="0" w:color="auto"/>
        <w:left w:val="none" w:sz="0" w:space="0" w:color="auto"/>
        <w:bottom w:val="none" w:sz="0" w:space="0" w:color="auto"/>
        <w:right w:val="none" w:sz="0" w:space="0" w:color="auto"/>
      </w:divBdr>
      <w:divsChild>
        <w:div w:id="741877211">
          <w:marLeft w:val="0"/>
          <w:marRight w:val="0"/>
          <w:marTop w:val="0"/>
          <w:marBottom w:val="0"/>
          <w:divBdr>
            <w:top w:val="none" w:sz="0" w:space="0" w:color="auto"/>
            <w:left w:val="none" w:sz="0" w:space="0" w:color="auto"/>
            <w:bottom w:val="none" w:sz="0" w:space="0" w:color="auto"/>
            <w:right w:val="none" w:sz="0" w:space="0" w:color="auto"/>
          </w:divBdr>
          <w:divsChild>
            <w:div w:id="1530341450">
              <w:marLeft w:val="0"/>
              <w:marRight w:val="0"/>
              <w:marTop w:val="0"/>
              <w:marBottom w:val="0"/>
              <w:divBdr>
                <w:top w:val="none" w:sz="0" w:space="0" w:color="auto"/>
                <w:left w:val="none" w:sz="0" w:space="0" w:color="auto"/>
                <w:bottom w:val="none" w:sz="0" w:space="0" w:color="auto"/>
                <w:right w:val="none" w:sz="0" w:space="0" w:color="auto"/>
              </w:divBdr>
              <w:divsChild>
                <w:div w:id="302084300">
                  <w:marLeft w:val="0"/>
                  <w:marRight w:val="0"/>
                  <w:marTop w:val="100"/>
                  <w:marBottom w:val="100"/>
                  <w:divBdr>
                    <w:top w:val="none" w:sz="0" w:space="0" w:color="auto"/>
                    <w:left w:val="none" w:sz="0" w:space="0" w:color="auto"/>
                    <w:bottom w:val="none" w:sz="0" w:space="0" w:color="auto"/>
                    <w:right w:val="none" w:sz="0" w:space="0" w:color="auto"/>
                  </w:divBdr>
                  <w:divsChild>
                    <w:div w:id="802964538">
                      <w:marLeft w:val="0"/>
                      <w:marRight w:val="0"/>
                      <w:marTop w:val="0"/>
                      <w:marBottom w:val="0"/>
                      <w:divBdr>
                        <w:top w:val="none" w:sz="0" w:space="0" w:color="auto"/>
                        <w:left w:val="none" w:sz="0" w:space="0" w:color="auto"/>
                        <w:bottom w:val="none" w:sz="0" w:space="0" w:color="auto"/>
                        <w:right w:val="none" w:sz="0" w:space="0" w:color="auto"/>
                      </w:divBdr>
                      <w:divsChild>
                        <w:div w:id="841166943">
                          <w:marLeft w:val="0"/>
                          <w:marRight w:val="0"/>
                          <w:marTop w:val="0"/>
                          <w:marBottom w:val="0"/>
                          <w:divBdr>
                            <w:top w:val="none" w:sz="0" w:space="0" w:color="auto"/>
                            <w:left w:val="none" w:sz="0" w:space="0" w:color="auto"/>
                            <w:bottom w:val="none" w:sz="0" w:space="0" w:color="auto"/>
                            <w:right w:val="none" w:sz="0" w:space="0" w:color="auto"/>
                          </w:divBdr>
                          <w:divsChild>
                            <w:div w:id="846141436">
                              <w:marLeft w:val="0"/>
                              <w:marRight w:val="0"/>
                              <w:marTop w:val="0"/>
                              <w:marBottom w:val="0"/>
                              <w:divBdr>
                                <w:top w:val="none" w:sz="0" w:space="0" w:color="auto"/>
                                <w:left w:val="none" w:sz="0" w:space="0" w:color="auto"/>
                                <w:bottom w:val="none" w:sz="0" w:space="0" w:color="auto"/>
                                <w:right w:val="none" w:sz="0" w:space="0" w:color="auto"/>
                              </w:divBdr>
                              <w:divsChild>
                                <w:div w:id="1730612229">
                                  <w:marLeft w:val="0"/>
                                  <w:marRight w:val="0"/>
                                  <w:marTop w:val="0"/>
                                  <w:marBottom w:val="0"/>
                                  <w:divBdr>
                                    <w:top w:val="none" w:sz="0" w:space="0" w:color="auto"/>
                                    <w:left w:val="none" w:sz="0" w:space="0" w:color="auto"/>
                                    <w:bottom w:val="none" w:sz="0" w:space="0" w:color="auto"/>
                                    <w:right w:val="none" w:sz="0" w:space="0" w:color="auto"/>
                                  </w:divBdr>
                                  <w:divsChild>
                                    <w:div w:id="1343244713">
                                      <w:marLeft w:val="0"/>
                                      <w:marRight w:val="0"/>
                                      <w:marTop w:val="0"/>
                                      <w:marBottom w:val="0"/>
                                      <w:divBdr>
                                        <w:top w:val="none" w:sz="0" w:space="0" w:color="auto"/>
                                        <w:left w:val="none" w:sz="0" w:space="0" w:color="auto"/>
                                        <w:bottom w:val="none" w:sz="0" w:space="0" w:color="auto"/>
                                        <w:right w:val="none" w:sz="0" w:space="0" w:color="auto"/>
                                      </w:divBdr>
                                      <w:divsChild>
                                        <w:div w:id="112871094">
                                          <w:marLeft w:val="0"/>
                                          <w:marRight w:val="0"/>
                                          <w:marTop w:val="0"/>
                                          <w:marBottom w:val="0"/>
                                          <w:divBdr>
                                            <w:top w:val="none" w:sz="0" w:space="0" w:color="auto"/>
                                            <w:left w:val="none" w:sz="0" w:space="0" w:color="auto"/>
                                            <w:bottom w:val="none" w:sz="0" w:space="0" w:color="auto"/>
                                            <w:right w:val="none" w:sz="0" w:space="0" w:color="auto"/>
                                          </w:divBdr>
                                          <w:divsChild>
                                            <w:div w:id="1502966348">
                                              <w:marLeft w:val="0"/>
                                              <w:marRight w:val="0"/>
                                              <w:marTop w:val="0"/>
                                              <w:marBottom w:val="0"/>
                                              <w:divBdr>
                                                <w:top w:val="none" w:sz="0" w:space="0" w:color="auto"/>
                                                <w:left w:val="none" w:sz="0" w:space="0" w:color="auto"/>
                                                <w:bottom w:val="none" w:sz="0" w:space="0" w:color="auto"/>
                                                <w:right w:val="none" w:sz="0" w:space="0" w:color="auto"/>
                                              </w:divBdr>
                                              <w:divsChild>
                                                <w:div w:id="1848906005">
                                                  <w:marLeft w:val="0"/>
                                                  <w:marRight w:val="300"/>
                                                  <w:marTop w:val="0"/>
                                                  <w:marBottom w:val="0"/>
                                                  <w:divBdr>
                                                    <w:top w:val="none" w:sz="0" w:space="0" w:color="auto"/>
                                                    <w:left w:val="none" w:sz="0" w:space="0" w:color="auto"/>
                                                    <w:bottom w:val="none" w:sz="0" w:space="0" w:color="auto"/>
                                                    <w:right w:val="none" w:sz="0" w:space="0" w:color="auto"/>
                                                  </w:divBdr>
                                                  <w:divsChild>
                                                    <w:div w:id="1940983755">
                                                      <w:marLeft w:val="0"/>
                                                      <w:marRight w:val="0"/>
                                                      <w:marTop w:val="0"/>
                                                      <w:marBottom w:val="0"/>
                                                      <w:divBdr>
                                                        <w:top w:val="none" w:sz="0" w:space="0" w:color="auto"/>
                                                        <w:left w:val="none" w:sz="0" w:space="0" w:color="auto"/>
                                                        <w:bottom w:val="none" w:sz="0" w:space="0" w:color="auto"/>
                                                        <w:right w:val="none" w:sz="0" w:space="0" w:color="auto"/>
                                                      </w:divBdr>
                                                      <w:divsChild>
                                                        <w:div w:id="2145660007">
                                                          <w:marLeft w:val="0"/>
                                                          <w:marRight w:val="0"/>
                                                          <w:marTop w:val="0"/>
                                                          <w:marBottom w:val="300"/>
                                                          <w:divBdr>
                                                            <w:top w:val="single" w:sz="6" w:space="0" w:color="CCCCCC"/>
                                                            <w:left w:val="none" w:sz="0" w:space="0" w:color="auto"/>
                                                            <w:bottom w:val="none" w:sz="0" w:space="0" w:color="auto"/>
                                                            <w:right w:val="none" w:sz="0" w:space="0" w:color="auto"/>
                                                          </w:divBdr>
                                                          <w:divsChild>
                                                            <w:div w:id="1376199152">
                                                              <w:marLeft w:val="0"/>
                                                              <w:marRight w:val="0"/>
                                                              <w:marTop w:val="0"/>
                                                              <w:marBottom w:val="0"/>
                                                              <w:divBdr>
                                                                <w:top w:val="none" w:sz="0" w:space="0" w:color="auto"/>
                                                                <w:left w:val="none" w:sz="0" w:space="0" w:color="auto"/>
                                                                <w:bottom w:val="none" w:sz="0" w:space="0" w:color="auto"/>
                                                                <w:right w:val="none" w:sz="0" w:space="0" w:color="auto"/>
                                                              </w:divBdr>
                                                              <w:divsChild>
                                                                <w:div w:id="1367943530">
                                                                  <w:marLeft w:val="0"/>
                                                                  <w:marRight w:val="0"/>
                                                                  <w:marTop w:val="0"/>
                                                                  <w:marBottom w:val="0"/>
                                                                  <w:divBdr>
                                                                    <w:top w:val="none" w:sz="0" w:space="0" w:color="auto"/>
                                                                    <w:left w:val="none" w:sz="0" w:space="0" w:color="auto"/>
                                                                    <w:bottom w:val="none" w:sz="0" w:space="0" w:color="auto"/>
                                                                    <w:right w:val="none" w:sz="0" w:space="0" w:color="auto"/>
                                                                  </w:divBdr>
                                                                  <w:divsChild>
                                                                    <w:div w:id="262148209">
                                                                      <w:marLeft w:val="0"/>
                                                                      <w:marRight w:val="0"/>
                                                                      <w:marTop w:val="0"/>
                                                                      <w:marBottom w:val="0"/>
                                                                      <w:divBdr>
                                                                        <w:top w:val="none" w:sz="0" w:space="0" w:color="auto"/>
                                                                        <w:left w:val="none" w:sz="0" w:space="0" w:color="auto"/>
                                                                        <w:bottom w:val="none" w:sz="0" w:space="0" w:color="auto"/>
                                                                        <w:right w:val="none" w:sz="0" w:space="0" w:color="auto"/>
                                                                      </w:divBdr>
                                                                      <w:divsChild>
                                                                        <w:div w:id="8201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264044">
      <w:bodyDiv w:val="1"/>
      <w:marLeft w:val="0"/>
      <w:marRight w:val="0"/>
      <w:marTop w:val="0"/>
      <w:marBottom w:val="0"/>
      <w:divBdr>
        <w:top w:val="none" w:sz="0" w:space="0" w:color="auto"/>
        <w:left w:val="none" w:sz="0" w:space="0" w:color="auto"/>
        <w:bottom w:val="none" w:sz="0" w:space="0" w:color="auto"/>
        <w:right w:val="none" w:sz="0" w:space="0" w:color="auto"/>
      </w:divBdr>
      <w:divsChild>
        <w:div w:id="1114787240">
          <w:marLeft w:val="0"/>
          <w:marRight w:val="0"/>
          <w:marTop w:val="225"/>
          <w:marBottom w:val="0"/>
          <w:divBdr>
            <w:top w:val="none" w:sz="0" w:space="0" w:color="auto"/>
            <w:left w:val="none" w:sz="0" w:space="0" w:color="auto"/>
            <w:bottom w:val="none" w:sz="0" w:space="0" w:color="auto"/>
            <w:right w:val="none" w:sz="0" w:space="0" w:color="auto"/>
          </w:divBdr>
          <w:divsChild>
            <w:div w:id="973683414">
              <w:marLeft w:val="0"/>
              <w:marRight w:val="0"/>
              <w:marTop w:val="0"/>
              <w:marBottom w:val="0"/>
              <w:divBdr>
                <w:top w:val="none" w:sz="0" w:space="0" w:color="auto"/>
                <w:left w:val="none" w:sz="0" w:space="0" w:color="auto"/>
                <w:bottom w:val="none" w:sz="0" w:space="0" w:color="auto"/>
                <w:right w:val="none" w:sz="0" w:space="0" w:color="auto"/>
              </w:divBdr>
              <w:divsChild>
                <w:div w:id="101846802">
                  <w:marLeft w:val="0"/>
                  <w:marRight w:val="0"/>
                  <w:marTop w:val="0"/>
                  <w:marBottom w:val="0"/>
                  <w:divBdr>
                    <w:top w:val="none" w:sz="0" w:space="0" w:color="auto"/>
                    <w:left w:val="none" w:sz="0" w:space="0" w:color="auto"/>
                    <w:bottom w:val="none" w:sz="0" w:space="0" w:color="auto"/>
                    <w:right w:val="none" w:sz="0" w:space="0" w:color="auto"/>
                  </w:divBdr>
                  <w:divsChild>
                    <w:div w:id="721707916">
                      <w:marLeft w:val="0"/>
                      <w:marRight w:val="0"/>
                      <w:marTop w:val="0"/>
                      <w:marBottom w:val="0"/>
                      <w:divBdr>
                        <w:top w:val="none" w:sz="0" w:space="0" w:color="auto"/>
                        <w:left w:val="none" w:sz="0" w:space="0" w:color="auto"/>
                        <w:bottom w:val="none" w:sz="0" w:space="0" w:color="auto"/>
                        <w:right w:val="none" w:sz="0" w:space="0" w:color="auto"/>
                      </w:divBdr>
                      <w:divsChild>
                        <w:div w:id="230310521">
                          <w:marLeft w:val="0"/>
                          <w:marRight w:val="0"/>
                          <w:marTop w:val="0"/>
                          <w:marBottom w:val="0"/>
                          <w:divBdr>
                            <w:top w:val="none" w:sz="0" w:space="0" w:color="auto"/>
                            <w:left w:val="none" w:sz="0" w:space="0" w:color="auto"/>
                            <w:bottom w:val="none" w:sz="0" w:space="0" w:color="auto"/>
                            <w:right w:val="none" w:sz="0" w:space="0" w:color="auto"/>
                          </w:divBdr>
                          <w:divsChild>
                            <w:div w:id="1755274127">
                              <w:marLeft w:val="0"/>
                              <w:marRight w:val="0"/>
                              <w:marTop w:val="0"/>
                              <w:marBottom w:val="0"/>
                              <w:divBdr>
                                <w:top w:val="none" w:sz="0" w:space="0" w:color="auto"/>
                                <w:left w:val="none" w:sz="0" w:space="0" w:color="auto"/>
                                <w:bottom w:val="none" w:sz="0" w:space="0" w:color="auto"/>
                                <w:right w:val="none" w:sz="0" w:space="0" w:color="auto"/>
                              </w:divBdr>
                              <w:divsChild>
                                <w:div w:id="803618436">
                                  <w:marLeft w:val="0"/>
                                  <w:marRight w:val="0"/>
                                  <w:marTop w:val="0"/>
                                  <w:marBottom w:val="0"/>
                                  <w:divBdr>
                                    <w:top w:val="none" w:sz="0" w:space="0" w:color="auto"/>
                                    <w:left w:val="none" w:sz="0" w:space="0" w:color="auto"/>
                                    <w:bottom w:val="none" w:sz="0" w:space="0" w:color="auto"/>
                                    <w:right w:val="none" w:sz="0" w:space="0" w:color="auto"/>
                                  </w:divBdr>
                                  <w:divsChild>
                                    <w:div w:id="2200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376602">
      <w:bodyDiv w:val="1"/>
      <w:marLeft w:val="0"/>
      <w:marRight w:val="0"/>
      <w:marTop w:val="0"/>
      <w:marBottom w:val="0"/>
      <w:divBdr>
        <w:top w:val="none" w:sz="0" w:space="0" w:color="auto"/>
        <w:left w:val="none" w:sz="0" w:space="0" w:color="auto"/>
        <w:bottom w:val="none" w:sz="0" w:space="0" w:color="auto"/>
        <w:right w:val="none" w:sz="0" w:space="0" w:color="auto"/>
      </w:divBdr>
      <w:divsChild>
        <w:div w:id="1591041246">
          <w:marLeft w:val="0"/>
          <w:marRight w:val="0"/>
          <w:marTop w:val="0"/>
          <w:marBottom w:val="0"/>
          <w:divBdr>
            <w:top w:val="none" w:sz="0" w:space="0" w:color="auto"/>
            <w:left w:val="none" w:sz="0" w:space="0" w:color="auto"/>
            <w:bottom w:val="none" w:sz="0" w:space="0" w:color="auto"/>
            <w:right w:val="none" w:sz="0" w:space="0" w:color="auto"/>
          </w:divBdr>
          <w:divsChild>
            <w:div w:id="1492722696">
              <w:marLeft w:val="0"/>
              <w:marRight w:val="0"/>
              <w:marTop w:val="0"/>
              <w:marBottom w:val="0"/>
              <w:divBdr>
                <w:top w:val="none" w:sz="0" w:space="0" w:color="auto"/>
                <w:left w:val="none" w:sz="0" w:space="0" w:color="auto"/>
                <w:bottom w:val="none" w:sz="0" w:space="0" w:color="auto"/>
                <w:right w:val="none" w:sz="0" w:space="0" w:color="auto"/>
              </w:divBdr>
              <w:divsChild>
                <w:div w:id="1142649009">
                  <w:marLeft w:val="0"/>
                  <w:marRight w:val="0"/>
                  <w:marTop w:val="0"/>
                  <w:marBottom w:val="0"/>
                  <w:divBdr>
                    <w:top w:val="none" w:sz="0" w:space="0" w:color="auto"/>
                    <w:left w:val="none" w:sz="0" w:space="0" w:color="auto"/>
                    <w:bottom w:val="none" w:sz="0" w:space="0" w:color="auto"/>
                    <w:right w:val="none" w:sz="0" w:space="0" w:color="auto"/>
                  </w:divBdr>
                  <w:divsChild>
                    <w:div w:id="1417705429">
                      <w:marLeft w:val="0"/>
                      <w:marRight w:val="0"/>
                      <w:marTop w:val="0"/>
                      <w:marBottom w:val="0"/>
                      <w:divBdr>
                        <w:top w:val="single" w:sz="2" w:space="0" w:color="E2E2E2"/>
                        <w:left w:val="single" w:sz="2" w:space="15" w:color="E2E2E2"/>
                        <w:bottom w:val="single" w:sz="2" w:space="0" w:color="E2E2E2"/>
                        <w:right w:val="single" w:sz="2" w:space="15" w:color="E2E2E2"/>
                      </w:divBdr>
                      <w:divsChild>
                        <w:div w:id="841746765">
                          <w:marLeft w:val="0"/>
                          <w:marRight w:val="0"/>
                          <w:marTop w:val="0"/>
                          <w:marBottom w:val="0"/>
                          <w:divBdr>
                            <w:top w:val="none" w:sz="0" w:space="0" w:color="auto"/>
                            <w:left w:val="none" w:sz="0" w:space="0" w:color="auto"/>
                            <w:bottom w:val="none" w:sz="0" w:space="0" w:color="auto"/>
                            <w:right w:val="none" w:sz="0" w:space="0" w:color="auto"/>
                          </w:divBdr>
                          <w:divsChild>
                            <w:div w:id="1454472479">
                              <w:marLeft w:val="0"/>
                              <w:marRight w:val="0"/>
                              <w:marTop w:val="0"/>
                              <w:marBottom w:val="0"/>
                              <w:divBdr>
                                <w:top w:val="none" w:sz="0" w:space="0" w:color="auto"/>
                                <w:left w:val="none" w:sz="0" w:space="0" w:color="auto"/>
                                <w:bottom w:val="none" w:sz="0" w:space="0" w:color="auto"/>
                                <w:right w:val="none" w:sz="0" w:space="0" w:color="auto"/>
                              </w:divBdr>
                              <w:divsChild>
                                <w:div w:id="1362046081">
                                  <w:marLeft w:val="0"/>
                                  <w:marRight w:val="0"/>
                                  <w:marTop w:val="0"/>
                                  <w:marBottom w:val="0"/>
                                  <w:divBdr>
                                    <w:top w:val="single" w:sz="6" w:space="0" w:color="DDDDDD"/>
                                    <w:left w:val="single" w:sz="6" w:space="8" w:color="DDDDDD"/>
                                    <w:bottom w:val="single" w:sz="6" w:space="8" w:color="DDDDDD"/>
                                    <w:right w:val="single" w:sz="6" w:space="8" w:color="DDDDDD"/>
                                  </w:divBdr>
                                  <w:divsChild>
                                    <w:div w:id="1332682893">
                                      <w:marLeft w:val="0"/>
                                      <w:marRight w:val="0"/>
                                      <w:marTop w:val="0"/>
                                      <w:marBottom w:val="0"/>
                                      <w:divBdr>
                                        <w:top w:val="none" w:sz="0" w:space="0" w:color="auto"/>
                                        <w:left w:val="none" w:sz="0" w:space="0" w:color="auto"/>
                                        <w:bottom w:val="none" w:sz="0" w:space="0" w:color="auto"/>
                                        <w:right w:val="none" w:sz="0" w:space="0" w:color="auto"/>
                                      </w:divBdr>
                                      <w:divsChild>
                                        <w:div w:id="932125116">
                                          <w:marLeft w:val="0"/>
                                          <w:marRight w:val="0"/>
                                          <w:marTop w:val="0"/>
                                          <w:marBottom w:val="0"/>
                                          <w:divBdr>
                                            <w:top w:val="none" w:sz="0" w:space="0" w:color="auto"/>
                                            <w:left w:val="none" w:sz="0" w:space="0" w:color="auto"/>
                                            <w:bottom w:val="none" w:sz="0" w:space="0" w:color="auto"/>
                                            <w:right w:val="none" w:sz="0" w:space="0" w:color="auto"/>
                                          </w:divBdr>
                                          <w:divsChild>
                                            <w:div w:id="790519919">
                                              <w:marLeft w:val="0"/>
                                              <w:marRight w:val="0"/>
                                              <w:marTop w:val="0"/>
                                              <w:marBottom w:val="0"/>
                                              <w:divBdr>
                                                <w:top w:val="none" w:sz="0" w:space="0" w:color="auto"/>
                                                <w:left w:val="none" w:sz="0" w:space="0" w:color="auto"/>
                                                <w:bottom w:val="none" w:sz="0" w:space="0" w:color="auto"/>
                                                <w:right w:val="none" w:sz="0" w:space="0" w:color="auto"/>
                                              </w:divBdr>
                                              <w:divsChild>
                                                <w:div w:id="1556426690">
                                                  <w:marLeft w:val="0"/>
                                                  <w:marRight w:val="0"/>
                                                  <w:marTop w:val="0"/>
                                                  <w:marBottom w:val="0"/>
                                                  <w:divBdr>
                                                    <w:top w:val="none" w:sz="0" w:space="0" w:color="auto"/>
                                                    <w:left w:val="none" w:sz="0" w:space="0" w:color="auto"/>
                                                    <w:bottom w:val="none" w:sz="0" w:space="0" w:color="auto"/>
                                                    <w:right w:val="none" w:sz="0" w:space="0" w:color="auto"/>
                                                  </w:divBdr>
                                                  <w:divsChild>
                                                    <w:div w:id="502816585">
                                                      <w:marLeft w:val="0"/>
                                                      <w:marRight w:val="0"/>
                                                      <w:marTop w:val="0"/>
                                                      <w:marBottom w:val="0"/>
                                                      <w:divBdr>
                                                        <w:top w:val="none" w:sz="0" w:space="0" w:color="auto"/>
                                                        <w:left w:val="none" w:sz="0" w:space="0" w:color="auto"/>
                                                        <w:bottom w:val="single" w:sz="24" w:space="0" w:color="000000"/>
                                                        <w:right w:val="none" w:sz="0" w:space="0" w:color="auto"/>
                                                      </w:divBdr>
                                                    </w:div>
                                                    <w:div w:id="5451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3136">
                                              <w:marLeft w:val="0"/>
                                              <w:marRight w:val="0"/>
                                              <w:marTop w:val="0"/>
                                              <w:marBottom w:val="0"/>
                                              <w:divBdr>
                                                <w:top w:val="none" w:sz="0" w:space="0" w:color="auto"/>
                                                <w:left w:val="none" w:sz="0" w:space="0" w:color="auto"/>
                                                <w:bottom w:val="none" w:sz="0" w:space="0" w:color="auto"/>
                                                <w:right w:val="none" w:sz="0" w:space="0" w:color="auto"/>
                                              </w:divBdr>
                                              <w:divsChild>
                                                <w:div w:id="605885487">
                                                  <w:marLeft w:val="0"/>
                                                  <w:marRight w:val="0"/>
                                                  <w:marTop w:val="0"/>
                                                  <w:marBottom w:val="0"/>
                                                  <w:divBdr>
                                                    <w:top w:val="none" w:sz="0" w:space="0" w:color="auto"/>
                                                    <w:left w:val="none" w:sz="0" w:space="0" w:color="auto"/>
                                                    <w:bottom w:val="none" w:sz="0" w:space="0" w:color="auto"/>
                                                    <w:right w:val="none" w:sz="0" w:space="0" w:color="auto"/>
                                                  </w:divBdr>
                                                  <w:divsChild>
                                                    <w:div w:id="41249590">
                                                      <w:marLeft w:val="0"/>
                                                      <w:marRight w:val="0"/>
                                                      <w:marTop w:val="0"/>
                                                      <w:marBottom w:val="0"/>
                                                      <w:divBdr>
                                                        <w:top w:val="none" w:sz="0" w:space="0" w:color="auto"/>
                                                        <w:left w:val="none" w:sz="0" w:space="0" w:color="auto"/>
                                                        <w:bottom w:val="none" w:sz="0" w:space="0" w:color="auto"/>
                                                        <w:right w:val="none" w:sz="0" w:space="0" w:color="auto"/>
                                                      </w:divBdr>
                                                    </w:div>
                                                  </w:divsChild>
                                                </w:div>
                                                <w:div w:id="15406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3903184">
      <w:bodyDiv w:val="1"/>
      <w:marLeft w:val="0"/>
      <w:marRight w:val="0"/>
      <w:marTop w:val="0"/>
      <w:marBottom w:val="0"/>
      <w:divBdr>
        <w:top w:val="none" w:sz="0" w:space="0" w:color="auto"/>
        <w:left w:val="none" w:sz="0" w:space="0" w:color="auto"/>
        <w:bottom w:val="none" w:sz="0" w:space="0" w:color="auto"/>
        <w:right w:val="none" w:sz="0" w:space="0" w:color="auto"/>
      </w:divBdr>
      <w:divsChild>
        <w:div w:id="283973789">
          <w:marLeft w:val="0"/>
          <w:marRight w:val="0"/>
          <w:marTop w:val="0"/>
          <w:marBottom w:val="0"/>
          <w:divBdr>
            <w:top w:val="none" w:sz="0" w:space="0" w:color="auto"/>
            <w:left w:val="none" w:sz="0" w:space="0" w:color="auto"/>
            <w:bottom w:val="none" w:sz="0" w:space="0" w:color="auto"/>
            <w:right w:val="none" w:sz="0" w:space="0" w:color="auto"/>
          </w:divBdr>
          <w:divsChild>
            <w:div w:id="1611160162">
              <w:marLeft w:val="0"/>
              <w:marRight w:val="0"/>
              <w:marTop w:val="0"/>
              <w:marBottom w:val="0"/>
              <w:divBdr>
                <w:top w:val="none" w:sz="0" w:space="0" w:color="auto"/>
                <w:left w:val="none" w:sz="0" w:space="0" w:color="auto"/>
                <w:bottom w:val="none" w:sz="0" w:space="0" w:color="auto"/>
                <w:right w:val="none" w:sz="0" w:space="0" w:color="auto"/>
              </w:divBdr>
              <w:divsChild>
                <w:div w:id="1298490698">
                  <w:marLeft w:val="0"/>
                  <w:marRight w:val="0"/>
                  <w:marTop w:val="0"/>
                  <w:marBottom w:val="0"/>
                  <w:divBdr>
                    <w:top w:val="none" w:sz="0" w:space="0" w:color="auto"/>
                    <w:left w:val="none" w:sz="0" w:space="0" w:color="auto"/>
                    <w:bottom w:val="none" w:sz="0" w:space="0" w:color="auto"/>
                    <w:right w:val="none" w:sz="0" w:space="0" w:color="auto"/>
                  </w:divBdr>
                  <w:divsChild>
                    <w:div w:id="1864509615">
                      <w:marLeft w:val="0"/>
                      <w:marRight w:val="0"/>
                      <w:marTop w:val="0"/>
                      <w:marBottom w:val="0"/>
                      <w:divBdr>
                        <w:top w:val="single" w:sz="2" w:space="0" w:color="E2E2E2"/>
                        <w:left w:val="single" w:sz="2" w:space="15" w:color="E2E2E2"/>
                        <w:bottom w:val="single" w:sz="2" w:space="0" w:color="E2E2E2"/>
                        <w:right w:val="single" w:sz="2" w:space="15" w:color="E2E2E2"/>
                      </w:divBdr>
                      <w:divsChild>
                        <w:div w:id="1501577734">
                          <w:marLeft w:val="0"/>
                          <w:marRight w:val="0"/>
                          <w:marTop w:val="0"/>
                          <w:marBottom w:val="0"/>
                          <w:divBdr>
                            <w:top w:val="none" w:sz="0" w:space="0" w:color="auto"/>
                            <w:left w:val="none" w:sz="0" w:space="0" w:color="auto"/>
                            <w:bottom w:val="none" w:sz="0" w:space="0" w:color="auto"/>
                            <w:right w:val="none" w:sz="0" w:space="0" w:color="auto"/>
                          </w:divBdr>
                          <w:divsChild>
                            <w:div w:id="923760534">
                              <w:marLeft w:val="0"/>
                              <w:marRight w:val="0"/>
                              <w:marTop w:val="0"/>
                              <w:marBottom w:val="0"/>
                              <w:divBdr>
                                <w:top w:val="none" w:sz="0" w:space="0" w:color="auto"/>
                                <w:left w:val="none" w:sz="0" w:space="0" w:color="auto"/>
                                <w:bottom w:val="none" w:sz="0" w:space="0" w:color="auto"/>
                                <w:right w:val="none" w:sz="0" w:space="0" w:color="auto"/>
                              </w:divBdr>
                              <w:divsChild>
                                <w:div w:id="568225548">
                                  <w:marLeft w:val="0"/>
                                  <w:marRight w:val="0"/>
                                  <w:marTop w:val="0"/>
                                  <w:marBottom w:val="0"/>
                                  <w:divBdr>
                                    <w:top w:val="single" w:sz="6" w:space="0" w:color="DDDDDD"/>
                                    <w:left w:val="single" w:sz="6" w:space="8" w:color="DDDDDD"/>
                                    <w:bottom w:val="single" w:sz="6" w:space="8" w:color="DDDDDD"/>
                                    <w:right w:val="single" w:sz="6" w:space="8" w:color="DDDDDD"/>
                                  </w:divBdr>
                                  <w:divsChild>
                                    <w:div w:id="473255382">
                                      <w:marLeft w:val="0"/>
                                      <w:marRight w:val="0"/>
                                      <w:marTop w:val="0"/>
                                      <w:marBottom w:val="0"/>
                                      <w:divBdr>
                                        <w:top w:val="none" w:sz="0" w:space="0" w:color="auto"/>
                                        <w:left w:val="none" w:sz="0" w:space="0" w:color="auto"/>
                                        <w:bottom w:val="none" w:sz="0" w:space="0" w:color="auto"/>
                                        <w:right w:val="none" w:sz="0" w:space="0" w:color="auto"/>
                                      </w:divBdr>
                                      <w:divsChild>
                                        <w:div w:id="932402273">
                                          <w:marLeft w:val="0"/>
                                          <w:marRight w:val="0"/>
                                          <w:marTop w:val="0"/>
                                          <w:marBottom w:val="0"/>
                                          <w:divBdr>
                                            <w:top w:val="none" w:sz="0" w:space="0" w:color="auto"/>
                                            <w:left w:val="none" w:sz="0" w:space="0" w:color="auto"/>
                                            <w:bottom w:val="none" w:sz="0" w:space="0" w:color="auto"/>
                                            <w:right w:val="none" w:sz="0" w:space="0" w:color="auto"/>
                                          </w:divBdr>
                                          <w:divsChild>
                                            <w:div w:id="2127387038">
                                              <w:marLeft w:val="0"/>
                                              <w:marRight w:val="0"/>
                                              <w:marTop w:val="0"/>
                                              <w:marBottom w:val="0"/>
                                              <w:divBdr>
                                                <w:top w:val="none" w:sz="0" w:space="0" w:color="auto"/>
                                                <w:left w:val="none" w:sz="0" w:space="0" w:color="auto"/>
                                                <w:bottom w:val="none" w:sz="0" w:space="0" w:color="auto"/>
                                                <w:right w:val="none" w:sz="0" w:space="0" w:color="auto"/>
                                              </w:divBdr>
                                              <w:divsChild>
                                                <w:div w:id="15588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48557">
      <w:bodyDiv w:val="1"/>
      <w:marLeft w:val="0"/>
      <w:marRight w:val="0"/>
      <w:marTop w:val="0"/>
      <w:marBottom w:val="0"/>
      <w:divBdr>
        <w:top w:val="none" w:sz="0" w:space="0" w:color="auto"/>
        <w:left w:val="none" w:sz="0" w:space="0" w:color="auto"/>
        <w:bottom w:val="none" w:sz="0" w:space="0" w:color="auto"/>
        <w:right w:val="none" w:sz="0" w:space="0" w:color="auto"/>
      </w:divBdr>
      <w:divsChild>
        <w:div w:id="1531063959">
          <w:marLeft w:val="0"/>
          <w:marRight w:val="0"/>
          <w:marTop w:val="0"/>
          <w:marBottom w:val="0"/>
          <w:divBdr>
            <w:top w:val="none" w:sz="0" w:space="0" w:color="auto"/>
            <w:left w:val="none" w:sz="0" w:space="0" w:color="auto"/>
            <w:bottom w:val="none" w:sz="0" w:space="0" w:color="auto"/>
            <w:right w:val="none" w:sz="0" w:space="0" w:color="auto"/>
          </w:divBdr>
          <w:divsChild>
            <w:div w:id="413019071">
              <w:marLeft w:val="0"/>
              <w:marRight w:val="0"/>
              <w:marTop w:val="0"/>
              <w:marBottom w:val="0"/>
              <w:divBdr>
                <w:top w:val="none" w:sz="0" w:space="0" w:color="auto"/>
                <w:left w:val="none" w:sz="0" w:space="0" w:color="auto"/>
                <w:bottom w:val="none" w:sz="0" w:space="0" w:color="auto"/>
                <w:right w:val="none" w:sz="0" w:space="0" w:color="auto"/>
              </w:divBdr>
              <w:divsChild>
                <w:div w:id="1421222575">
                  <w:marLeft w:val="0"/>
                  <w:marRight w:val="0"/>
                  <w:marTop w:val="0"/>
                  <w:marBottom w:val="0"/>
                  <w:divBdr>
                    <w:top w:val="none" w:sz="0" w:space="0" w:color="auto"/>
                    <w:left w:val="none" w:sz="0" w:space="0" w:color="auto"/>
                    <w:bottom w:val="none" w:sz="0" w:space="0" w:color="auto"/>
                    <w:right w:val="none" w:sz="0" w:space="0" w:color="auto"/>
                  </w:divBdr>
                  <w:divsChild>
                    <w:div w:id="1405184119">
                      <w:marLeft w:val="0"/>
                      <w:marRight w:val="0"/>
                      <w:marTop w:val="0"/>
                      <w:marBottom w:val="0"/>
                      <w:divBdr>
                        <w:top w:val="single" w:sz="2" w:space="0" w:color="E2E2E2"/>
                        <w:left w:val="single" w:sz="2" w:space="15" w:color="E2E2E2"/>
                        <w:bottom w:val="single" w:sz="2" w:space="0" w:color="E2E2E2"/>
                        <w:right w:val="single" w:sz="2" w:space="15" w:color="E2E2E2"/>
                      </w:divBdr>
                      <w:divsChild>
                        <w:div w:id="159857730">
                          <w:marLeft w:val="0"/>
                          <w:marRight w:val="0"/>
                          <w:marTop w:val="0"/>
                          <w:marBottom w:val="0"/>
                          <w:divBdr>
                            <w:top w:val="none" w:sz="0" w:space="0" w:color="auto"/>
                            <w:left w:val="none" w:sz="0" w:space="0" w:color="auto"/>
                            <w:bottom w:val="none" w:sz="0" w:space="0" w:color="auto"/>
                            <w:right w:val="none" w:sz="0" w:space="0" w:color="auto"/>
                          </w:divBdr>
                          <w:divsChild>
                            <w:div w:id="1181747354">
                              <w:marLeft w:val="0"/>
                              <w:marRight w:val="0"/>
                              <w:marTop w:val="0"/>
                              <w:marBottom w:val="0"/>
                              <w:divBdr>
                                <w:top w:val="none" w:sz="0" w:space="0" w:color="auto"/>
                                <w:left w:val="none" w:sz="0" w:space="0" w:color="auto"/>
                                <w:bottom w:val="none" w:sz="0" w:space="0" w:color="auto"/>
                                <w:right w:val="none" w:sz="0" w:space="0" w:color="auto"/>
                              </w:divBdr>
                              <w:divsChild>
                                <w:div w:id="1432624358">
                                  <w:marLeft w:val="0"/>
                                  <w:marRight w:val="0"/>
                                  <w:marTop w:val="0"/>
                                  <w:marBottom w:val="0"/>
                                  <w:divBdr>
                                    <w:top w:val="single" w:sz="6" w:space="0" w:color="DDDDDD"/>
                                    <w:left w:val="single" w:sz="6" w:space="8" w:color="DDDDDD"/>
                                    <w:bottom w:val="single" w:sz="6" w:space="8" w:color="DDDDDD"/>
                                    <w:right w:val="single" w:sz="6" w:space="8" w:color="DDDDDD"/>
                                  </w:divBdr>
                                  <w:divsChild>
                                    <w:div w:id="321785025">
                                      <w:marLeft w:val="0"/>
                                      <w:marRight w:val="0"/>
                                      <w:marTop w:val="0"/>
                                      <w:marBottom w:val="0"/>
                                      <w:divBdr>
                                        <w:top w:val="none" w:sz="0" w:space="0" w:color="auto"/>
                                        <w:left w:val="none" w:sz="0" w:space="0" w:color="auto"/>
                                        <w:bottom w:val="none" w:sz="0" w:space="0" w:color="auto"/>
                                        <w:right w:val="none" w:sz="0" w:space="0" w:color="auto"/>
                                      </w:divBdr>
                                      <w:divsChild>
                                        <w:div w:id="1140148673">
                                          <w:marLeft w:val="0"/>
                                          <w:marRight w:val="0"/>
                                          <w:marTop w:val="0"/>
                                          <w:marBottom w:val="0"/>
                                          <w:divBdr>
                                            <w:top w:val="none" w:sz="0" w:space="0" w:color="auto"/>
                                            <w:left w:val="none" w:sz="0" w:space="0" w:color="auto"/>
                                            <w:bottom w:val="none" w:sz="0" w:space="0" w:color="auto"/>
                                            <w:right w:val="none" w:sz="0" w:space="0" w:color="auto"/>
                                          </w:divBdr>
                                          <w:divsChild>
                                            <w:div w:id="891766417">
                                              <w:marLeft w:val="0"/>
                                              <w:marRight w:val="0"/>
                                              <w:marTop w:val="0"/>
                                              <w:marBottom w:val="0"/>
                                              <w:divBdr>
                                                <w:top w:val="none" w:sz="0" w:space="0" w:color="auto"/>
                                                <w:left w:val="none" w:sz="0" w:space="0" w:color="auto"/>
                                                <w:bottom w:val="none" w:sz="0" w:space="0" w:color="auto"/>
                                                <w:right w:val="none" w:sz="0" w:space="0" w:color="auto"/>
                                              </w:divBdr>
                                              <w:divsChild>
                                                <w:div w:id="562179607">
                                                  <w:marLeft w:val="0"/>
                                                  <w:marRight w:val="0"/>
                                                  <w:marTop w:val="0"/>
                                                  <w:marBottom w:val="0"/>
                                                  <w:divBdr>
                                                    <w:top w:val="none" w:sz="0" w:space="0" w:color="auto"/>
                                                    <w:left w:val="none" w:sz="0" w:space="0" w:color="auto"/>
                                                    <w:bottom w:val="none" w:sz="0" w:space="0" w:color="auto"/>
                                                    <w:right w:val="none" w:sz="0" w:space="0" w:color="auto"/>
                                                  </w:divBdr>
                                                </w:div>
                                                <w:div w:id="1774393590">
                                                  <w:marLeft w:val="0"/>
                                                  <w:marRight w:val="0"/>
                                                  <w:marTop w:val="0"/>
                                                  <w:marBottom w:val="0"/>
                                                  <w:divBdr>
                                                    <w:top w:val="none" w:sz="0" w:space="0" w:color="auto"/>
                                                    <w:left w:val="none" w:sz="0" w:space="0" w:color="auto"/>
                                                    <w:bottom w:val="none" w:sz="0" w:space="0" w:color="auto"/>
                                                    <w:right w:val="none" w:sz="0" w:space="0" w:color="auto"/>
                                                  </w:divBdr>
                                                  <w:divsChild>
                                                    <w:div w:id="9006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7940236">
      <w:bodyDiv w:val="1"/>
      <w:marLeft w:val="0"/>
      <w:marRight w:val="0"/>
      <w:marTop w:val="0"/>
      <w:marBottom w:val="0"/>
      <w:divBdr>
        <w:top w:val="none" w:sz="0" w:space="0" w:color="auto"/>
        <w:left w:val="none" w:sz="0" w:space="0" w:color="auto"/>
        <w:bottom w:val="none" w:sz="0" w:space="0" w:color="auto"/>
        <w:right w:val="none" w:sz="0" w:space="0" w:color="auto"/>
      </w:divBdr>
      <w:divsChild>
        <w:div w:id="4328258">
          <w:marLeft w:val="0"/>
          <w:marRight w:val="0"/>
          <w:marTop w:val="0"/>
          <w:marBottom w:val="0"/>
          <w:divBdr>
            <w:top w:val="none" w:sz="0" w:space="0" w:color="auto"/>
            <w:left w:val="none" w:sz="0" w:space="0" w:color="auto"/>
            <w:bottom w:val="none" w:sz="0" w:space="0" w:color="auto"/>
            <w:right w:val="none" w:sz="0" w:space="0" w:color="auto"/>
          </w:divBdr>
          <w:divsChild>
            <w:div w:id="1455951880">
              <w:marLeft w:val="0"/>
              <w:marRight w:val="0"/>
              <w:marTop w:val="0"/>
              <w:marBottom w:val="0"/>
              <w:divBdr>
                <w:top w:val="none" w:sz="0" w:space="0" w:color="auto"/>
                <w:left w:val="none" w:sz="0" w:space="0" w:color="auto"/>
                <w:bottom w:val="none" w:sz="0" w:space="0" w:color="auto"/>
                <w:right w:val="none" w:sz="0" w:space="0" w:color="auto"/>
              </w:divBdr>
              <w:divsChild>
                <w:div w:id="1474715337">
                  <w:marLeft w:val="0"/>
                  <w:marRight w:val="0"/>
                  <w:marTop w:val="0"/>
                  <w:marBottom w:val="0"/>
                  <w:divBdr>
                    <w:top w:val="none" w:sz="0" w:space="0" w:color="auto"/>
                    <w:left w:val="none" w:sz="0" w:space="0" w:color="auto"/>
                    <w:bottom w:val="none" w:sz="0" w:space="0" w:color="auto"/>
                    <w:right w:val="none" w:sz="0" w:space="0" w:color="auto"/>
                  </w:divBdr>
                  <w:divsChild>
                    <w:div w:id="1180045782">
                      <w:marLeft w:val="0"/>
                      <w:marRight w:val="0"/>
                      <w:marTop w:val="0"/>
                      <w:marBottom w:val="0"/>
                      <w:divBdr>
                        <w:top w:val="single" w:sz="2" w:space="0" w:color="E2E2E2"/>
                        <w:left w:val="single" w:sz="2" w:space="15" w:color="E2E2E2"/>
                        <w:bottom w:val="single" w:sz="2" w:space="0" w:color="E2E2E2"/>
                        <w:right w:val="single" w:sz="2" w:space="15" w:color="E2E2E2"/>
                      </w:divBdr>
                      <w:divsChild>
                        <w:div w:id="199827473">
                          <w:marLeft w:val="0"/>
                          <w:marRight w:val="0"/>
                          <w:marTop w:val="0"/>
                          <w:marBottom w:val="0"/>
                          <w:divBdr>
                            <w:top w:val="none" w:sz="0" w:space="0" w:color="auto"/>
                            <w:left w:val="none" w:sz="0" w:space="0" w:color="auto"/>
                            <w:bottom w:val="none" w:sz="0" w:space="0" w:color="auto"/>
                            <w:right w:val="none" w:sz="0" w:space="0" w:color="auto"/>
                          </w:divBdr>
                          <w:divsChild>
                            <w:div w:id="655232768">
                              <w:marLeft w:val="0"/>
                              <w:marRight w:val="0"/>
                              <w:marTop w:val="0"/>
                              <w:marBottom w:val="0"/>
                              <w:divBdr>
                                <w:top w:val="none" w:sz="0" w:space="0" w:color="auto"/>
                                <w:left w:val="none" w:sz="0" w:space="0" w:color="auto"/>
                                <w:bottom w:val="none" w:sz="0" w:space="0" w:color="auto"/>
                                <w:right w:val="none" w:sz="0" w:space="0" w:color="auto"/>
                              </w:divBdr>
                              <w:divsChild>
                                <w:div w:id="1889023344">
                                  <w:marLeft w:val="0"/>
                                  <w:marRight w:val="0"/>
                                  <w:marTop w:val="0"/>
                                  <w:marBottom w:val="0"/>
                                  <w:divBdr>
                                    <w:top w:val="single" w:sz="6" w:space="0" w:color="DDDDDD"/>
                                    <w:left w:val="single" w:sz="6" w:space="8" w:color="DDDDDD"/>
                                    <w:bottom w:val="single" w:sz="6" w:space="8" w:color="DDDDDD"/>
                                    <w:right w:val="single" w:sz="6" w:space="8" w:color="DDDDDD"/>
                                  </w:divBdr>
                                  <w:divsChild>
                                    <w:div w:id="1524514393">
                                      <w:marLeft w:val="0"/>
                                      <w:marRight w:val="0"/>
                                      <w:marTop w:val="0"/>
                                      <w:marBottom w:val="0"/>
                                      <w:divBdr>
                                        <w:top w:val="none" w:sz="0" w:space="0" w:color="auto"/>
                                        <w:left w:val="none" w:sz="0" w:space="0" w:color="auto"/>
                                        <w:bottom w:val="none" w:sz="0" w:space="0" w:color="auto"/>
                                        <w:right w:val="none" w:sz="0" w:space="0" w:color="auto"/>
                                      </w:divBdr>
                                      <w:divsChild>
                                        <w:div w:id="1336228096">
                                          <w:marLeft w:val="0"/>
                                          <w:marRight w:val="0"/>
                                          <w:marTop w:val="0"/>
                                          <w:marBottom w:val="0"/>
                                          <w:divBdr>
                                            <w:top w:val="none" w:sz="0" w:space="0" w:color="auto"/>
                                            <w:left w:val="none" w:sz="0" w:space="0" w:color="auto"/>
                                            <w:bottom w:val="none" w:sz="0" w:space="0" w:color="auto"/>
                                            <w:right w:val="none" w:sz="0" w:space="0" w:color="auto"/>
                                          </w:divBdr>
                                          <w:divsChild>
                                            <w:div w:id="801655535">
                                              <w:marLeft w:val="0"/>
                                              <w:marRight w:val="0"/>
                                              <w:marTop w:val="0"/>
                                              <w:marBottom w:val="0"/>
                                              <w:divBdr>
                                                <w:top w:val="none" w:sz="0" w:space="0" w:color="auto"/>
                                                <w:left w:val="none" w:sz="0" w:space="0" w:color="auto"/>
                                                <w:bottom w:val="none" w:sz="0" w:space="0" w:color="auto"/>
                                                <w:right w:val="none" w:sz="0" w:space="0" w:color="auto"/>
                                              </w:divBdr>
                                              <w:divsChild>
                                                <w:div w:id="13856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185887">
      <w:bodyDiv w:val="1"/>
      <w:marLeft w:val="0"/>
      <w:marRight w:val="0"/>
      <w:marTop w:val="0"/>
      <w:marBottom w:val="0"/>
      <w:divBdr>
        <w:top w:val="none" w:sz="0" w:space="0" w:color="auto"/>
        <w:left w:val="none" w:sz="0" w:space="0" w:color="auto"/>
        <w:bottom w:val="none" w:sz="0" w:space="0" w:color="auto"/>
        <w:right w:val="none" w:sz="0" w:space="0" w:color="auto"/>
      </w:divBdr>
      <w:divsChild>
        <w:div w:id="1799642915">
          <w:marLeft w:val="0"/>
          <w:marRight w:val="0"/>
          <w:marTop w:val="0"/>
          <w:marBottom w:val="0"/>
          <w:divBdr>
            <w:top w:val="none" w:sz="0" w:space="0" w:color="auto"/>
            <w:left w:val="none" w:sz="0" w:space="0" w:color="auto"/>
            <w:bottom w:val="none" w:sz="0" w:space="0" w:color="auto"/>
            <w:right w:val="none" w:sz="0" w:space="0" w:color="auto"/>
          </w:divBdr>
          <w:divsChild>
            <w:div w:id="1805585004">
              <w:marLeft w:val="0"/>
              <w:marRight w:val="0"/>
              <w:marTop w:val="0"/>
              <w:marBottom w:val="0"/>
              <w:divBdr>
                <w:top w:val="none" w:sz="0" w:space="0" w:color="auto"/>
                <w:left w:val="none" w:sz="0" w:space="0" w:color="auto"/>
                <w:bottom w:val="none" w:sz="0" w:space="0" w:color="auto"/>
                <w:right w:val="none" w:sz="0" w:space="0" w:color="auto"/>
              </w:divBdr>
              <w:divsChild>
                <w:div w:id="1723477141">
                  <w:marLeft w:val="0"/>
                  <w:marRight w:val="0"/>
                  <w:marTop w:val="0"/>
                  <w:marBottom w:val="0"/>
                  <w:divBdr>
                    <w:top w:val="none" w:sz="0" w:space="0" w:color="auto"/>
                    <w:left w:val="none" w:sz="0" w:space="0" w:color="auto"/>
                    <w:bottom w:val="none" w:sz="0" w:space="0" w:color="auto"/>
                    <w:right w:val="none" w:sz="0" w:space="0" w:color="auto"/>
                  </w:divBdr>
                  <w:divsChild>
                    <w:div w:id="1228568253">
                      <w:marLeft w:val="0"/>
                      <w:marRight w:val="0"/>
                      <w:marTop w:val="0"/>
                      <w:marBottom w:val="0"/>
                      <w:divBdr>
                        <w:top w:val="single" w:sz="2" w:space="0" w:color="E2E2E2"/>
                        <w:left w:val="single" w:sz="2" w:space="15" w:color="E2E2E2"/>
                        <w:bottom w:val="single" w:sz="2" w:space="0" w:color="E2E2E2"/>
                        <w:right w:val="single" w:sz="2" w:space="15" w:color="E2E2E2"/>
                      </w:divBdr>
                      <w:divsChild>
                        <w:div w:id="1325469525">
                          <w:marLeft w:val="0"/>
                          <w:marRight w:val="0"/>
                          <w:marTop w:val="0"/>
                          <w:marBottom w:val="0"/>
                          <w:divBdr>
                            <w:top w:val="none" w:sz="0" w:space="0" w:color="auto"/>
                            <w:left w:val="none" w:sz="0" w:space="0" w:color="auto"/>
                            <w:bottom w:val="none" w:sz="0" w:space="0" w:color="auto"/>
                            <w:right w:val="none" w:sz="0" w:space="0" w:color="auto"/>
                          </w:divBdr>
                          <w:divsChild>
                            <w:div w:id="121193485">
                              <w:marLeft w:val="0"/>
                              <w:marRight w:val="0"/>
                              <w:marTop w:val="0"/>
                              <w:marBottom w:val="0"/>
                              <w:divBdr>
                                <w:top w:val="none" w:sz="0" w:space="0" w:color="auto"/>
                                <w:left w:val="none" w:sz="0" w:space="0" w:color="auto"/>
                                <w:bottom w:val="none" w:sz="0" w:space="0" w:color="auto"/>
                                <w:right w:val="none" w:sz="0" w:space="0" w:color="auto"/>
                              </w:divBdr>
                              <w:divsChild>
                                <w:div w:id="821118077">
                                  <w:marLeft w:val="0"/>
                                  <w:marRight w:val="0"/>
                                  <w:marTop w:val="0"/>
                                  <w:marBottom w:val="0"/>
                                  <w:divBdr>
                                    <w:top w:val="single" w:sz="6" w:space="0" w:color="DDDDDD"/>
                                    <w:left w:val="single" w:sz="6" w:space="8" w:color="DDDDDD"/>
                                    <w:bottom w:val="single" w:sz="6" w:space="8" w:color="DDDDDD"/>
                                    <w:right w:val="single" w:sz="6" w:space="8" w:color="DDDDDD"/>
                                  </w:divBdr>
                                  <w:divsChild>
                                    <w:div w:id="448282226">
                                      <w:marLeft w:val="0"/>
                                      <w:marRight w:val="0"/>
                                      <w:marTop w:val="0"/>
                                      <w:marBottom w:val="0"/>
                                      <w:divBdr>
                                        <w:top w:val="none" w:sz="0" w:space="0" w:color="auto"/>
                                        <w:left w:val="none" w:sz="0" w:space="0" w:color="auto"/>
                                        <w:bottom w:val="none" w:sz="0" w:space="0" w:color="auto"/>
                                        <w:right w:val="none" w:sz="0" w:space="0" w:color="auto"/>
                                      </w:divBdr>
                                      <w:divsChild>
                                        <w:div w:id="569922413">
                                          <w:marLeft w:val="0"/>
                                          <w:marRight w:val="0"/>
                                          <w:marTop w:val="0"/>
                                          <w:marBottom w:val="0"/>
                                          <w:divBdr>
                                            <w:top w:val="none" w:sz="0" w:space="0" w:color="auto"/>
                                            <w:left w:val="none" w:sz="0" w:space="0" w:color="auto"/>
                                            <w:bottom w:val="none" w:sz="0" w:space="0" w:color="auto"/>
                                            <w:right w:val="none" w:sz="0" w:space="0" w:color="auto"/>
                                          </w:divBdr>
                                          <w:divsChild>
                                            <w:div w:id="2105150085">
                                              <w:marLeft w:val="0"/>
                                              <w:marRight w:val="0"/>
                                              <w:marTop w:val="0"/>
                                              <w:marBottom w:val="0"/>
                                              <w:divBdr>
                                                <w:top w:val="none" w:sz="0" w:space="0" w:color="auto"/>
                                                <w:left w:val="none" w:sz="0" w:space="0" w:color="auto"/>
                                                <w:bottom w:val="none" w:sz="0" w:space="0" w:color="auto"/>
                                                <w:right w:val="none" w:sz="0" w:space="0" w:color="auto"/>
                                              </w:divBdr>
                                              <w:divsChild>
                                                <w:div w:id="6108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012622">
      <w:bodyDiv w:val="1"/>
      <w:marLeft w:val="0"/>
      <w:marRight w:val="0"/>
      <w:marTop w:val="0"/>
      <w:marBottom w:val="0"/>
      <w:divBdr>
        <w:top w:val="none" w:sz="0" w:space="0" w:color="auto"/>
        <w:left w:val="none" w:sz="0" w:space="0" w:color="auto"/>
        <w:bottom w:val="none" w:sz="0" w:space="0" w:color="auto"/>
        <w:right w:val="none" w:sz="0" w:space="0" w:color="auto"/>
      </w:divBdr>
      <w:divsChild>
        <w:div w:id="1441875459">
          <w:marLeft w:val="0"/>
          <w:marRight w:val="0"/>
          <w:marTop w:val="0"/>
          <w:marBottom w:val="0"/>
          <w:divBdr>
            <w:top w:val="none" w:sz="0" w:space="0" w:color="auto"/>
            <w:left w:val="none" w:sz="0" w:space="0" w:color="auto"/>
            <w:bottom w:val="none" w:sz="0" w:space="0" w:color="auto"/>
            <w:right w:val="none" w:sz="0" w:space="0" w:color="auto"/>
          </w:divBdr>
          <w:divsChild>
            <w:div w:id="1009257058">
              <w:marLeft w:val="0"/>
              <w:marRight w:val="0"/>
              <w:marTop w:val="0"/>
              <w:marBottom w:val="0"/>
              <w:divBdr>
                <w:top w:val="none" w:sz="0" w:space="0" w:color="auto"/>
                <w:left w:val="none" w:sz="0" w:space="0" w:color="auto"/>
                <w:bottom w:val="none" w:sz="0" w:space="0" w:color="auto"/>
                <w:right w:val="none" w:sz="0" w:space="0" w:color="auto"/>
              </w:divBdr>
              <w:divsChild>
                <w:div w:id="1777404853">
                  <w:marLeft w:val="0"/>
                  <w:marRight w:val="0"/>
                  <w:marTop w:val="0"/>
                  <w:marBottom w:val="0"/>
                  <w:divBdr>
                    <w:top w:val="none" w:sz="0" w:space="0" w:color="auto"/>
                    <w:left w:val="none" w:sz="0" w:space="0" w:color="auto"/>
                    <w:bottom w:val="none" w:sz="0" w:space="0" w:color="auto"/>
                    <w:right w:val="none" w:sz="0" w:space="0" w:color="auto"/>
                  </w:divBdr>
                  <w:divsChild>
                    <w:div w:id="507983745">
                      <w:marLeft w:val="0"/>
                      <w:marRight w:val="0"/>
                      <w:marTop w:val="0"/>
                      <w:marBottom w:val="0"/>
                      <w:divBdr>
                        <w:top w:val="single" w:sz="2" w:space="0" w:color="E2E2E2"/>
                        <w:left w:val="single" w:sz="2" w:space="15" w:color="E2E2E2"/>
                        <w:bottom w:val="single" w:sz="2" w:space="0" w:color="E2E2E2"/>
                        <w:right w:val="single" w:sz="2" w:space="15" w:color="E2E2E2"/>
                      </w:divBdr>
                      <w:divsChild>
                        <w:div w:id="458497560">
                          <w:marLeft w:val="0"/>
                          <w:marRight w:val="0"/>
                          <w:marTop w:val="0"/>
                          <w:marBottom w:val="0"/>
                          <w:divBdr>
                            <w:top w:val="none" w:sz="0" w:space="0" w:color="auto"/>
                            <w:left w:val="none" w:sz="0" w:space="0" w:color="auto"/>
                            <w:bottom w:val="none" w:sz="0" w:space="0" w:color="auto"/>
                            <w:right w:val="none" w:sz="0" w:space="0" w:color="auto"/>
                          </w:divBdr>
                          <w:divsChild>
                            <w:div w:id="1339766895">
                              <w:marLeft w:val="0"/>
                              <w:marRight w:val="0"/>
                              <w:marTop w:val="0"/>
                              <w:marBottom w:val="0"/>
                              <w:divBdr>
                                <w:top w:val="none" w:sz="0" w:space="0" w:color="auto"/>
                                <w:left w:val="none" w:sz="0" w:space="0" w:color="auto"/>
                                <w:bottom w:val="none" w:sz="0" w:space="0" w:color="auto"/>
                                <w:right w:val="none" w:sz="0" w:space="0" w:color="auto"/>
                              </w:divBdr>
                              <w:divsChild>
                                <w:div w:id="1497838618">
                                  <w:marLeft w:val="0"/>
                                  <w:marRight w:val="0"/>
                                  <w:marTop w:val="0"/>
                                  <w:marBottom w:val="0"/>
                                  <w:divBdr>
                                    <w:top w:val="single" w:sz="6" w:space="0" w:color="DDDDDD"/>
                                    <w:left w:val="single" w:sz="6" w:space="8" w:color="DDDDDD"/>
                                    <w:bottom w:val="single" w:sz="6" w:space="8" w:color="DDDDDD"/>
                                    <w:right w:val="single" w:sz="6" w:space="8" w:color="DDDDDD"/>
                                  </w:divBdr>
                                  <w:divsChild>
                                    <w:div w:id="2143305648">
                                      <w:marLeft w:val="0"/>
                                      <w:marRight w:val="0"/>
                                      <w:marTop w:val="0"/>
                                      <w:marBottom w:val="0"/>
                                      <w:divBdr>
                                        <w:top w:val="none" w:sz="0" w:space="0" w:color="auto"/>
                                        <w:left w:val="none" w:sz="0" w:space="0" w:color="auto"/>
                                        <w:bottom w:val="none" w:sz="0" w:space="0" w:color="auto"/>
                                        <w:right w:val="none" w:sz="0" w:space="0" w:color="auto"/>
                                      </w:divBdr>
                                      <w:divsChild>
                                        <w:div w:id="810829165">
                                          <w:marLeft w:val="0"/>
                                          <w:marRight w:val="0"/>
                                          <w:marTop w:val="0"/>
                                          <w:marBottom w:val="0"/>
                                          <w:divBdr>
                                            <w:top w:val="none" w:sz="0" w:space="0" w:color="auto"/>
                                            <w:left w:val="none" w:sz="0" w:space="0" w:color="auto"/>
                                            <w:bottom w:val="none" w:sz="0" w:space="0" w:color="auto"/>
                                            <w:right w:val="none" w:sz="0" w:space="0" w:color="auto"/>
                                          </w:divBdr>
                                          <w:divsChild>
                                            <w:div w:id="1640304802">
                                              <w:marLeft w:val="0"/>
                                              <w:marRight w:val="0"/>
                                              <w:marTop w:val="0"/>
                                              <w:marBottom w:val="0"/>
                                              <w:divBdr>
                                                <w:top w:val="none" w:sz="0" w:space="0" w:color="auto"/>
                                                <w:left w:val="none" w:sz="0" w:space="0" w:color="auto"/>
                                                <w:bottom w:val="none" w:sz="0" w:space="0" w:color="auto"/>
                                                <w:right w:val="none" w:sz="0" w:space="0" w:color="auto"/>
                                              </w:divBdr>
                                              <w:divsChild>
                                                <w:div w:id="86942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efinicion.de/esta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finicion.de/seguridad-publi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xevacal@uabc.edu.mx" TargetMode="External"/><Relationship Id="rId4" Type="http://schemas.microsoft.com/office/2007/relationships/stylesWithEffects" Target="stylesWithEffects.xml"/><Relationship Id="rId9" Type="http://schemas.openxmlformats.org/officeDocument/2006/relationships/hyperlink" Target="mailto:gloriaaurora@uabc.edu.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117B9-B75A-4B36-8624-0A5A6DD1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4496</Words>
  <Characters>24731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29169</CharactersWithSpaces>
  <SharedDoc>false</SharedDoc>
  <HLinks>
    <vt:vector size="36" baseType="variant">
      <vt:variant>
        <vt:i4>7667762</vt:i4>
      </vt:variant>
      <vt:variant>
        <vt:i4>15</vt:i4>
      </vt:variant>
      <vt:variant>
        <vt:i4>0</vt:i4>
      </vt:variant>
      <vt:variant>
        <vt:i4>5</vt:i4>
      </vt:variant>
      <vt:variant>
        <vt:lpwstr>http://definicion.de/estado</vt:lpwstr>
      </vt:variant>
      <vt:variant>
        <vt:lpwstr/>
      </vt:variant>
      <vt:variant>
        <vt:i4>8126575</vt:i4>
      </vt:variant>
      <vt:variant>
        <vt:i4>12</vt:i4>
      </vt:variant>
      <vt:variant>
        <vt:i4>0</vt:i4>
      </vt:variant>
      <vt:variant>
        <vt:i4>5</vt:i4>
      </vt:variant>
      <vt:variant>
        <vt:lpwstr>http://definicion.de/seguridad-publica</vt:lpwstr>
      </vt:variant>
      <vt:variant>
        <vt:lpwstr/>
      </vt:variant>
      <vt:variant>
        <vt:i4>786489</vt:i4>
      </vt:variant>
      <vt:variant>
        <vt:i4>9</vt:i4>
      </vt:variant>
      <vt:variant>
        <vt:i4>0</vt:i4>
      </vt:variant>
      <vt:variant>
        <vt:i4>5</vt:i4>
      </vt:variant>
      <vt:variant>
        <vt:lpwstr>mailto:axevacal@hotmail.com</vt:lpwstr>
      </vt:variant>
      <vt:variant>
        <vt:lpwstr/>
      </vt:variant>
      <vt:variant>
        <vt:i4>5832760</vt:i4>
      </vt:variant>
      <vt:variant>
        <vt:i4>6</vt:i4>
      </vt:variant>
      <vt:variant>
        <vt:i4>0</vt:i4>
      </vt:variant>
      <vt:variant>
        <vt:i4>5</vt:i4>
      </vt:variant>
      <vt:variant>
        <vt:lpwstr>mailto:axevacal@uabc.edu.mx</vt:lpwstr>
      </vt:variant>
      <vt:variant>
        <vt:lpwstr/>
      </vt:variant>
      <vt:variant>
        <vt:i4>6750279</vt:i4>
      </vt:variant>
      <vt:variant>
        <vt:i4>3</vt:i4>
      </vt:variant>
      <vt:variant>
        <vt:i4>0</vt:i4>
      </vt:variant>
      <vt:variant>
        <vt:i4>5</vt:i4>
      </vt:variant>
      <vt:variant>
        <vt:lpwstr>mailto:gloriaaurora@gmail.com</vt:lpwstr>
      </vt:variant>
      <vt:variant>
        <vt:lpwstr/>
      </vt:variant>
      <vt:variant>
        <vt:i4>6094909</vt:i4>
      </vt:variant>
      <vt:variant>
        <vt:i4>0</vt:i4>
      </vt:variant>
      <vt:variant>
        <vt:i4>0</vt:i4>
      </vt:variant>
      <vt:variant>
        <vt:i4>5</vt:i4>
      </vt:variant>
      <vt:variant>
        <vt:lpwstr>mailto:gloriaaurora@uabc.edu.mx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Lacavex</dc:creator>
  <cp:lastModifiedBy>Gustavo Toledo Andrade</cp:lastModifiedBy>
  <cp:revision>5</cp:revision>
  <cp:lastPrinted>2015-06-24T04:07:00Z</cp:lastPrinted>
  <dcterms:created xsi:type="dcterms:W3CDTF">2015-06-24T04:07:00Z</dcterms:created>
  <dcterms:modified xsi:type="dcterms:W3CDTF">2016-07-29T20:10:00Z</dcterms:modified>
</cp:coreProperties>
</file>