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834C" w14:textId="3D17FBFD" w:rsidR="00670D57" w:rsidRPr="00790A72" w:rsidRDefault="00790A72" w:rsidP="00790A72">
      <w:pPr>
        <w:spacing w:before="240" w:line="360" w:lineRule="auto"/>
        <w:jc w:val="right"/>
        <w:rPr>
          <w:rFonts w:ascii="Times New Roman" w:hAnsi="Times New Roman" w:cs="Times New Roman"/>
          <w:b/>
          <w:bCs/>
          <w:i/>
          <w:iCs/>
          <w:sz w:val="24"/>
          <w:szCs w:val="24"/>
        </w:rPr>
      </w:pPr>
      <w:r w:rsidRPr="00790A72">
        <w:rPr>
          <w:rFonts w:ascii="Times New Roman" w:hAnsi="Times New Roman" w:cs="Times New Roman"/>
          <w:b/>
          <w:bCs/>
          <w:i/>
          <w:iCs/>
          <w:sz w:val="24"/>
          <w:szCs w:val="24"/>
        </w:rPr>
        <w:t>https://doi.org/10.23913/ricsh.v12i23.299</w:t>
      </w:r>
    </w:p>
    <w:p w14:paraId="4E7D796D" w14:textId="6338755E" w:rsidR="00670D57" w:rsidRPr="00670D57" w:rsidRDefault="00670D57" w:rsidP="00670D57">
      <w:pPr>
        <w:spacing w:before="240" w:line="360" w:lineRule="auto"/>
        <w:jc w:val="right"/>
        <w:rPr>
          <w:rFonts w:ascii="Times New Roman" w:eastAsia="Times New Roman" w:hAnsi="Times New Roman" w:cs="Times New Roman"/>
          <w:b/>
          <w:bCs/>
          <w:sz w:val="32"/>
          <w:szCs w:val="32"/>
          <w:lang w:eastAsia="es-MX"/>
        </w:rPr>
      </w:pPr>
      <w:r w:rsidRPr="00670D57">
        <w:rPr>
          <w:rFonts w:ascii="Times New Roman" w:hAnsi="Times New Roman" w:cs="Times New Roman"/>
          <w:b/>
          <w:bCs/>
          <w:i/>
          <w:iCs/>
          <w:sz w:val="24"/>
          <w:szCs w:val="24"/>
        </w:rPr>
        <w:t>Artículos científicos</w:t>
      </w:r>
    </w:p>
    <w:p w14:paraId="3F7A6EAD" w14:textId="346980C3" w:rsidR="00E0276B" w:rsidRPr="00670D57" w:rsidRDefault="00E0276B" w:rsidP="00670D57">
      <w:pPr>
        <w:spacing w:after="0" w:line="276" w:lineRule="auto"/>
        <w:jc w:val="right"/>
        <w:rPr>
          <w:rFonts w:ascii="Calibri" w:eastAsia="Times New Roman" w:hAnsi="Calibri" w:cs="Calibri"/>
          <w:b/>
          <w:color w:val="000000"/>
          <w:sz w:val="32"/>
          <w:szCs w:val="32"/>
          <w:lang w:eastAsia="es-MX"/>
        </w:rPr>
      </w:pPr>
      <w:r w:rsidRPr="00670D57">
        <w:rPr>
          <w:rFonts w:ascii="Calibri" w:eastAsia="Times New Roman" w:hAnsi="Calibri" w:cs="Calibri"/>
          <w:b/>
          <w:color w:val="000000"/>
          <w:sz w:val="32"/>
          <w:szCs w:val="32"/>
          <w:lang w:eastAsia="es-MX"/>
        </w:rPr>
        <w:t xml:space="preserve">Índice de </w:t>
      </w:r>
      <w:r w:rsidR="00B622B1" w:rsidRPr="00670D57">
        <w:rPr>
          <w:rFonts w:ascii="Calibri" w:eastAsia="Times New Roman" w:hAnsi="Calibri" w:cs="Calibri"/>
          <w:b/>
          <w:color w:val="000000"/>
          <w:sz w:val="32"/>
          <w:szCs w:val="32"/>
          <w:lang w:eastAsia="es-MX"/>
        </w:rPr>
        <w:t>m</w:t>
      </w:r>
      <w:r w:rsidRPr="00670D57">
        <w:rPr>
          <w:rFonts w:ascii="Calibri" w:eastAsia="Times New Roman" w:hAnsi="Calibri" w:cs="Calibri"/>
          <w:b/>
          <w:color w:val="000000"/>
          <w:sz w:val="32"/>
          <w:szCs w:val="32"/>
          <w:lang w:eastAsia="es-MX"/>
        </w:rPr>
        <w:t>arginación de El Chacalito</w:t>
      </w:r>
      <w:r w:rsidR="00B622B1" w:rsidRPr="00670D57">
        <w:rPr>
          <w:rFonts w:ascii="Calibri" w:eastAsia="Times New Roman" w:hAnsi="Calibri" w:cs="Calibri"/>
          <w:b/>
          <w:color w:val="000000"/>
          <w:sz w:val="32"/>
          <w:szCs w:val="32"/>
          <w:lang w:eastAsia="es-MX"/>
        </w:rPr>
        <w:t>,</w:t>
      </w:r>
      <w:r w:rsidRPr="00670D57">
        <w:rPr>
          <w:rFonts w:ascii="Calibri" w:eastAsia="Times New Roman" w:hAnsi="Calibri" w:cs="Calibri"/>
          <w:b/>
          <w:color w:val="000000"/>
          <w:sz w:val="32"/>
          <w:szCs w:val="32"/>
          <w:lang w:eastAsia="es-MX"/>
        </w:rPr>
        <w:t xml:space="preserve"> Autlán de Navarro</w:t>
      </w:r>
      <w:r w:rsidR="00B622B1" w:rsidRPr="00670D57">
        <w:rPr>
          <w:rFonts w:ascii="Calibri" w:eastAsia="Times New Roman" w:hAnsi="Calibri" w:cs="Calibri"/>
          <w:b/>
          <w:color w:val="000000"/>
          <w:sz w:val="32"/>
          <w:szCs w:val="32"/>
          <w:lang w:eastAsia="es-MX"/>
        </w:rPr>
        <w:t>,</w:t>
      </w:r>
      <w:r w:rsidRPr="00670D57">
        <w:rPr>
          <w:rFonts w:ascii="Calibri" w:eastAsia="Times New Roman" w:hAnsi="Calibri" w:cs="Calibri"/>
          <w:b/>
          <w:color w:val="000000"/>
          <w:sz w:val="32"/>
          <w:szCs w:val="32"/>
          <w:lang w:eastAsia="es-MX"/>
        </w:rPr>
        <w:t xml:space="preserve"> Jalisco</w:t>
      </w:r>
    </w:p>
    <w:p w14:paraId="0579034E" w14:textId="36FBACDE" w:rsidR="00E0276B" w:rsidRPr="00670D57" w:rsidRDefault="00670D57" w:rsidP="00670D57">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E0276B" w:rsidRPr="00670D57">
        <w:rPr>
          <w:rFonts w:ascii="Calibri" w:eastAsia="Times New Roman" w:hAnsi="Calibri" w:cs="Calibri"/>
          <w:b/>
          <w:i/>
          <w:iCs/>
          <w:color w:val="000000"/>
          <w:sz w:val="28"/>
          <w:szCs w:val="28"/>
          <w:lang w:eastAsia="es-MX"/>
        </w:rPr>
        <w:t>Marginalization</w:t>
      </w:r>
      <w:proofErr w:type="spellEnd"/>
      <w:r w:rsidR="00E0276B" w:rsidRPr="00670D57">
        <w:rPr>
          <w:rFonts w:ascii="Calibri" w:eastAsia="Times New Roman" w:hAnsi="Calibri" w:cs="Calibri"/>
          <w:b/>
          <w:i/>
          <w:iCs/>
          <w:color w:val="000000"/>
          <w:sz w:val="28"/>
          <w:szCs w:val="28"/>
          <w:lang w:eastAsia="es-MX"/>
        </w:rPr>
        <w:t xml:space="preserve"> </w:t>
      </w:r>
      <w:proofErr w:type="spellStart"/>
      <w:r w:rsidR="00E0276B" w:rsidRPr="00670D57">
        <w:rPr>
          <w:rFonts w:ascii="Calibri" w:eastAsia="Times New Roman" w:hAnsi="Calibri" w:cs="Calibri"/>
          <w:b/>
          <w:i/>
          <w:iCs/>
          <w:color w:val="000000"/>
          <w:sz w:val="28"/>
          <w:szCs w:val="28"/>
          <w:lang w:eastAsia="es-MX"/>
        </w:rPr>
        <w:t>Index</w:t>
      </w:r>
      <w:proofErr w:type="spellEnd"/>
      <w:r w:rsidR="00E0276B" w:rsidRPr="00670D57">
        <w:rPr>
          <w:rFonts w:ascii="Calibri" w:eastAsia="Times New Roman" w:hAnsi="Calibri" w:cs="Calibri"/>
          <w:b/>
          <w:i/>
          <w:iCs/>
          <w:color w:val="000000"/>
          <w:sz w:val="28"/>
          <w:szCs w:val="28"/>
          <w:lang w:eastAsia="es-MX"/>
        </w:rPr>
        <w:t xml:space="preserve"> </w:t>
      </w:r>
      <w:proofErr w:type="spellStart"/>
      <w:r w:rsidR="00E0276B" w:rsidRPr="00670D57">
        <w:rPr>
          <w:rFonts w:ascii="Calibri" w:eastAsia="Times New Roman" w:hAnsi="Calibri" w:cs="Calibri"/>
          <w:b/>
          <w:i/>
          <w:iCs/>
          <w:color w:val="000000"/>
          <w:sz w:val="28"/>
          <w:szCs w:val="28"/>
          <w:lang w:eastAsia="es-MX"/>
        </w:rPr>
        <w:t>of</w:t>
      </w:r>
      <w:proofErr w:type="spellEnd"/>
      <w:r w:rsidR="00E0276B" w:rsidRPr="00670D57">
        <w:rPr>
          <w:rFonts w:ascii="Calibri" w:eastAsia="Times New Roman" w:hAnsi="Calibri" w:cs="Calibri"/>
          <w:b/>
          <w:i/>
          <w:iCs/>
          <w:color w:val="000000"/>
          <w:sz w:val="28"/>
          <w:szCs w:val="28"/>
          <w:lang w:eastAsia="es-MX"/>
        </w:rPr>
        <w:t xml:space="preserve"> El Chacalito</w:t>
      </w:r>
      <w:r w:rsidR="00B622B1" w:rsidRPr="00670D57">
        <w:rPr>
          <w:rFonts w:ascii="Calibri" w:eastAsia="Times New Roman" w:hAnsi="Calibri" w:cs="Calibri"/>
          <w:b/>
          <w:i/>
          <w:iCs/>
          <w:color w:val="000000"/>
          <w:sz w:val="28"/>
          <w:szCs w:val="28"/>
          <w:lang w:eastAsia="es-MX"/>
        </w:rPr>
        <w:t>,</w:t>
      </w:r>
      <w:r w:rsidR="00E0276B" w:rsidRPr="00670D57">
        <w:rPr>
          <w:rFonts w:ascii="Calibri" w:eastAsia="Times New Roman" w:hAnsi="Calibri" w:cs="Calibri"/>
          <w:b/>
          <w:i/>
          <w:iCs/>
          <w:color w:val="000000"/>
          <w:sz w:val="28"/>
          <w:szCs w:val="28"/>
          <w:lang w:eastAsia="es-MX"/>
        </w:rPr>
        <w:t xml:space="preserve"> Autlán de Navarro</w:t>
      </w:r>
      <w:r w:rsidR="00B622B1" w:rsidRPr="00670D57">
        <w:rPr>
          <w:rFonts w:ascii="Calibri" w:eastAsia="Times New Roman" w:hAnsi="Calibri" w:cs="Calibri"/>
          <w:b/>
          <w:i/>
          <w:iCs/>
          <w:color w:val="000000"/>
          <w:sz w:val="28"/>
          <w:szCs w:val="28"/>
          <w:lang w:eastAsia="es-MX"/>
        </w:rPr>
        <w:t>,</w:t>
      </w:r>
      <w:r w:rsidR="00E0276B" w:rsidRPr="00670D57">
        <w:rPr>
          <w:rFonts w:ascii="Calibri" w:eastAsia="Times New Roman" w:hAnsi="Calibri" w:cs="Calibri"/>
          <w:b/>
          <w:i/>
          <w:iCs/>
          <w:color w:val="000000"/>
          <w:sz w:val="28"/>
          <w:szCs w:val="28"/>
          <w:lang w:eastAsia="es-MX"/>
        </w:rPr>
        <w:t xml:space="preserve"> Jalisco</w:t>
      </w:r>
    </w:p>
    <w:p w14:paraId="447228A6" w14:textId="702389A0" w:rsidR="00670D57" w:rsidRPr="00670D57" w:rsidRDefault="00670D57" w:rsidP="00670D57">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Pr="00670D57">
        <w:rPr>
          <w:rFonts w:ascii="Calibri" w:eastAsia="Times New Roman" w:hAnsi="Calibri" w:cs="Calibri"/>
          <w:b/>
          <w:i/>
          <w:iCs/>
          <w:color w:val="000000"/>
          <w:sz w:val="28"/>
          <w:szCs w:val="28"/>
          <w:lang w:eastAsia="es-MX"/>
        </w:rPr>
        <w:t xml:space="preserve">Índice de </w:t>
      </w:r>
      <w:proofErr w:type="spellStart"/>
      <w:r w:rsidRPr="00670D57">
        <w:rPr>
          <w:rFonts w:ascii="Calibri" w:eastAsia="Times New Roman" w:hAnsi="Calibri" w:cs="Calibri"/>
          <w:b/>
          <w:i/>
          <w:iCs/>
          <w:color w:val="000000"/>
          <w:sz w:val="28"/>
          <w:szCs w:val="28"/>
          <w:lang w:eastAsia="es-MX"/>
        </w:rPr>
        <w:t>marginalização</w:t>
      </w:r>
      <w:proofErr w:type="spellEnd"/>
      <w:r w:rsidRPr="00670D57">
        <w:rPr>
          <w:rFonts w:ascii="Calibri" w:eastAsia="Times New Roman" w:hAnsi="Calibri" w:cs="Calibri"/>
          <w:b/>
          <w:i/>
          <w:iCs/>
          <w:color w:val="000000"/>
          <w:sz w:val="28"/>
          <w:szCs w:val="28"/>
          <w:lang w:eastAsia="es-MX"/>
        </w:rPr>
        <w:t xml:space="preserve"> de El Chacalito, Autlán de Navarro, Jalisco</w:t>
      </w:r>
    </w:p>
    <w:p w14:paraId="7050A21D" w14:textId="77777777" w:rsidR="00E0276B" w:rsidRPr="002308A9" w:rsidRDefault="00E0276B" w:rsidP="00B622B1">
      <w:pPr>
        <w:spacing w:after="0" w:line="360" w:lineRule="auto"/>
        <w:jc w:val="right"/>
        <w:rPr>
          <w:rFonts w:ascii="Times New Roman" w:eastAsia="Times New Roman" w:hAnsi="Times New Roman" w:cs="Times New Roman"/>
          <w:szCs w:val="24"/>
          <w:lang w:eastAsia="es-MX"/>
        </w:rPr>
      </w:pPr>
    </w:p>
    <w:p w14:paraId="60682626" w14:textId="3B591F89" w:rsidR="00E0276B" w:rsidRDefault="00E0276B" w:rsidP="00670D57">
      <w:pPr>
        <w:spacing w:after="0" w:line="276" w:lineRule="auto"/>
        <w:jc w:val="right"/>
        <w:rPr>
          <w:rFonts w:ascii="Times New Roman" w:eastAsia="Times New Roman" w:hAnsi="Times New Roman" w:cs="Times New Roman"/>
          <w:sz w:val="24"/>
          <w:szCs w:val="24"/>
        </w:rPr>
      </w:pPr>
      <w:r w:rsidRPr="00670D57">
        <w:rPr>
          <w:rFonts w:eastAsia="Times New Roman" w:cstheme="minorHAnsi"/>
          <w:b/>
          <w:bCs/>
          <w:sz w:val="24"/>
          <w:szCs w:val="24"/>
        </w:rPr>
        <w:t>Nancy Elizabeth Ambriz Trujillo</w:t>
      </w:r>
    </w:p>
    <w:p w14:paraId="733710B1" w14:textId="6D749154" w:rsidR="00670D57" w:rsidRDefault="00670D57" w:rsidP="00670D57">
      <w:pPr>
        <w:spacing w:after="0" w:line="276" w:lineRule="auto"/>
        <w:jc w:val="right"/>
        <w:rPr>
          <w:rFonts w:ascii="Times New Roman" w:eastAsia="Times New Roman" w:hAnsi="Times New Roman" w:cs="Times New Roman"/>
          <w:sz w:val="24"/>
          <w:szCs w:val="24"/>
        </w:rPr>
      </w:pPr>
      <w:r w:rsidRPr="00670D57">
        <w:rPr>
          <w:rFonts w:asciiTheme="majorBidi" w:hAnsiTheme="majorBidi" w:cstheme="majorBidi"/>
          <w:sz w:val="24"/>
          <w:szCs w:val="24"/>
        </w:rPr>
        <w:t xml:space="preserve">Universidad de Guadalajara, Centro Universitario de la Costa Sur, México </w:t>
      </w:r>
      <w:r w:rsidRPr="00670D57">
        <w:rPr>
          <w:rFonts w:cstheme="minorHAnsi"/>
          <w:color w:val="FF0000"/>
          <w:sz w:val="24"/>
          <w:szCs w:val="24"/>
        </w:rPr>
        <w:t>nancy.ambriz@cucsur.udg.mx</w:t>
      </w:r>
    </w:p>
    <w:p w14:paraId="0FD5A729" w14:textId="3A552C71" w:rsidR="008D0139" w:rsidRDefault="008D0139" w:rsidP="008D0139">
      <w:pPr>
        <w:pStyle w:val="Textonotapie"/>
        <w:spacing w:after="0" w:line="240" w:lineRule="auto"/>
        <w:jc w:val="right"/>
        <w:rPr>
          <w:rStyle w:val="Hipervnculo"/>
          <w:rFonts w:ascii="Times New Roman" w:eastAsiaTheme="minorHAnsi" w:hAnsi="Times New Roman" w:cstheme="minorBidi"/>
          <w:sz w:val="24"/>
          <w:szCs w:val="24"/>
        </w:rPr>
      </w:pPr>
      <w:r w:rsidRPr="009F23DF">
        <w:rPr>
          <w:rFonts w:ascii="Times New Roman" w:eastAsiaTheme="minorHAnsi" w:hAnsi="Times New Roman" w:cstheme="minorBidi"/>
          <w:sz w:val="24"/>
          <w:szCs w:val="24"/>
        </w:rPr>
        <w:t>https://orcid.org/0000-0001-5848-0746</w:t>
      </w:r>
    </w:p>
    <w:p w14:paraId="6196D99D" w14:textId="71A970DD" w:rsidR="00670D57" w:rsidRPr="002308A9" w:rsidRDefault="00670D57" w:rsidP="008D0139">
      <w:pPr>
        <w:spacing w:after="0" w:line="276" w:lineRule="auto"/>
        <w:rPr>
          <w:rFonts w:ascii="Times New Roman" w:eastAsia="Times New Roman" w:hAnsi="Times New Roman" w:cs="Times New Roman"/>
          <w:sz w:val="24"/>
          <w:szCs w:val="24"/>
        </w:rPr>
      </w:pPr>
    </w:p>
    <w:p w14:paraId="2010A911" w14:textId="3AE0B272" w:rsidR="00E0276B" w:rsidRDefault="00E0276B" w:rsidP="00670D57">
      <w:pPr>
        <w:spacing w:after="0" w:line="276" w:lineRule="auto"/>
        <w:jc w:val="right"/>
        <w:rPr>
          <w:rFonts w:ascii="Times New Roman" w:eastAsia="Times New Roman" w:hAnsi="Times New Roman" w:cs="Times New Roman"/>
          <w:sz w:val="24"/>
          <w:szCs w:val="24"/>
        </w:rPr>
      </w:pPr>
      <w:r w:rsidRPr="00670D57">
        <w:rPr>
          <w:rFonts w:eastAsia="Times New Roman" w:cstheme="minorHAnsi"/>
          <w:b/>
          <w:bCs/>
          <w:sz w:val="24"/>
          <w:szCs w:val="24"/>
        </w:rPr>
        <w:t>Laura Argelia Zamora Galván</w:t>
      </w:r>
    </w:p>
    <w:p w14:paraId="4527A312" w14:textId="71EDC0F7" w:rsidR="00670D57" w:rsidRDefault="00670D57" w:rsidP="00670D57">
      <w:pPr>
        <w:spacing w:after="0" w:line="276" w:lineRule="auto"/>
        <w:jc w:val="right"/>
        <w:rPr>
          <w:rFonts w:ascii="Times New Roman" w:eastAsia="Times New Roman" w:hAnsi="Times New Roman" w:cs="Times New Roman"/>
          <w:sz w:val="24"/>
          <w:szCs w:val="24"/>
        </w:rPr>
      </w:pPr>
      <w:r w:rsidRPr="00670D57">
        <w:rPr>
          <w:rFonts w:asciiTheme="majorBidi" w:hAnsiTheme="majorBidi" w:cstheme="majorBidi"/>
          <w:sz w:val="24"/>
          <w:szCs w:val="24"/>
        </w:rPr>
        <w:t>Universidad de Guadalajara, Centro Universitario de la Costa Sur, México</w:t>
      </w:r>
    </w:p>
    <w:p w14:paraId="63A24AB9" w14:textId="1B70B19A" w:rsidR="00670D57" w:rsidRPr="00670D57" w:rsidRDefault="00670D57" w:rsidP="00670D57">
      <w:pPr>
        <w:spacing w:after="0" w:line="276" w:lineRule="auto"/>
        <w:jc w:val="right"/>
        <w:rPr>
          <w:rFonts w:cstheme="minorHAnsi"/>
          <w:color w:val="FF0000"/>
          <w:sz w:val="24"/>
          <w:szCs w:val="24"/>
        </w:rPr>
      </w:pPr>
      <w:r w:rsidRPr="00670D57">
        <w:rPr>
          <w:rFonts w:cstheme="minorHAnsi"/>
          <w:color w:val="FF0000"/>
          <w:sz w:val="24"/>
          <w:szCs w:val="24"/>
        </w:rPr>
        <w:t>argelia@cucsur.udg.mx</w:t>
      </w:r>
    </w:p>
    <w:p w14:paraId="02B2524E" w14:textId="77777777" w:rsidR="008D0139" w:rsidRPr="009F23DF" w:rsidRDefault="008D0139" w:rsidP="008D0139">
      <w:pPr>
        <w:pStyle w:val="Textonotapie"/>
        <w:spacing w:after="0" w:line="240" w:lineRule="auto"/>
        <w:jc w:val="right"/>
        <w:rPr>
          <w:rFonts w:ascii="Times New Roman" w:eastAsiaTheme="minorHAnsi" w:hAnsi="Times New Roman"/>
          <w:sz w:val="24"/>
          <w:szCs w:val="24"/>
        </w:rPr>
      </w:pPr>
      <w:r w:rsidRPr="009F23DF">
        <w:rPr>
          <w:rFonts w:ascii="Times New Roman" w:eastAsiaTheme="minorHAnsi" w:hAnsi="Times New Roman"/>
          <w:sz w:val="24"/>
          <w:szCs w:val="24"/>
        </w:rPr>
        <w:t>https://orcid.org/0000-0003-2129-1196</w:t>
      </w:r>
    </w:p>
    <w:p w14:paraId="72585B5F" w14:textId="7BB73503" w:rsidR="00E0276B" w:rsidRDefault="00670D57" w:rsidP="00670D57">
      <w:pPr>
        <w:spacing w:after="0" w:line="276" w:lineRule="auto"/>
        <w:jc w:val="right"/>
        <w:rPr>
          <w:rFonts w:ascii="Times New Roman" w:eastAsia="Times New Roman" w:hAnsi="Times New Roman" w:cs="Times New Roman"/>
          <w:sz w:val="24"/>
          <w:szCs w:val="24"/>
        </w:rPr>
      </w:pPr>
      <w:r>
        <w:rPr>
          <w:rFonts w:eastAsia="Times New Roman" w:cstheme="minorHAnsi"/>
          <w:b/>
          <w:bCs/>
          <w:sz w:val="24"/>
          <w:szCs w:val="24"/>
        </w:rPr>
        <w:br/>
      </w:r>
      <w:r w:rsidR="00E0276B" w:rsidRPr="00670D57">
        <w:rPr>
          <w:rFonts w:eastAsia="Times New Roman" w:cstheme="minorHAnsi"/>
          <w:b/>
          <w:bCs/>
          <w:sz w:val="24"/>
          <w:szCs w:val="24"/>
        </w:rPr>
        <w:t>Salvador García Ruvalcaba</w:t>
      </w:r>
    </w:p>
    <w:p w14:paraId="42CB3B14" w14:textId="6DBEA734" w:rsidR="00670D57" w:rsidRDefault="00670D57" w:rsidP="00670D57">
      <w:pPr>
        <w:spacing w:after="0" w:line="276" w:lineRule="auto"/>
        <w:jc w:val="right"/>
        <w:rPr>
          <w:rFonts w:ascii="Times New Roman" w:eastAsia="Times New Roman" w:hAnsi="Times New Roman" w:cs="Times New Roman"/>
          <w:sz w:val="24"/>
          <w:szCs w:val="24"/>
        </w:rPr>
      </w:pPr>
      <w:r w:rsidRPr="00670D57">
        <w:rPr>
          <w:rFonts w:asciiTheme="majorBidi" w:hAnsiTheme="majorBidi" w:cstheme="majorBidi"/>
          <w:sz w:val="24"/>
          <w:szCs w:val="24"/>
        </w:rPr>
        <w:t>Universidad de Guadalajara, Centro Universitario de la Costa Sur, México</w:t>
      </w:r>
    </w:p>
    <w:p w14:paraId="4BE0FD34" w14:textId="7A58CEBE" w:rsidR="00670D57" w:rsidRPr="00670D57" w:rsidRDefault="00670D57" w:rsidP="00670D57">
      <w:pPr>
        <w:spacing w:after="0" w:line="276" w:lineRule="auto"/>
        <w:jc w:val="right"/>
        <w:rPr>
          <w:rFonts w:cstheme="minorHAnsi"/>
          <w:color w:val="FF0000"/>
          <w:sz w:val="24"/>
          <w:szCs w:val="24"/>
        </w:rPr>
      </w:pPr>
      <w:r w:rsidRPr="00670D57">
        <w:rPr>
          <w:rFonts w:cstheme="minorHAnsi"/>
          <w:color w:val="FF0000"/>
          <w:sz w:val="24"/>
          <w:szCs w:val="24"/>
        </w:rPr>
        <w:t>sgarcia_60@yahoo.com.mx</w:t>
      </w:r>
    </w:p>
    <w:p w14:paraId="03088021" w14:textId="04F2F6A4" w:rsidR="00670D57" w:rsidRDefault="008D0139" w:rsidP="00670D57">
      <w:pPr>
        <w:spacing w:after="0" w:line="276" w:lineRule="auto"/>
        <w:jc w:val="right"/>
        <w:rPr>
          <w:rFonts w:ascii="Times New Roman" w:eastAsia="Times New Roman" w:hAnsi="Times New Roman" w:cs="Times New Roman"/>
          <w:color w:val="000000" w:themeColor="text1"/>
          <w:sz w:val="24"/>
          <w:szCs w:val="32"/>
        </w:rPr>
      </w:pPr>
      <w:r w:rsidRPr="009F23DF">
        <w:rPr>
          <w:rFonts w:ascii="Times New Roman" w:eastAsia="Times New Roman" w:hAnsi="Times New Roman" w:cs="Times New Roman"/>
          <w:sz w:val="24"/>
          <w:szCs w:val="32"/>
        </w:rPr>
        <w:t>https://orcid.org/0000-0002-2034-3890</w:t>
      </w:r>
    </w:p>
    <w:p w14:paraId="35364F63" w14:textId="7F905F47" w:rsidR="008D0139" w:rsidRDefault="008D0139" w:rsidP="00670D57">
      <w:pPr>
        <w:spacing w:after="0" w:line="276" w:lineRule="auto"/>
        <w:jc w:val="right"/>
        <w:rPr>
          <w:rFonts w:ascii="Times New Roman" w:eastAsia="Times New Roman" w:hAnsi="Times New Roman" w:cs="Times New Roman"/>
          <w:color w:val="000000" w:themeColor="text1"/>
          <w:sz w:val="24"/>
          <w:szCs w:val="32"/>
        </w:rPr>
      </w:pPr>
    </w:p>
    <w:p w14:paraId="15E8C5D5" w14:textId="77777777" w:rsidR="008D0139" w:rsidRPr="008D0139" w:rsidRDefault="008D0139" w:rsidP="008D0139">
      <w:pPr>
        <w:spacing w:after="0" w:line="276" w:lineRule="auto"/>
        <w:jc w:val="right"/>
        <w:rPr>
          <w:rFonts w:eastAsia="Times New Roman" w:cstheme="minorHAnsi"/>
          <w:b/>
          <w:bCs/>
          <w:sz w:val="24"/>
          <w:szCs w:val="24"/>
        </w:rPr>
      </w:pPr>
      <w:r w:rsidRPr="00670D57">
        <w:rPr>
          <w:rFonts w:eastAsia="Times New Roman" w:cstheme="minorHAnsi"/>
          <w:b/>
          <w:bCs/>
          <w:sz w:val="24"/>
          <w:szCs w:val="24"/>
        </w:rPr>
        <w:t>Ricardo Rafael Rosales-Rentería</w:t>
      </w:r>
    </w:p>
    <w:p w14:paraId="1DFA3FF7" w14:textId="77777777" w:rsidR="008D0139" w:rsidRDefault="008D0139" w:rsidP="008D0139">
      <w:pPr>
        <w:spacing w:after="0" w:line="276" w:lineRule="auto"/>
        <w:jc w:val="right"/>
        <w:rPr>
          <w:rFonts w:ascii="Times New Roman" w:eastAsia="Times New Roman" w:hAnsi="Times New Roman" w:cs="Times New Roman"/>
          <w:sz w:val="24"/>
          <w:szCs w:val="24"/>
        </w:rPr>
      </w:pPr>
      <w:r w:rsidRPr="00670D57">
        <w:rPr>
          <w:rFonts w:asciiTheme="majorBidi" w:hAnsiTheme="majorBidi" w:cstheme="majorBidi"/>
          <w:sz w:val="24"/>
          <w:szCs w:val="24"/>
        </w:rPr>
        <w:t>Universidad de Guadalajara, Centro Universitario de la Costa Sur, México</w:t>
      </w:r>
    </w:p>
    <w:p w14:paraId="2474BA6D" w14:textId="77777777" w:rsidR="008D0139" w:rsidRPr="00670D57" w:rsidRDefault="008D0139" w:rsidP="008D0139">
      <w:pPr>
        <w:spacing w:after="0" w:line="276" w:lineRule="auto"/>
        <w:jc w:val="right"/>
        <w:rPr>
          <w:rFonts w:cstheme="minorHAnsi"/>
          <w:color w:val="FF0000"/>
          <w:sz w:val="24"/>
          <w:szCs w:val="24"/>
        </w:rPr>
      </w:pPr>
      <w:r w:rsidRPr="00670D57">
        <w:rPr>
          <w:rFonts w:cstheme="minorHAnsi"/>
          <w:color w:val="FF0000"/>
          <w:sz w:val="24"/>
          <w:szCs w:val="24"/>
        </w:rPr>
        <w:t>ricardo.rosales@cucsur.udg.mx</w:t>
      </w:r>
    </w:p>
    <w:p w14:paraId="2D20BD51" w14:textId="4B03AD16" w:rsidR="008D0139" w:rsidRDefault="008D0139" w:rsidP="008D0139">
      <w:pPr>
        <w:spacing w:after="0" w:line="276" w:lineRule="auto"/>
        <w:jc w:val="right"/>
        <w:rPr>
          <w:rFonts w:ascii="Times New Roman" w:eastAsia="Times New Roman" w:hAnsi="Times New Roman" w:cs="Times New Roman"/>
          <w:color w:val="000000" w:themeColor="text1"/>
          <w:sz w:val="24"/>
          <w:szCs w:val="32"/>
        </w:rPr>
      </w:pPr>
      <w:r w:rsidRPr="009F23DF">
        <w:rPr>
          <w:rFonts w:ascii="Times New Roman" w:eastAsia="Times New Roman" w:hAnsi="Times New Roman" w:cs="Times New Roman"/>
          <w:sz w:val="24"/>
          <w:szCs w:val="32"/>
        </w:rPr>
        <w:t>https://orcid.org/0000-0002-1645-5400</w:t>
      </w:r>
    </w:p>
    <w:p w14:paraId="7546560E" w14:textId="5C0B9E79" w:rsidR="008D0139" w:rsidRDefault="008D0139" w:rsidP="008D0139">
      <w:pPr>
        <w:spacing w:after="0" w:line="276" w:lineRule="auto"/>
        <w:rPr>
          <w:rFonts w:eastAsia="Times New Roman" w:cstheme="minorHAnsi"/>
          <w:b/>
          <w:bCs/>
          <w:sz w:val="24"/>
          <w:szCs w:val="24"/>
        </w:rPr>
      </w:pPr>
    </w:p>
    <w:p w14:paraId="1082306F" w14:textId="5CD16A05" w:rsidR="00A6168E" w:rsidRDefault="00A6168E" w:rsidP="00670D57">
      <w:pPr>
        <w:spacing w:after="0" w:line="276" w:lineRule="auto"/>
        <w:jc w:val="right"/>
        <w:rPr>
          <w:rFonts w:ascii="Times New Roman" w:eastAsia="Times New Roman" w:hAnsi="Times New Roman" w:cs="Times New Roman"/>
          <w:sz w:val="24"/>
          <w:szCs w:val="32"/>
        </w:rPr>
      </w:pPr>
      <w:r w:rsidRPr="00670D57">
        <w:rPr>
          <w:rFonts w:eastAsia="Times New Roman" w:cstheme="minorHAnsi"/>
          <w:b/>
          <w:bCs/>
          <w:sz w:val="24"/>
          <w:szCs w:val="24"/>
        </w:rPr>
        <w:t>José Eduardo Gómez López</w:t>
      </w:r>
    </w:p>
    <w:p w14:paraId="07861198" w14:textId="0D679E29" w:rsidR="00670D57" w:rsidRDefault="00670D57" w:rsidP="00670D57">
      <w:pPr>
        <w:spacing w:after="0" w:line="276" w:lineRule="auto"/>
        <w:jc w:val="right"/>
        <w:rPr>
          <w:rFonts w:asciiTheme="majorBidi" w:hAnsiTheme="majorBidi" w:cstheme="majorBidi"/>
          <w:sz w:val="24"/>
          <w:szCs w:val="24"/>
        </w:rPr>
      </w:pPr>
      <w:r w:rsidRPr="00670D57">
        <w:rPr>
          <w:rFonts w:asciiTheme="majorBidi" w:hAnsiTheme="majorBidi" w:cstheme="majorBidi"/>
          <w:sz w:val="24"/>
          <w:szCs w:val="24"/>
        </w:rPr>
        <w:t>Universidad de Guadalajara, Centro Universitario de la Costa Sur, México</w:t>
      </w:r>
    </w:p>
    <w:p w14:paraId="5B2B4629" w14:textId="262F86BC" w:rsidR="00670D57" w:rsidRPr="00670D57" w:rsidRDefault="00670D57" w:rsidP="00670D57">
      <w:pPr>
        <w:spacing w:after="0" w:line="276" w:lineRule="auto"/>
        <w:jc w:val="right"/>
        <w:rPr>
          <w:rFonts w:cstheme="minorHAnsi"/>
          <w:color w:val="FF0000"/>
          <w:sz w:val="24"/>
          <w:szCs w:val="24"/>
        </w:rPr>
      </w:pPr>
      <w:r w:rsidRPr="00670D57">
        <w:rPr>
          <w:rFonts w:cstheme="minorHAnsi"/>
          <w:color w:val="FF0000"/>
          <w:sz w:val="24"/>
          <w:szCs w:val="24"/>
        </w:rPr>
        <w:t>jeduardo.gomez@academicos.udg.mx</w:t>
      </w:r>
    </w:p>
    <w:p w14:paraId="4D1F6786" w14:textId="075769B5" w:rsidR="00670D57" w:rsidRDefault="008D0139" w:rsidP="008D0139">
      <w:pPr>
        <w:spacing w:after="0" w:line="360" w:lineRule="auto"/>
        <w:jc w:val="right"/>
        <w:rPr>
          <w:rFonts w:ascii="Times New Roman" w:eastAsia="Times New Roman" w:hAnsi="Times New Roman" w:cs="Times New Roman"/>
          <w:sz w:val="24"/>
          <w:szCs w:val="32"/>
        </w:rPr>
      </w:pPr>
      <w:r w:rsidRPr="009F23DF">
        <w:rPr>
          <w:rFonts w:ascii="Times New Roman" w:eastAsia="Times New Roman" w:hAnsi="Times New Roman" w:cs="Times New Roman"/>
          <w:sz w:val="24"/>
          <w:szCs w:val="32"/>
        </w:rPr>
        <w:t>https://orcid.org/0000-0003-3740-0801</w:t>
      </w:r>
    </w:p>
    <w:p w14:paraId="04A40582" w14:textId="77777777" w:rsidR="009F23DF" w:rsidRDefault="009F23DF" w:rsidP="005F1E81">
      <w:pPr>
        <w:spacing w:after="0" w:line="360" w:lineRule="auto"/>
        <w:rPr>
          <w:rFonts w:eastAsia="Times New Roman" w:cstheme="minorHAnsi"/>
          <w:b/>
          <w:bCs/>
          <w:sz w:val="28"/>
          <w:szCs w:val="28"/>
          <w:lang w:eastAsia="es-MX"/>
        </w:rPr>
      </w:pPr>
    </w:p>
    <w:p w14:paraId="321485DC" w14:textId="77777777" w:rsidR="009F23DF" w:rsidRDefault="009F23DF" w:rsidP="005F1E81">
      <w:pPr>
        <w:spacing w:after="0" w:line="360" w:lineRule="auto"/>
        <w:rPr>
          <w:rFonts w:eastAsia="Times New Roman" w:cstheme="minorHAnsi"/>
          <w:b/>
          <w:bCs/>
          <w:sz w:val="28"/>
          <w:szCs w:val="28"/>
          <w:lang w:eastAsia="es-MX"/>
        </w:rPr>
      </w:pPr>
    </w:p>
    <w:p w14:paraId="79B834CE" w14:textId="77777777" w:rsidR="009F23DF" w:rsidRDefault="009F23DF" w:rsidP="005F1E81">
      <w:pPr>
        <w:spacing w:after="0" w:line="360" w:lineRule="auto"/>
        <w:rPr>
          <w:rFonts w:eastAsia="Times New Roman" w:cstheme="minorHAnsi"/>
          <w:b/>
          <w:bCs/>
          <w:sz w:val="28"/>
          <w:szCs w:val="28"/>
          <w:lang w:eastAsia="es-MX"/>
        </w:rPr>
      </w:pPr>
    </w:p>
    <w:p w14:paraId="33B78118" w14:textId="58601952" w:rsidR="00CF7812" w:rsidRPr="00670D57" w:rsidRDefault="00CF7812" w:rsidP="005F1E81">
      <w:pPr>
        <w:spacing w:after="0" w:line="360" w:lineRule="auto"/>
        <w:rPr>
          <w:rFonts w:eastAsia="Times New Roman" w:cstheme="minorHAnsi"/>
          <w:b/>
          <w:bCs/>
          <w:sz w:val="28"/>
          <w:szCs w:val="28"/>
          <w:lang w:eastAsia="es-MX"/>
        </w:rPr>
      </w:pPr>
      <w:r w:rsidRPr="00670D57">
        <w:rPr>
          <w:rFonts w:eastAsia="Times New Roman" w:cstheme="minorHAnsi"/>
          <w:b/>
          <w:bCs/>
          <w:sz w:val="28"/>
          <w:szCs w:val="28"/>
          <w:lang w:eastAsia="es-MX"/>
        </w:rPr>
        <w:lastRenderedPageBreak/>
        <w:t>Resumen</w:t>
      </w:r>
    </w:p>
    <w:p w14:paraId="21E04EE3" w14:textId="6358530A" w:rsidR="00A961F7" w:rsidRPr="002308A9" w:rsidRDefault="006552F9" w:rsidP="00B622B1">
      <w:pPr>
        <w:spacing w:after="0" w:line="360" w:lineRule="auto"/>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La presente </w:t>
      </w:r>
      <w:r w:rsidR="001B2914">
        <w:rPr>
          <w:rFonts w:ascii="Times New Roman" w:eastAsia="Times New Roman" w:hAnsi="Times New Roman" w:cs="Times New Roman"/>
          <w:sz w:val="24"/>
          <w:szCs w:val="24"/>
          <w:lang w:eastAsia="es-MX"/>
        </w:rPr>
        <w:t>i</w:t>
      </w:r>
      <w:r w:rsidR="001B2914" w:rsidRPr="002308A9">
        <w:rPr>
          <w:rFonts w:ascii="Times New Roman" w:eastAsia="Times New Roman" w:hAnsi="Times New Roman" w:cs="Times New Roman"/>
          <w:sz w:val="24"/>
          <w:szCs w:val="24"/>
          <w:lang w:eastAsia="es-MX"/>
        </w:rPr>
        <w:t xml:space="preserve">nvestigación </w:t>
      </w:r>
      <w:r w:rsidRPr="002308A9">
        <w:rPr>
          <w:rFonts w:ascii="Times New Roman" w:eastAsia="Times New Roman" w:hAnsi="Times New Roman" w:cs="Times New Roman"/>
          <w:sz w:val="24"/>
          <w:szCs w:val="24"/>
          <w:lang w:eastAsia="es-MX"/>
        </w:rPr>
        <w:t xml:space="preserve">tiene como objetivo conocer cuál es el </w:t>
      </w:r>
      <w:r w:rsidR="00F4168A" w:rsidRPr="002308A9">
        <w:rPr>
          <w:rFonts w:ascii="Times New Roman" w:eastAsia="Times New Roman" w:hAnsi="Times New Roman" w:cs="Times New Roman"/>
          <w:sz w:val="24"/>
          <w:szCs w:val="24"/>
          <w:lang w:eastAsia="es-MX"/>
        </w:rPr>
        <w:t>í</w:t>
      </w:r>
      <w:r w:rsidRPr="002308A9">
        <w:rPr>
          <w:rFonts w:ascii="Times New Roman" w:eastAsia="Times New Roman" w:hAnsi="Times New Roman" w:cs="Times New Roman"/>
          <w:sz w:val="24"/>
          <w:szCs w:val="24"/>
          <w:lang w:eastAsia="es-MX"/>
        </w:rPr>
        <w:t>ndice de marginación que viven los habitantes de El Chacalito</w:t>
      </w:r>
      <w:r w:rsidR="00F4168A" w:rsidRPr="002308A9">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w:t>
      </w:r>
      <w:r w:rsidR="001B2914">
        <w:rPr>
          <w:rFonts w:ascii="Times New Roman" w:eastAsia="Times New Roman" w:hAnsi="Times New Roman" w:cs="Times New Roman"/>
          <w:sz w:val="24"/>
          <w:szCs w:val="24"/>
          <w:lang w:eastAsia="es-MX"/>
        </w:rPr>
        <w:t>poblado de</w:t>
      </w:r>
      <w:r w:rsidR="00BF23C6">
        <w:rPr>
          <w:rFonts w:ascii="Times New Roman" w:eastAsia="Times New Roman" w:hAnsi="Times New Roman" w:cs="Times New Roman"/>
          <w:sz w:val="24"/>
          <w:szCs w:val="24"/>
          <w:lang w:eastAsia="es-MX"/>
        </w:rPr>
        <w:t xml:space="preserve">l </w:t>
      </w:r>
      <w:r w:rsidRPr="002308A9">
        <w:rPr>
          <w:rFonts w:ascii="Times New Roman" w:eastAsia="Times New Roman" w:hAnsi="Times New Roman" w:cs="Times New Roman"/>
          <w:sz w:val="24"/>
          <w:szCs w:val="24"/>
          <w:lang w:eastAsia="es-MX"/>
        </w:rPr>
        <w:t>municipio de Autlán de Navarro</w:t>
      </w:r>
      <w:r w:rsidR="00F4168A" w:rsidRPr="002308A9">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Jalisco</w:t>
      </w:r>
      <w:r w:rsidR="00830848" w:rsidRPr="002308A9">
        <w:rPr>
          <w:rFonts w:ascii="Times New Roman" w:eastAsia="Times New Roman" w:hAnsi="Times New Roman" w:cs="Times New Roman"/>
          <w:sz w:val="24"/>
          <w:szCs w:val="24"/>
          <w:lang w:eastAsia="es-MX"/>
        </w:rPr>
        <w:t>,</w:t>
      </w:r>
      <w:r w:rsidR="001B2914">
        <w:rPr>
          <w:rFonts w:ascii="Times New Roman" w:eastAsia="Times New Roman" w:hAnsi="Times New Roman" w:cs="Times New Roman"/>
          <w:sz w:val="24"/>
          <w:szCs w:val="24"/>
          <w:lang w:eastAsia="es-MX"/>
        </w:rPr>
        <w:t xml:space="preserve"> México,</w:t>
      </w:r>
      <w:r w:rsidR="00830848" w:rsidRPr="002308A9">
        <w:rPr>
          <w:rFonts w:ascii="Times New Roman" w:eastAsia="Times New Roman" w:hAnsi="Times New Roman" w:cs="Times New Roman"/>
          <w:sz w:val="24"/>
          <w:szCs w:val="24"/>
          <w:lang w:eastAsia="es-MX"/>
        </w:rPr>
        <w:t xml:space="preserve"> con la finalidad de utilizar</w:t>
      </w:r>
      <w:r w:rsidR="00F4168A" w:rsidRPr="002308A9">
        <w:rPr>
          <w:rFonts w:ascii="Times New Roman" w:eastAsia="Times New Roman" w:hAnsi="Times New Roman" w:cs="Times New Roman"/>
          <w:sz w:val="24"/>
          <w:szCs w:val="24"/>
          <w:lang w:eastAsia="es-MX"/>
        </w:rPr>
        <w:t xml:space="preserve"> </w:t>
      </w:r>
      <w:r w:rsidR="00830848" w:rsidRPr="002308A9">
        <w:rPr>
          <w:rFonts w:ascii="Times New Roman" w:eastAsia="Times New Roman" w:hAnsi="Times New Roman" w:cs="Times New Roman"/>
          <w:sz w:val="24"/>
          <w:szCs w:val="24"/>
          <w:lang w:eastAsia="es-MX"/>
        </w:rPr>
        <w:t xml:space="preserve">la información </w:t>
      </w:r>
      <w:r w:rsidR="00F4168A" w:rsidRPr="002308A9">
        <w:rPr>
          <w:rFonts w:ascii="Times New Roman" w:eastAsia="Times New Roman" w:hAnsi="Times New Roman" w:cs="Times New Roman"/>
          <w:sz w:val="24"/>
          <w:szCs w:val="24"/>
          <w:lang w:eastAsia="es-MX"/>
        </w:rPr>
        <w:t xml:space="preserve">obtenida </w:t>
      </w:r>
      <w:r w:rsidR="00830848" w:rsidRPr="002308A9">
        <w:rPr>
          <w:rFonts w:ascii="Times New Roman" w:eastAsia="Times New Roman" w:hAnsi="Times New Roman" w:cs="Times New Roman"/>
          <w:sz w:val="24"/>
          <w:szCs w:val="24"/>
          <w:lang w:eastAsia="es-MX"/>
        </w:rPr>
        <w:t xml:space="preserve">para solicitar al Gobierno del </w:t>
      </w:r>
      <w:r w:rsidR="001B2914">
        <w:rPr>
          <w:rFonts w:ascii="Times New Roman" w:eastAsia="Times New Roman" w:hAnsi="Times New Roman" w:cs="Times New Roman"/>
          <w:sz w:val="24"/>
          <w:szCs w:val="24"/>
          <w:lang w:eastAsia="es-MX"/>
        </w:rPr>
        <w:t>e</w:t>
      </w:r>
      <w:r w:rsidR="001B2914" w:rsidRPr="002308A9">
        <w:rPr>
          <w:rFonts w:ascii="Times New Roman" w:eastAsia="Times New Roman" w:hAnsi="Times New Roman" w:cs="Times New Roman"/>
          <w:sz w:val="24"/>
          <w:szCs w:val="24"/>
          <w:lang w:eastAsia="es-MX"/>
        </w:rPr>
        <w:t xml:space="preserve">stado </w:t>
      </w:r>
      <w:r w:rsidR="00830848" w:rsidRPr="002308A9">
        <w:rPr>
          <w:rFonts w:ascii="Times New Roman" w:eastAsia="Times New Roman" w:hAnsi="Times New Roman" w:cs="Times New Roman"/>
          <w:sz w:val="24"/>
          <w:szCs w:val="24"/>
          <w:lang w:eastAsia="es-MX"/>
        </w:rPr>
        <w:t xml:space="preserve">apoyos </w:t>
      </w:r>
      <w:r w:rsidR="001B2914">
        <w:rPr>
          <w:rFonts w:ascii="Times New Roman" w:eastAsia="Times New Roman" w:hAnsi="Times New Roman" w:cs="Times New Roman"/>
          <w:sz w:val="24"/>
          <w:szCs w:val="24"/>
          <w:lang w:eastAsia="es-MX"/>
        </w:rPr>
        <w:t>y</w:t>
      </w:r>
      <w:r w:rsidR="00830848" w:rsidRPr="002308A9">
        <w:rPr>
          <w:rFonts w:ascii="Times New Roman" w:eastAsia="Times New Roman" w:hAnsi="Times New Roman" w:cs="Times New Roman"/>
          <w:sz w:val="24"/>
          <w:szCs w:val="24"/>
          <w:lang w:eastAsia="es-MX"/>
        </w:rPr>
        <w:t xml:space="preserve"> </w:t>
      </w:r>
      <w:r w:rsidR="007F2EDE">
        <w:rPr>
          <w:rFonts w:ascii="Times New Roman" w:eastAsia="Times New Roman" w:hAnsi="Times New Roman" w:cs="Times New Roman"/>
          <w:sz w:val="24"/>
          <w:szCs w:val="24"/>
          <w:lang w:eastAsia="es-MX"/>
        </w:rPr>
        <w:t xml:space="preserve">con ellos </w:t>
      </w:r>
      <w:r w:rsidR="00830848" w:rsidRPr="002308A9">
        <w:rPr>
          <w:rFonts w:ascii="Times New Roman" w:eastAsia="Times New Roman" w:hAnsi="Times New Roman" w:cs="Times New Roman"/>
          <w:sz w:val="24"/>
          <w:szCs w:val="24"/>
          <w:lang w:eastAsia="es-MX"/>
        </w:rPr>
        <w:t>mejora</w:t>
      </w:r>
      <w:r w:rsidR="001B2914">
        <w:rPr>
          <w:rFonts w:ascii="Times New Roman" w:eastAsia="Times New Roman" w:hAnsi="Times New Roman" w:cs="Times New Roman"/>
          <w:sz w:val="24"/>
          <w:szCs w:val="24"/>
          <w:lang w:eastAsia="es-MX"/>
        </w:rPr>
        <w:t>r</w:t>
      </w:r>
      <w:r w:rsidR="00830848" w:rsidRPr="002308A9">
        <w:rPr>
          <w:rFonts w:ascii="Times New Roman" w:eastAsia="Times New Roman" w:hAnsi="Times New Roman" w:cs="Times New Roman"/>
          <w:sz w:val="24"/>
          <w:szCs w:val="24"/>
          <w:lang w:eastAsia="es-MX"/>
        </w:rPr>
        <w:t xml:space="preserve"> los bienes y servicios.</w:t>
      </w:r>
      <w:r w:rsidR="00A71119" w:rsidRPr="002308A9">
        <w:rPr>
          <w:rFonts w:ascii="Times New Roman" w:eastAsia="Times New Roman" w:hAnsi="Times New Roman" w:cs="Times New Roman"/>
          <w:sz w:val="24"/>
          <w:szCs w:val="24"/>
          <w:lang w:eastAsia="es-MX"/>
        </w:rPr>
        <w:t xml:space="preserve"> </w:t>
      </w:r>
      <w:r w:rsidR="00830848" w:rsidRPr="002308A9">
        <w:rPr>
          <w:rFonts w:ascii="Times New Roman" w:eastAsia="Times New Roman" w:hAnsi="Times New Roman" w:cs="Times New Roman"/>
          <w:sz w:val="24"/>
          <w:szCs w:val="24"/>
          <w:lang w:eastAsia="es-MX"/>
        </w:rPr>
        <w:t xml:space="preserve">El estudio se realizó </w:t>
      </w:r>
      <w:r w:rsidRPr="002308A9">
        <w:rPr>
          <w:rFonts w:ascii="Times New Roman" w:eastAsia="Times New Roman" w:hAnsi="Times New Roman" w:cs="Times New Roman"/>
          <w:sz w:val="24"/>
          <w:szCs w:val="24"/>
          <w:lang w:eastAsia="es-MX"/>
        </w:rPr>
        <w:t>mediante encuestas aplicadas en</w:t>
      </w:r>
      <w:r w:rsidR="00CE5661" w:rsidRPr="002308A9">
        <w:rPr>
          <w:rFonts w:ascii="Times New Roman" w:eastAsia="Times New Roman" w:hAnsi="Times New Roman" w:cs="Times New Roman"/>
          <w:sz w:val="24"/>
          <w:szCs w:val="24"/>
          <w:lang w:eastAsia="es-MX"/>
        </w:rPr>
        <w:t xml:space="preserve"> Autlán de Navarro </w:t>
      </w:r>
      <w:r w:rsidR="007F2EDE">
        <w:rPr>
          <w:rFonts w:ascii="Times New Roman" w:eastAsia="Times New Roman" w:hAnsi="Times New Roman" w:cs="Times New Roman"/>
          <w:sz w:val="24"/>
          <w:szCs w:val="24"/>
          <w:lang w:eastAsia="es-MX"/>
        </w:rPr>
        <w:t xml:space="preserve">que incluían </w:t>
      </w:r>
      <w:r w:rsidR="00CE5661" w:rsidRPr="002308A9">
        <w:rPr>
          <w:rFonts w:ascii="Times New Roman" w:eastAsia="Times New Roman" w:hAnsi="Times New Roman" w:cs="Times New Roman"/>
          <w:sz w:val="24"/>
          <w:szCs w:val="24"/>
          <w:lang w:eastAsia="es-MX"/>
        </w:rPr>
        <w:t xml:space="preserve">los siguientes </w:t>
      </w:r>
      <w:r w:rsidR="00A961F7" w:rsidRPr="002308A9">
        <w:rPr>
          <w:rFonts w:ascii="Times New Roman" w:eastAsia="Times New Roman" w:hAnsi="Times New Roman" w:cs="Times New Roman"/>
          <w:sz w:val="24"/>
          <w:szCs w:val="24"/>
          <w:lang w:eastAsia="es-MX"/>
        </w:rPr>
        <w:t>rubros: educación, infraestructura</w:t>
      </w:r>
      <w:r w:rsidR="00CE5661" w:rsidRPr="002308A9">
        <w:rPr>
          <w:rFonts w:ascii="Times New Roman" w:eastAsia="Times New Roman" w:hAnsi="Times New Roman" w:cs="Times New Roman"/>
          <w:sz w:val="24"/>
          <w:szCs w:val="24"/>
          <w:lang w:eastAsia="es-MX"/>
        </w:rPr>
        <w:t xml:space="preserve">, distribución poblacional, vivienda e </w:t>
      </w:r>
      <w:r w:rsidR="00A961F7" w:rsidRPr="002308A9">
        <w:rPr>
          <w:rFonts w:ascii="Times New Roman" w:eastAsia="Times New Roman" w:hAnsi="Times New Roman" w:cs="Times New Roman"/>
          <w:sz w:val="24"/>
          <w:szCs w:val="24"/>
          <w:lang w:eastAsia="es-MX"/>
        </w:rPr>
        <w:t xml:space="preserve">ingresos monetarios. </w:t>
      </w:r>
      <w:r w:rsidR="001B2914">
        <w:rPr>
          <w:rFonts w:ascii="Times New Roman" w:eastAsia="Times New Roman" w:hAnsi="Times New Roman" w:cs="Times New Roman"/>
          <w:sz w:val="24"/>
          <w:szCs w:val="24"/>
          <w:lang w:eastAsia="es-MX"/>
        </w:rPr>
        <w:t xml:space="preserve">Entre los resultados, referente a </w:t>
      </w:r>
      <w:r w:rsidRPr="002308A9">
        <w:rPr>
          <w:rFonts w:ascii="Times New Roman" w:eastAsia="Times New Roman" w:hAnsi="Times New Roman" w:cs="Times New Roman"/>
          <w:sz w:val="24"/>
          <w:szCs w:val="24"/>
          <w:lang w:eastAsia="es-MX"/>
        </w:rPr>
        <w:t>la educación</w:t>
      </w:r>
      <w:r w:rsidR="001B2914">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es mínima</w:t>
      </w:r>
      <w:r w:rsidR="00463BEB">
        <w:rPr>
          <w:rFonts w:ascii="Times New Roman" w:eastAsia="Times New Roman" w:hAnsi="Times New Roman" w:cs="Times New Roman"/>
          <w:sz w:val="24"/>
          <w:szCs w:val="24"/>
          <w:lang w:eastAsia="es-MX"/>
        </w:rPr>
        <w:t>:</w:t>
      </w:r>
      <w:r w:rsidR="002C1884" w:rsidRPr="002308A9">
        <w:rPr>
          <w:rFonts w:ascii="Times New Roman" w:eastAsia="Times New Roman" w:hAnsi="Times New Roman" w:cs="Times New Roman"/>
          <w:sz w:val="24"/>
          <w:szCs w:val="24"/>
          <w:lang w:eastAsia="es-MX"/>
        </w:rPr>
        <w:t xml:space="preserve"> la mayoría de la población solo cuenta </w:t>
      </w:r>
      <w:r w:rsidR="00463BEB">
        <w:rPr>
          <w:rFonts w:ascii="Times New Roman" w:eastAsia="Times New Roman" w:hAnsi="Times New Roman" w:cs="Times New Roman"/>
          <w:sz w:val="24"/>
          <w:szCs w:val="24"/>
          <w:lang w:eastAsia="es-MX"/>
        </w:rPr>
        <w:t xml:space="preserve">la </w:t>
      </w:r>
      <w:r w:rsidR="00CE5661" w:rsidRPr="002308A9">
        <w:rPr>
          <w:rFonts w:ascii="Times New Roman" w:eastAsia="Times New Roman" w:hAnsi="Times New Roman" w:cs="Times New Roman"/>
          <w:sz w:val="24"/>
          <w:szCs w:val="24"/>
          <w:lang w:eastAsia="es-MX"/>
        </w:rPr>
        <w:t xml:space="preserve">primaria </w:t>
      </w:r>
      <w:r w:rsidR="00463BEB">
        <w:rPr>
          <w:rFonts w:ascii="Times New Roman" w:eastAsia="Times New Roman" w:hAnsi="Times New Roman" w:cs="Times New Roman"/>
          <w:sz w:val="24"/>
          <w:szCs w:val="24"/>
          <w:lang w:eastAsia="es-MX"/>
        </w:rPr>
        <w:t xml:space="preserve">terminada; </w:t>
      </w:r>
      <w:r w:rsidR="00CE5661" w:rsidRPr="002308A9">
        <w:rPr>
          <w:rFonts w:ascii="Times New Roman" w:eastAsia="Times New Roman" w:hAnsi="Times New Roman" w:cs="Times New Roman"/>
          <w:sz w:val="24"/>
          <w:szCs w:val="24"/>
          <w:lang w:eastAsia="es-MX"/>
        </w:rPr>
        <w:t>algunos ingresaron a nivel básico superior (secundaria), medio superior (bachillerato) y superior,</w:t>
      </w:r>
      <w:r w:rsidR="00463BEB">
        <w:rPr>
          <w:rFonts w:ascii="Times New Roman" w:eastAsia="Times New Roman" w:hAnsi="Times New Roman" w:cs="Times New Roman"/>
          <w:sz w:val="24"/>
          <w:szCs w:val="24"/>
          <w:lang w:eastAsia="es-MX"/>
        </w:rPr>
        <w:t xml:space="preserve"> pero</w:t>
      </w:r>
      <w:r w:rsidR="00CE5661" w:rsidRPr="002308A9">
        <w:rPr>
          <w:rFonts w:ascii="Times New Roman" w:eastAsia="Times New Roman" w:hAnsi="Times New Roman" w:cs="Times New Roman"/>
          <w:sz w:val="24"/>
          <w:szCs w:val="24"/>
          <w:lang w:eastAsia="es-MX"/>
        </w:rPr>
        <w:t xml:space="preserve"> en menor proporción.</w:t>
      </w:r>
      <w:r w:rsidR="00A961F7" w:rsidRPr="002308A9">
        <w:rPr>
          <w:rFonts w:ascii="Times New Roman" w:eastAsia="Times New Roman" w:hAnsi="Times New Roman" w:cs="Times New Roman"/>
          <w:sz w:val="24"/>
          <w:szCs w:val="24"/>
          <w:lang w:eastAsia="es-MX"/>
        </w:rPr>
        <w:t xml:space="preserve"> En relación </w:t>
      </w:r>
      <w:r w:rsidR="00463BEB">
        <w:rPr>
          <w:rFonts w:ascii="Times New Roman" w:eastAsia="Times New Roman" w:hAnsi="Times New Roman" w:cs="Times New Roman"/>
          <w:sz w:val="24"/>
          <w:szCs w:val="24"/>
          <w:lang w:eastAsia="es-MX"/>
        </w:rPr>
        <w:t>con</w:t>
      </w:r>
      <w:r w:rsidR="00463BEB" w:rsidRPr="002308A9">
        <w:rPr>
          <w:rFonts w:ascii="Times New Roman" w:eastAsia="Times New Roman" w:hAnsi="Times New Roman" w:cs="Times New Roman"/>
          <w:sz w:val="24"/>
          <w:szCs w:val="24"/>
          <w:lang w:eastAsia="es-MX"/>
        </w:rPr>
        <w:t xml:space="preserve"> </w:t>
      </w:r>
      <w:r w:rsidR="00A961F7" w:rsidRPr="002308A9">
        <w:rPr>
          <w:rFonts w:ascii="Times New Roman" w:eastAsia="Times New Roman" w:hAnsi="Times New Roman" w:cs="Times New Roman"/>
          <w:sz w:val="24"/>
          <w:szCs w:val="24"/>
          <w:lang w:eastAsia="es-MX"/>
        </w:rPr>
        <w:t>la infraestructura</w:t>
      </w:r>
      <w:r w:rsidR="00463BEB">
        <w:rPr>
          <w:rFonts w:ascii="Times New Roman" w:eastAsia="Times New Roman" w:hAnsi="Times New Roman" w:cs="Times New Roman"/>
          <w:sz w:val="24"/>
          <w:szCs w:val="24"/>
          <w:lang w:eastAsia="es-MX"/>
        </w:rPr>
        <w:t>,</w:t>
      </w:r>
      <w:r w:rsidR="00A961F7" w:rsidRPr="002308A9">
        <w:rPr>
          <w:rFonts w:ascii="Times New Roman" w:eastAsia="Times New Roman" w:hAnsi="Times New Roman" w:cs="Times New Roman"/>
          <w:sz w:val="24"/>
          <w:szCs w:val="24"/>
          <w:lang w:eastAsia="es-MX"/>
        </w:rPr>
        <w:t xml:space="preserve"> se cuenta con los servicios básicos</w:t>
      </w:r>
      <w:r w:rsidR="00463BEB">
        <w:rPr>
          <w:rFonts w:ascii="Times New Roman" w:eastAsia="Times New Roman" w:hAnsi="Times New Roman" w:cs="Times New Roman"/>
          <w:sz w:val="24"/>
          <w:szCs w:val="24"/>
          <w:lang w:eastAsia="es-MX"/>
        </w:rPr>
        <w:t>:</w:t>
      </w:r>
      <w:r w:rsidR="00A961F7" w:rsidRPr="002308A9">
        <w:rPr>
          <w:rFonts w:ascii="Times New Roman" w:eastAsia="Times New Roman" w:hAnsi="Times New Roman" w:cs="Times New Roman"/>
          <w:sz w:val="24"/>
          <w:szCs w:val="24"/>
          <w:lang w:eastAsia="es-MX"/>
        </w:rPr>
        <w:t xml:space="preserve"> luz, agua entubada y piso firme, y la mayoría cuenta con todos los servicios públicos. Dentro de la distribución poblacional</w:t>
      </w:r>
      <w:r w:rsidR="00463BEB">
        <w:rPr>
          <w:rFonts w:ascii="Times New Roman" w:eastAsia="Times New Roman" w:hAnsi="Times New Roman" w:cs="Times New Roman"/>
          <w:sz w:val="24"/>
          <w:szCs w:val="24"/>
          <w:lang w:eastAsia="es-MX"/>
        </w:rPr>
        <w:t>,</w:t>
      </w:r>
      <w:r w:rsidR="00A961F7" w:rsidRPr="002308A9">
        <w:rPr>
          <w:rFonts w:ascii="Times New Roman" w:eastAsia="Times New Roman" w:hAnsi="Times New Roman" w:cs="Times New Roman"/>
          <w:sz w:val="24"/>
          <w:szCs w:val="24"/>
          <w:lang w:eastAsia="es-MX"/>
        </w:rPr>
        <w:t xml:space="preserve"> la mayoría de las familias están constituidas por mamá, papá e hijos. En los servicios de la vivienda</w:t>
      </w:r>
      <w:r w:rsidR="00463BEB">
        <w:rPr>
          <w:rFonts w:ascii="Times New Roman" w:eastAsia="Times New Roman" w:hAnsi="Times New Roman" w:cs="Times New Roman"/>
          <w:sz w:val="24"/>
          <w:szCs w:val="24"/>
          <w:lang w:eastAsia="es-MX"/>
        </w:rPr>
        <w:t>,</w:t>
      </w:r>
      <w:r w:rsidR="00A961F7" w:rsidRPr="002308A9">
        <w:rPr>
          <w:rFonts w:ascii="Times New Roman" w:eastAsia="Times New Roman" w:hAnsi="Times New Roman" w:cs="Times New Roman"/>
          <w:sz w:val="24"/>
          <w:szCs w:val="24"/>
          <w:lang w:eastAsia="es-MX"/>
        </w:rPr>
        <w:t xml:space="preserve"> la mayoría cuenta con todos los servicios básicos. En cuestión de los ingresos monetarios</w:t>
      </w:r>
      <w:r w:rsidR="00463BEB">
        <w:rPr>
          <w:rFonts w:ascii="Times New Roman" w:eastAsia="Times New Roman" w:hAnsi="Times New Roman" w:cs="Times New Roman"/>
          <w:sz w:val="24"/>
          <w:szCs w:val="24"/>
          <w:lang w:eastAsia="es-MX"/>
        </w:rPr>
        <w:t>,</w:t>
      </w:r>
      <w:r w:rsidR="00A961F7" w:rsidRPr="002308A9">
        <w:rPr>
          <w:rFonts w:ascii="Times New Roman" w:eastAsia="Times New Roman" w:hAnsi="Times New Roman" w:cs="Times New Roman"/>
          <w:sz w:val="24"/>
          <w:szCs w:val="24"/>
          <w:lang w:eastAsia="es-MX"/>
        </w:rPr>
        <w:t xml:space="preserve"> provienen de la siembra, la ganadería y algunas otras personas de empleos externos.</w:t>
      </w:r>
    </w:p>
    <w:p w14:paraId="353F13C9" w14:textId="6D8EC32A" w:rsidR="00A006BA" w:rsidRPr="002308A9" w:rsidRDefault="00A006BA" w:rsidP="00B622B1">
      <w:pPr>
        <w:spacing w:after="0" w:line="360" w:lineRule="auto"/>
        <w:jc w:val="both"/>
        <w:rPr>
          <w:rFonts w:ascii="Times New Roman" w:eastAsia="Times New Roman" w:hAnsi="Times New Roman" w:cs="Times New Roman"/>
          <w:bCs/>
          <w:sz w:val="28"/>
          <w:szCs w:val="28"/>
          <w:lang w:eastAsia="es-MX"/>
        </w:rPr>
      </w:pPr>
      <w:r w:rsidRPr="00670D57">
        <w:rPr>
          <w:rFonts w:eastAsia="Times New Roman" w:cstheme="minorHAnsi"/>
          <w:b/>
          <w:bCs/>
          <w:sz w:val="28"/>
          <w:szCs w:val="28"/>
          <w:lang w:eastAsia="es-MX"/>
        </w:rPr>
        <w:t>Palabras clave:</w:t>
      </w:r>
      <w:r w:rsidRPr="002308A9">
        <w:rPr>
          <w:rFonts w:ascii="Times New Roman" w:eastAsia="Times New Roman" w:hAnsi="Times New Roman" w:cs="Times New Roman"/>
          <w:bCs/>
          <w:sz w:val="24"/>
          <w:szCs w:val="28"/>
          <w:lang w:eastAsia="es-MX"/>
        </w:rPr>
        <w:t xml:space="preserve"> </w:t>
      </w:r>
      <w:r w:rsidR="00463BEB" w:rsidRPr="002308A9">
        <w:rPr>
          <w:rFonts w:ascii="Times New Roman" w:eastAsia="Times New Roman" w:hAnsi="Times New Roman" w:cs="Times New Roman"/>
          <w:bCs/>
          <w:sz w:val="24"/>
          <w:szCs w:val="28"/>
          <w:lang w:eastAsia="es-MX"/>
        </w:rPr>
        <w:t>alfabetismo</w:t>
      </w:r>
      <w:r w:rsidR="00463BEB">
        <w:rPr>
          <w:rFonts w:ascii="Times New Roman" w:eastAsia="Times New Roman" w:hAnsi="Times New Roman" w:cs="Times New Roman"/>
          <w:bCs/>
          <w:sz w:val="24"/>
          <w:szCs w:val="28"/>
          <w:lang w:eastAsia="es-MX"/>
        </w:rPr>
        <w:t>,</w:t>
      </w:r>
      <w:r w:rsidR="00463BEB" w:rsidRPr="002308A9">
        <w:rPr>
          <w:rFonts w:ascii="Times New Roman" w:eastAsia="Times New Roman" w:hAnsi="Times New Roman" w:cs="Times New Roman"/>
          <w:bCs/>
          <w:sz w:val="24"/>
          <w:szCs w:val="28"/>
          <w:lang w:eastAsia="es-MX"/>
        </w:rPr>
        <w:t xml:space="preserve"> educación, </w:t>
      </w:r>
      <w:r w:rsidRPr="002308A9">
        <w:rPr>
          <w:rFonts w:ascii="Times New Roman" w:eastAsia="Times New Roman" w:hAnsi="Times New Roman" w:cs="Times New Roman"/>
          <w:bCs/>
          <w:sz w:val="24"/>
          <w:szCs w:val="28"/>
          <w:lang w:eastAsia="es-MX"/>
        </w:rPr>
        <w:t>marginación, población, pobreza</w:t>
      </w:r>
      <w:r w:rsidR="00463BEB">
        <w:rPr>
          <w:rFonts w:ascii="Times New Roman" w:eastAsia="Times New Roman" w:hAnsi="Times New Roman" w:cs="Times New Roman"/>
          <w:bCs/>
          <w:sz w:val="24"/>
          <w:szCs w:val="28"/>
          <w:lang w:eastAsia="es-MX"/>
        </w:rPr>
        <w:t>.</w:t>
      </w:r>
    </w:p>
    <w:p w14:paraId="4FE6DE22" w14:textId="77777777" w:rsidR="00D25755" w:rsidRPr="002308A9" w:rsidRDefault="00D25755" w:rsidP="00B622B1">
      <w:pPr>
        <w:spacing w:after="0" w:line="360" w:lineRule="auto"/>
        <w:rPr>
          <w:rFonts w:ascii="Times New Roman" w:eastAsia="Times New Roman" w:hAnsi="Times New Roman" w:cs="Times New Roman"/>
          <w:szCs w:val="24"/>
          <w:lang w:eastAsia="es-MX"/>
        </w:rPr>
      </w:pPr>
    </w:p>
    <w:p w14:paraId="66E4AF91" w14:textId="77777777" w:rsidR="00CF7812" w:rsidRPr="008F60AC" w:rsidRDefault="00CF7812" w:rsidP="00536F65">
      <w:pPr>
        <w:spacing w:after="0" w:line="360" w:lineRule="auto"/>
        <w:rPr>
          <w:rFonts w:eastAsia="Times New Roman" w:cstheme="minorHAnsi"/>
          <w:b/>
          <w:bCs/>
          <w:sz w:val="28"/>
          <w:szCs w:val="28"/>
          <w:lang w:val="en-US" w:eastAsia="es-MX"/>
        </w:rPr>
      </w:pPr>
      <w:r w:rsidRPr="008F60AC">
        <w:rPr>
          <w:rFonts w:eastAsia="Times New Roman" w:cstheme="minorHAnsi"/>
          <w:b/>
          <w:bCs/>
          <w:sz w:val="28"/>
          <w:szCs w:val="28"/>
          <w:lang w:val="en-US" w:eastAsia="es-MX"/>
        </w:rPr>
        <w:t>Abstract</w:t>
      </w:r>
    </w:p>
    <w:p w14:paraId="11A5EEC2" w14:textId="7F521C47" w:rsidR="00282301" w:rsidRPr="002308A9" w:rsidRDefault="00982D95" w:rsidP="00670D57">
      <w:pPr>
        <w:spacing w:after="0" w:line="360" w:lineRule="auto"/>
        <w:jc w:val="both"/>
        <w:rPr>
          <w:rFonts w:ascii="Times New Roman" w:eastAsia="Times New Roman" w:hAnsi="Times New Roman" w:cs="Times New Roman"/>
          <w:iCs/>
          <w:sz w:val="24"/>
          <w:szCs w:val="28"/>
          <w:lang w:val="en-US" w:eastAsia="es-MX"/>
        </w:rPr>
      </w:pPr>
      <w:r w:rsidRPr="00982D95">
        <w:rPr>
          <w:rFonts w:ascii="Times New Roman" w:hAnsi="Times New Roman" w:cs="Times New Roman"/>
          <w:sz w:val="24"/>
          <w:szCs w:val="24"/>
          <w:lang w:val="en"/>
        </w:rPr>
        <w:t xml:space="preserve">The purpose of this research is to determine the marginalization index of the inhabitants of El </w:t>
      </w:r>
      <w:proofErr w:type="spellStart"/>
      <w:r w:rsidRPr="00982D95">
        <w:rPr>
          <w:rFonts w:ascii="Times New Roman" w:hAnsi="Times New Roman" w:cs="Times New Roman"/>
          <w:sz w:val="24"/>
          <w:szCs w:val="24"/>
          <w:lang w:val="en"/>
        </w:rPr>
        <w:t>Chacalito</w:t>
      </w:r>
      <w:proofErr w:type="spellEnd"/>
      <w:r w:rsidRPr="00982D95">
        <w:rPr>
          <w:rFonts w:ascii="Times New Roman" w:hAnsi="Times New Roman" w:cs="Times New Roman"/>
          <w:sz w:val="24"/>
          <w:szCs w:val="24"/>
          <w:lang w:val="en"/>
        </w:rPr>
        <w:t xml:space="preserve">, a town in the municipality of </w:t>
      </w:r>
      <w:proofErr w:type="spellStart"/>
      <w:r w:rsidRPr="00982D95">
        <w:rPr>
          <w:rFonts w:ascii="Times New Roman" w:hAnsi="Times New Roman" w:cs="Times New Roman"/>
          <w:sz w:val="24"/>
          <w:szCs w:val="24"/>
          <w:lang w:val="en"/>
        </w:rPr>
        <w:t>Autlán</w:t>
      </w:r>
      <w:proofErr w:type="spellEnd"/>
      <w:r w:rsidRPr="00982D95">
        <w:rPr>
          <w:rFonts w:ascii="Times New Roman" w:hAnsi="Times New Roman" w:cs="Times New Roman"/>
          <w:sz w:val="24"/>
          <w:szCs w:val="24"/>
          <w:lang w:val="en"/>
        </w:rPr>
        <w:t xml:space="preserve"> de Navarro, Jalisco, Mexico, in order to use the information obtained to request support and improve goods and services from the state government. The study was carried out through surveys applied in </w:t>
      </w:r>
      <w:proofErr w:type="spellStart"/>
      <w:r w:rsidRPr="00982D95">
        <w:rPr>
          <w:rFonts w:ascii="Times New Roman" w:hAnsi="Times New Roman" w:cs="Times New Roman"/>
          <w:sz w:val="24"/>
          <w:szCs w:val="24"/>
          <w:lang w:val="en"/>
        </w:rPr>
        <w:t>Autlán</w:t>
      </w:r>
      <w:proofErr w:type="spellEnd"/>
      <w:r w:rsidRPr="00982D95">
        <w:rPr>
          <w:rFonts w:ascii="Times New Roman" w:hAnsi="Times New Roman" w:cs="Times New Roman"/>
          <w:sz w:val="24"/>
          <w:szCs w:val="24"/>
          <w:lang w:val="en"/>
        </w:rPr>
        <w:t xml:space="preserve"> de Navarro </w:t>
      </w:r>
      <w:r w:rsidR="007D5DEC">
        <w:rPr>
          <w:rFonts w:ascii="Times New Roman" w:hAnsi="Times New Roman" w:cs="Times New Roman"/>
          <w:sz w:val="24"/>
          <w:szCs w:val="24"/>
          <w:lang w:val="en"/>
        </w:rPr>
        <w:t>and included</w:t>
      </w:r>
      <w:r w:rsidR="007D5DEC" w:rsidRPr="00982D95">
        <w:rPr>
          <w:rFonts w:ascii="Times New Roman" w:hAnsi="Times New Roman" w:cs="Times New Roman"/>
          <w:sz w:val="24"/>
          <w:szCs w:val="24"/>
          <w:lang w:val="en"/>
        </w:rPr>
        <w:t xml:space="preserve"> </w:t>
      </w:r>
      <w:r w:rsidRPr="00982D95">
        <w:rPr>
          <w:rFonts w:ascii="Times New Roman" w:hAnsi="Times New Roman" w:cs="Times New Roman"/>
          <w:sz w:val="24"/>
          <w:szCs w:val="24"/>
          <w:lang w:val="en"/>
        </w:rPr>
        <w:t xml:space="preserve">the following areas: education, infrastructure, population distribution, housing and monetary income. Among the results, regarding education, it is minimal: </w:t>
      </w:r>
      <w:r w:rsidR="0065453F" w:rsidRPr="00982D95">
        <w:rPr>
          <w:rFonts w:ascii="Times New Roman" w:hAnsi="Times New Roman" w:cs="Times New Roman"/>
          <w:sz w:val="24"/>
          <w:szCs w:val="24"/>
          <w:lang w:val="en"/>
        </w:rPr>
        <w:t>most of</w:t>
      </w:r>
      <w:r w:rsidRPr="00982D95">
        <w:rPr>
          <w:rFonts w:ascii="Times New Roman" w:hAnsi="Times New Roman" w:cs="Times New Roman"/>
          <w:sz w:val="24"/>
          <w:szCs w:val="24"/>
          <w:lang w:val="en"/>
        </w:rPr>
        <w:t xml:space="preserve"> the population has only completed primary school; some have entered higher basic education (secondary school), middle school (high school) and higher education, but in a smaller proportion. In terms of infrastructure, basic services are available: electricity, piped water and a firm floor, and most have all public services. Within the population distribution, most families are made up of mother, father and children. In terms of housing services, most of them have all the basic services. In terms of monetary income, they come from </w:t>
      </w:r>
      <w:r w:rsidR="00817F91">
        <w:rPr>
          <w:rFonts w:ascii="Times New Roman" w:hAnsi="Times New Roman" w:cs="Times New Roman"/>
          <w:sz w:val="24"/>
          <w:szCs w:val="24"/>
          <w:lang w:val="en"/>
        </w:rPr>
        <w:t>farming</w:t>
      </w:r>
      <w:r w:rsidRPr="00982D95">
        <w:rPr>
          <w:rFonts w:ascii="Times New Roman" w:hAnsi="Times New Roman" w:cs="Times New Roman"/>
          <w:sz w:val="24"/>
          <w:szCs w:val="24"/>
          <w:lang w:val="en"/>
        </w:rPr>
        <w:t>, livestock and some other people from outside employment.</w:t>
      </w:r>
    </w:p>
    <w:p w14:paraId="30EF3BE5" w14:textId="717574A5" w:rsidR="00251FDE" w:rsidRDefault="00FB2369" w:rsidP="00B622B1">
      <w:pPr>
        <w:spacing w:after="0" w:line="360" w:lineRule="auto"/>
        <w:rPr>
          <w:rFonts w:ascii="Times New Roman" w:eastAsia="Times New Roman" w:hAnsi="Times New Roman" w:cs="Times New Roman"/>
          <w:iCs/>
          <w:sz w:val="24"/>
          <w:szCs w:val="28"/>
          <w:lang w:val="en-US" w:eastAsia="es-MX"/>
        </w:rPr>
      </w:pPr>
      <w:r w:rsidRPr="00670D57">
        <w:rPr>
          <w:rFonts w:eastAsia="Times New Roman" w:cstheme="minorHAnsi"/>
          <w:b/>
          <w:bCs/>
          <w:sz w:val="28"/>
          <w:szCs w:val="28"/>
          <w:lang w:val="en-US" w:eastAsia="es-MX"/>
        </w:rPr>
        <w:lastRenderedPageBreak/>
        <w:t>Keywords:</w:t>
      </w:r>
      <w:r w:rsidRPr="002308A9">
        <w:rPr>
          <w:rFonts w:ascii="Times New Roman" w:eastAsia="Times New Roman" w:hAnsi="Times New Roman" w:cs="Times New Roman"/>
          <w:iCs/>
          <w:sz w:val="24"/>
          <w:szCs w:val="28"/>
          <w:lang w:val="en-US" w:eastAsia="es-MX"/>
        </w:rPr>
        <w:t xml:space="preserve"> </w:t>
      </w:r>
      <w:r w:rsidR="00982D95" w:rsidRPr="002308A9">
        <w:rPr>
          <w:rFonts w:ascii="Times New Roman" w:eastAsia="Times New Roman" w:hAnsi="Times New Roman" w:cs="Times New Roman"/>
          <w:iCs/>
          <w:sz w:val="24"/>
          <w:szCs w:val="28"/>
          <w:lang w:val="en-US" w:eastAsia="es-MX"/>
        </w:rPr>
        <w:t>literacy</w:t>
      </w:r>
      <w:r w:rsidR="00982D95">
        <w:rPr>
          <w:rFonts w:ascii="Times New Roman" w:eastAsia="Times New Roman" w:hAnsi="Times New Roman" w:cs="Times New Roman"/>
          <w:iCs/>
          <w:sz w:val="24"/>
          <w:szCs w:val="28"/>
          <w:lang w:val="en-US" w:eastAsia="es-MX"/>
        </w:rPr>
        <w:t>,</w:t>
      </w:r>
      <w:r w:rsidR="00982D95" w:rsidRPr="00982D95">
        <w:rPr>
          <w:rFonts w:ascii="Times New Roman" w:eastAsia="Times New Roman" w:hAnsi="Times New Roman" w:cs="Times New Roman"/>
          <w:iCs/>
          <w:sz w:val="24"/>
          <w:szCs w:val="28"/>
          <w:lang w:val="en-US" w:eastAsia="es-MX"/>
        </w:rPr>
        <w:t xml:space="preserve"> </w:t>
      </w:r>
      <w:r w:rsidR="00982D95" w:rsidRPr="002308A9">
        <w:rPr>
          <w:rFonts w:ascii="Times New Roman" w:eastAsia="Times New Roman" w:hAnsi="Times New Roman" w:cs="Times New Roman"/>
          <w:iCs/>
          <w:sz w:val="24"/>
          <w:szCs w:val="28"/>
          <w:lang w:val="en-US" w:eastAsia="es-MX"/>
        </w:rPr>
        <w:t xml:space="preserve">education, </w:t>
      </w:r>
      <w:r w:rsidRPr="002308A9">
        <w:rPr>
          <w:rFonts w:ascii="Times New Roman" w:eastAsia="Times New Roman" w:hAnsi="Times New Roman" w:cs="Times New Roman"/>
          <w:iCs/>
          <w:sz w:val="24"/>
          <w:szCs w:val="28"/>
          <w:lang w:val="en-US" w:eastAsia="es-MX"/>
        </w:rPr>
        <w:t>marginalization, population, poverty</w:t>
      </w:r>
      <w:r w:rsidR="00982D95">
        <w:rPr>
          <w:rFonts w:ascii="Times New Roman" w:eastAsia="Times New Roman" w:hAnsi="Times New Roman" w:cs="Times New Roman"/>
          <w:iCs/>
          <w:sz w:val="24"/>
          <w:szCs w:val="28"/>
          <w:lang w:val="en-US" w:eastAsia="es-MX"/>
        </w:rPr>
        <w:t>.</w:t>
      </w:r>
    </w:p>
    <w:p w14:paraId="4208C232" w14:textId="650ED380" w:rsidR="00670D57" w:rsidRDefault="00670D57" w:rsidP="00B622B1">
      <w:pPr>
        <w:spacing w:after="0" w:line="360" w:lineRule="auto"/>
        <w:rPr>
          <w:rFonts w:ascii="Times New Roman" w:eastAsia="Times New Roman" w:hAnsi="Times New Roman" w:cs="Times New Roman"/>
          <w:iCs/>
          <w:sz w:val="24"/>
          <w:szCs w:val="28"/>
          <w:lang w:val="en-US" w:eastAsia="es-MX"/>
        </w:rPr>
      </w:pPr>
    </w:p>
    <w:p w14:paraId="04D4BF74" w14:textId="0168FE5B" w:rsidR="00670D57" w:rsidRPr="008F60AC" w:rsidRDefault="00670D57" w:rsidP="00B622B1">
      <w:pPr>
        <w:spacing w:after="0" w:line="360" w:lineRule="auto"/>
        <w:rPr>
          <w:rFonts w:eastAsia="Times New Roman" w:cstheme="minorHAnsi"/>
          <w:b/>
          <w:bCs/>
          <w:sz w:val="28"/>
          <w:szCs w:val="28"/>
          <w:lang w:eastAsia="es-MX"/>
        </w:rPr>
      </w:pPr>
      <w:r w:rsidRPr="008F60AC">
        <w:rPr>
          <w:rFonts w:eastAsia="Times New Roman" w:cstheme="minorHAnsi"/>
          <w:b/>
          <w:bCs/>
          <w:sz w:val="28"/>
          <w:szCs w:val="28"/>
          <w:lang w:eastAsia="es-MX"/>
        </w:rPr>
        <w:t>Resumo</w:t>
      </w:r>
    </w:p>
    <w:p w14:paraId="010C9CD8" w14:textId="77777777" w:rsidR="00670D57" w:rsidRPr="00670D57" w:rsidRDefault="00670D57" w:rsidP="00670D57">
      <w:pPr>
        <w:spacing w:after="0" w:line="360" w:lineRule="auto"/>
        <w:jc w:val="both"/>
        <w:rPr>
          <w:rFonts w:ascii="Times New Roman" w:eastAsia="Times New Roman" w:hAnsi="Times New Roman" w:cs="Times New Roman"/>
          <w:iCs/>
          <w:sz w:val="24"/>
          <w:szCs w:val="28"/>
          <w:lang w:eastAsia="es-MX"/>
        </w:rPr>
      </w:pPr>
      <w:r w:rsidRPr="00670D57">
        <w:rPr>
          <w:rFonts w:ascii="Times New Roman" w:eastAsia="Times New Roman" w:hAnsi="Times New Roman" w:cs="Times New Roman"/>
          <w:iCs/>
          <w:sz w:val="24"/>
          <w:szCs w:val="28"/>
          <w:lang w:eastAsia="es-MX"/>
        </w:rPr>
        <w:t xml:space="preserve">A presente </w:t>
      </w:r>
      <w:proofErr w:type="spellStart"/>
      <w:r w:rsidRPr="00670D57">
        <w:rPr>
          <w:rFonts w:ascii="Times New Roman" w:eastAsia="Times New Roman" w:hAnsi="Times New Roman" w:cs="Times New Roman"/>
          <w:iCs/>
          <w:sz w:val="24"/>
          <w:szCs w:val="28"/>
          <w:lang w:eastAsia="es-MX"/>
        </w:rPr>
        <w:t>investigação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tem</w:t>
      </w:r>
      <w:proofErr w:type="spellEnd"/>
      <w:r w:rsidRPr="00670D57">
        <w:rPr>
          <w:rFonts w:ascii="Times New Roman" w:eastAsia="Times New Roman" w:hAnsi="Times New Roman" w:cs="Times New Roman"/>
          <w:iCs/>
          <w:sz w:val="24"/>
          <w:szCs w:val="28"/>
          <w:lang w:eastAsia="es-MX"/>
        </w:rPr>
        <w:t xml:space="preserve"> como objetivo saber </w:t>
      </w:r>
      <w:proofErr w:type="spellStart"/>
      <w:r w:rsidRPr="00670D57">
        <w:rPr>
          <w:rFonts w:ascii="Times New Roman" w:eastAsia="Times New Roman" w:hAnsi="Times New Roman" w:cs="Times New Roman"/>
          <w:iCs/>
          <w:sz w:val="24"/>
          <w:szCs w:val="28"/>
          <w:lang w:eastAsia="es-MX"/>
        </w:rPr>
        <w:t>qual</w:t>
      </w:r>
      <w:proofErr w:type="spellEnd"/>
      <w:r w:rsidRPr="00670D57">
        <w:rPr>
          <w:rFonts w:ascii="Times New Roman" w:eastAsia="Times New Roman" w:hAnsi="Times New Roman" w:cs="Times New Roman"/>
          <w:iCs/>
          <w:sz w:val="24"/>
          <w:szCs w:val="28"/>
          <w:lang w:eastAsia="es-MX"/>
        </w:rPr>
        <w:t xml:space="preserve"> é o índice de </w:t>
      </w:r>
      <w:proofErr w:type="spellStart"/>
      <w:r w:rsidRPr="00670D57">
        <w:rPr>
          <w:rFonts w:ascii="Times New Roman" w:eastAsia="Times New Roman" w:hAnsi="Times New Roman" w:cs="Times New Roman"/>
          <w:iCs/>
          <w:sz w:val="24"/>
          <w:szCs w:val="28"/>
          <w:lang w:eastAsia="es-MX"/>
        </w:rPr>
        <w:t>marginalização</w:t>
      </w:r>
      <w:proofErr w:type="spellEnd"/>
      <w:r w:rsidRPr="00670D57">
        <w:rPr>
          <w:rFonts w:ascii="Times New Roman" w:eastAsia="Times New Roman" w:hAnsi="Times New Roman" w:cs="Times New Roman"/>
          <w:iCs/>
          <w:sz w:val="24"/>
          <w:szCs w:val="28"/>
          <w:lang w:eastAsia="es-MX"/>
        </w:rPr>
        <w:t xml:space="preserve"> que </w:t>
      </w:r>
      <w:proofErr w:type="spellStart"/>
      <w:r w:rsidRPr="00670D57">
        <w:rPr>
          <w:rFonts w:ascii="Times New Roman" w:eastAsia="Times New Roman" w:hAnsi="Times New Roman" w:cs="Times New Roman"/>
          <w:iCs/>
          <w:sz w:val="24"/>
          <w:szCs w:val="28"/>
          <w:lang w:eastAsia="es-MX"/>
        </w:rPr>
        <w:t>vivem</w:t>
      </w:r>
      <w:proofErr w:type="spellEnd"/>
      <w:r w:rsidRPr="00670D57">
        <w:rPr>
          <w:rFonts w:ascii="Times New Roman" w:eastAsia="Times New Roman" w:hAnsi="Times New Roman" w:cs="Times New Roman"/>
          <w:iCs/>
          <w:sz w:val="24"/>
          <w:szCs w:val="28"/>
          <w:lang w:eastAsia="es-MX"/>
        </w:rPr>
        <w:t xml:space="preserve"> os habitantes de El Chacalito, </w:t>
      </w:r>
      <w:proofErr w:type="spellStart"/>
      <w:r w:rsidRPr="00670D57">
        <w:rPr>
          <w:rFonts w:ascii="Times New Roman" w:eastAsia="Times New Roman" w:hAnsi="Times New Roman" w:cs="Times New Roman"/>
          <w:iCs/>
          <w:sz w:val="24"/>
          <w:szCs w:val="28"/>
          <w:lang w:eastAsia="es-MX"/>
        </w:rPr>
        <w:t>município</w:t>
      </w:r>
      <w:proofErr w:type="spellEnd"/>
      <w:r w:rsidRPr="00670D57">
        <w:rPr>
          <w:rFonts w:ascii="Times New Roman" w:eastAsia="Times New Roman" w:hAnsi="Times New Roman" w:cs="Times New Roman"/>
          <w:iCs/>
          <w:sz w:val="24"/>
          <w:szCs w:val="28"/>
          <w:lang w:eastAsia="es-MX"/>
        </w:rPr>
        <w:t xml:space="preserve"> do </w:t>
      </w:r>
      <w:proofErr w:type="spellStart"/>
      <w:r w:rsidRPr="00670D57">
        <w:rPr>
          <w:rFonts w:ascii="Times New Roman" w:eastAsia="Times New Roman" w:hAnsi="Times New Roman" w:cs="Times New Roman"/>
          <w:iCs/>
          <w:sz w:val="24"/>
          <w:szCs w:val="28"/>
          <w:lang w:eastAsia="es-MX"/>
        </w:rPr>
        <w:t>município</w:t>
      </w:r>
      <w:proofErr w:type="spellEnd"/>
      <w:r w:rsidRPr="00670D57">
        <w:rPr>
          <w:rFonts w:ascii="Times New Roman" w:eastAsia="Times New Roman" w:hAnsi="Times New Roman" w:cs="Times New Roman"/>
          <w:iCs/>
          <w:sz w:val="24"/>
          <w:szCs w:val="28"/>
          <w:lang w:eastAsia="es-MX"/>
        </w:rPr>
        <w:t xml:space="preserve"> de Autlán de Navarro, Jalisco, México, </w:t>
      </w:r>
      <w:proofErr w:type="spellStart"/>
      <w:r w:rsidRPr="00670D57">
        <w:rPr>
          <w:rFonts w:ascii="Times New Roman" w:eastAsia="Times New Roman" w:hAnsi="Times New Roman" w:cs="Times New Roman"/>
          <w:iCs/>
          <w:sz w:val="24"/>
          <w:szCs w:val="28"/>
          <w:lang w:eastAsia="es-MX"/>
        </w:rPr>
        <w:t>com</w:t>
      </w:r>
      <w:proofErr w:type="spellEnd"/>
      <w:r w:rsidRPr="00670D57">
        <w:rPr>
          <w:rFonts w:ascii="Times New Roman" w:eastAsia="Times New Roman" w:hAnsi="Times New Roman" w:cs="Times New Roman"/>
          <w:iCs/>
          <w:sz w:val="24"/>
          <w:szCs w:val="28"/>
          <w:lang w:eastAsia="es-MX"/>
        </w:rPr>
        <w:t xml:space="preserve"> a </w:t>
      </w:r>
      <w:proofErr w:type="spellStart"/>
      <w:r w:rsidRPr="00670D57">
        <w:rPr>
          <w:rFonts w:ascii="Times New Roman" w:eastAsia="Times New Roman" w:hAnsi="Times New Roman" w:cs="Times New Roman"/>
          <w:iCs/>
          <w:sz w:val="24"/>
          <w:szCs w:val="28"/>
          <w:lang w:eastAsia="es-MX"/>
        </w:rPr>
        <w:t>finalidade</w:t>
      </w:r>
      <w:proofErr w:type="spellEnd"/>
      <w:r w:rsidRPr="00670D57">
        <w:rPr>
          <w:rFonts w:ascii="Times New Roman" w:eastAsia="Times New Roman" w:hAnsi="Times New Roman" w:cs="Times New Roman"/>
          <w:iCs/>
          <w:sz w:val="24"/>
          <w:szCs w:val="28"/>
          <w:lang w:eastAsia="es-MX"/>
        </w:rPr>
        <w:t xml:space="preserve"> de utilizar as </w:t>
      </w:r>
      <w:proofErr w:type="spellStart"/>
      <w:r w:rsidRPr="00670D57">
        <w:rPr>
          <w:rFonts w:ascii="Times New Roman" w:eastAsia="Times New Roman" w:hAnsi="Times New Roman" w:cs="Times New Roman"/>
          <w:iCs/>
          <w:sz w:val="24"/>
          <w:szCs w:val="28"/>
          <w:lang w:eastAsia="es-MX"/>
        </w:rPr>
        <w:t>informações</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obtidas</w:t>
      </w:r>
      <w:proofErr w:type="spellEnd"/>
      <w:r w:rsidRPr="00670D57">
        <w:rPr>
          <w:rFonts w:ascii="Times New Roman" w:eastAsia="Times New Roman" w:hAnsi="Times New Roman" w:cs="Times New Roman"/>
          <w:iCs/>
          <w:sz w:val="24"/>
          <w:szCs w:val="28"/>
          <w:lang w:eastAsia="es-MX"/>
        </w:rPr>
        <w:t xml:space="preserve"> para solicitar </w:t>
      </w:r>
      <w:proofErr w:type="spellStart"/>
      <w:r w:rsidRPr="00670D57">
        <w:rPr>
          <w:rFonts w:ascii="Times New Roman" w:eastAsia="Times New Roman" w:hAnsi="Times New Roman" w:cs="Times New Roman"/>
          <w:iCs/>
          <w:sz w:val="24"/>
          <w:szCs w:val="28"/>
          <w:lang w:eastAsia="es-MX"/>
        </w:rPr>
        <w:t>apoio</w:t>
      </w:r>
      <w:proofErr w:type="spellEnd"/>
      <w:r w:rsidRPr="00670D57">
        <w:rPr>
          <w:rFonts w:ascii="Times New Roman" w:eastAsia="Times New Roman" w:hAnsi="Times New Roman" w:cs="Times New Roman"/>
          <w:iCs/>
          <w:sz w:val="24"/>
          <w:szCs w:val="28"/>
          <w:lang w:eastAsia="es-MX"/>
        </w:rPr>
        <w:t xml:space="preserve"> do </w:t>
      </w:r>
      <w:proofErr w:type="spellStart"/>
      <w:r w:rsidRPr="00670D57">
        <w:rPr>
          <w:rFonts w:ascii="Times New Roman" w:eastAsia="Times New Roman" w:hAnsi="Times New Roman" w:cs="Times New Roman"/>
          <w:iCs/>
          <w:sz w:val="24"/>
          <w:szCs w:val="28"/>
          <w:lang w:eastAsia="es-MX"/>
        </w:rPr>
        <w:t>Governo</w:t>
      </w:r>
      <w:proofErr w:type="spellEnd"/>
      <w:r w:rsidRPr="00670D57">
        <w:rPr>
          <w:rFonts w:ascii="Times New Roman" w:eastAsia="Times New Roman" w:hAnsi="Times New Roman" w:cs="Times New Roman"/>
          <w:iCs/>
          <w:sz w:val="24"/>
          <w:szCs w:val="28"/>
          <w:lang w:eastAsia="es-MX"/>
        </w:rPr>
        <w:t xml:space="preserve"> do Estado e </w:t>
      </w:r>
      <w:proofErr w:type="spellStart"/>
      <w:r w:rsidRPr="00670D57">
        <w:rPr>
          <w:rFonts w:ascii="Times New Roman" w:eastAsia="Times New Roman" w:hAnsi="Times New Roman" w:cs="Times New Roman"/>
          <w:iCs/>
          <w:sz w:val="24"/>
          <w:szCs w:val="28"/>
          <w:lang w:eastAsia="es-MX"/>
        </w:rPr>
        <w:t>com</w:t>
      </w:r>
      <w:proofErr w:type="spellEnd"/>
      <w:r w:rsidRPr="00670D57">
        <w:rPr>
          <w:rFonts w:ascii="Times New Roman" w:eastAsia="Times New Roman" w:hAnsi="Times New Roman" w:cs="Times New Roman"/>
          <w:iCs/>
          <w:sz w:val="24"/>
          <w:szCs w:val="28"/>
          <w:lang w:eastAsia="es-MX"/>
        </w:rPr>
        <w:t xml:space="preserve"> eles </w:t>
      </w:r>
      <w:proofErr w:type="spellStart"/>
      <w:r w:rsidRPr="00670D57">
        <w:rPr>
          <w:rFonts w:ascii="Times New Roman" w:eastAsia="Times New Roman" w:hAnsi="Times New Roman" w:cs="Times New Roman"/>
          <w:iCs/>
          <w:sz w:val="24"/>
          <w:szCs w:val="28"/>
          <w:lang w:eastAsia="es-MX"/>
        </w:rPr>
        <w:t>melhoram</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bens</w:t>
      </w:r>
      <w:proofErr w:type="spellEnd"/>
      <w:r w:rsidRPr="00670D57">
        <w:rPr>
          <w:rFonts w:ascii="Times New Roman" w:eastAsia="Times New Roman" w:hAnsi="Times New Roman" w:cs="Times New Roman"/>
          <w:iCs/>
          <w:sz w:val="24"/>
          <w:szCs w:val="28"/>
          <w:lang w:eastAsia="es-MX"/>
        </w:rPr>
        <w:t xml:space="preserve"> e </w:t>
      </w:r>
      <w:proofErr w:type="spellStart"/>
      <w:r w:rsidRPr="00670D57">
        <w:rPr>
          <w:rFonts w:ascii="Times New Roman" w:eastAsia="Times New Roman" w:hAnsi="Times New Roman" w:cs="Times New Roman"/>
          <w:iCs/>
          <w:sz w:val="24"/>
          <w:szCs w:val="28"/>
          <w:lang w:eastAsia="es-MX"/>
        </w:rPr>
        <w:t>serviços</w:t>
      </w:r>
      <w:proofErr w:type="spellEnd"/>
      <w:r w:rsidRPr="00670D57">
        <w:rPr>
          <w:rFonts w:ascii="Times New Roman" w:eastAsia="Times New Roman" w:hAnsi="Times New Roman" w:cs="Times New Roman"/>
          <w:iCs/>
          <w:sz w:val="24"/>
          <w:szCs w:val="28"/>
          <w:lang w:eastAsia="es-MX"/>
        </w:rPr>
        <w:t xml:space="preserve">. O </w:t>
      </w:r>
      <w:proofErr w:type="spellStart"/>
      <w:r w:rsidRPr="00670D57">
        <w:rPr>
          <w:rFonts w:ascii="Times New Roman" w:eastAsia="Times New Roman" w:hAnsi="Times New Roman" w:cs="Times New Roman"/>
          <w:iCs/>
          <w:sz w:val="24"/>
          <w:szCs w:val="28"/>
          <w:lang w:eastAsia="es-MX"/>
        </w:rPr>
        <w:t>estudo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foi</w:t>
      </w:r>
      <w:proofErr w:type="spellEnd"/>
      <w:r w:rsidRPr="00670D57">
        <w:rPr>
          <w:rFonts w:ascii="Times New Roman" w:eastAsia="Times New Roman" w:hAnsi="Times New Roman" w:cs="Times New Roman"/>
          <w:iCs/>
          <w:sz w:val="24"/>
          <w:szCs w:val="28"/>
          <w:lang w:eastAsia="es-MX"/>
        </w:rPr>
        <w:t xml:space="preserve"> realizado por </w:t>
      </w:r>
      <w:proofErr w:type="spellStart"/>
      <w:r w:rsidRPr="00670D57">
        <w:rPr>
          <w:rFonts w:ascii="Times New Roman" w:eastAsia="Times New Roman" w:hAnsi="Times New Roman" w:cs="Times New Roman"/>
          <w:iCs/>
          <w:sz w:val="24"/>
          <w:szCs w:val="28"/>
          <w:lang w:eastAsia="es-MX"/>
        </w:rPr>
        <w:t>meio</w:t>
      </w:r>
      <w:proofErr w:type="spellEnd"/>
      <w:r w:rsidRPr="00670D57">
        <w:rPr>
          <w:rFonts w:ascii="Times New Roman" w:eastAsia="Times New Roman" w:hAnsi="Times New Roman" w:cs="Times New Roman"/>
          <w:iCs/>
          <w:sz w:val="24"/>
          <w:szCs w:val="28"/>
          <w:lang w:eastAsia="es-MX"/>
        </w:rPr>
        <w:t xml:space="preserve"> de pesquisas aplicadas em Autlán de Navarro que </w:t>
      </w:r>
      <w:proofErr w:type="spellStart"/>
      <w:r w:rsidRPr="00670D57">
        <w:rPr>
          <w:rFonts w:ascii="Times New Roman" w:eastAsia="Times New Roman" w:hAnsi="Times New Roman" w:cs="Times New Roman"/>
          <w:iCs/>
          <w:sz w:val="24"/>
          <w:szCs w:val="28"/>
          <w:lang w:eastAsia="es-MX"/>
        </w:rPr>
        <w:t>incluíram</w:t>
      </w:r>
      <w:proofErr w:type="spellEnd"/>
      <w:r w:rsidRPr="00670D57">
        <w:rPr>
          <w:rFonts w:ascii="Times New Roman" w:eastAsia="Times New Roman" w:hAnsi="Times New Roman" w:cs="Times New Roman"/>
          <w:iCs/>
          <w:sz w:val="24"/>
          <w:szCs w:val="28"/>
          <w:lang w:eastAsia="es-MX"/>
        </w:rPr>
        <w:t xml:space="preserve"> os </w:t>
      </w:r>
      <w:proofErr w:type="spellStart"/>
      <w:r w:rsidRPr="00670D57">
        <w:rPr>
          <w:rFonts w:ascii="Times New Roman" w:eastAsia="Times New Roman" w:hAnsi="Times New Roman" w:cs="Times New Roman"/>
          <w:iCs/>
          <w:sz w:val="24"/>
          <w:szCs w:val="28"/>
          <w:lang w:eastAsia="es-MX"/>
        </w:rPr>
        <w:t>seguintes</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itens</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educação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infraestrutura</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distribuição</w:t>
      </w:r>
      <w:proofErr w:type="spellEnd"/>
      <w:r w:rsidRPr="00670D57">
        <w:rPr>
          <w:rFonts w:ascii="Times New Roman" w:eastAsia="Times New Roman" w:hAnsi="Times New Roman" w:cs="Times New Roman"/>
          <w:iCs/>
          <w:sz w:val="24"/>
          <w:szCs w:val="28"/>
          <w:lang w:eastAsia="es-MX"/>
        </w:rPr>
        <w:t xml:space="preserve"> da </w:t>
      </w:r>
      <w:proofErr w:type="spellStart"/>
      <w:r w:rsidRPr="00670D57">
        <w:rPr>
          <w:rFonts w:ascii="Times New Roman" w:eastAsia="Times New Roman" w:hAnsi="Times New Roman" w:cs="Times New Roman"/>
          <w:iCs/>
          <w:sz w:val="24"/>
          <w:szCs w:val="28"/>
          <w:lang w:eastAsia="es-MX"/>
        </w:rPr>
        <w:t>população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moradia</w:t>
      </w:r>
      <w:proofErr w:type="spellEnd"/>
      <w:r w:rsidRPr="00670D57">
        <w:rPr>
          <w:rFonts w:ascii="Times New Roman" w:eastAsia="Times New Roman" w:hAnsi="Times New Roman" w:cs="Times New Roman"/>
          <w:iCs/>
          <w:sz w:val="24"/>
          <w:szCs w:val="28"/>
          <w:lang w:eastAsia="es-MX"/>
        </w:rPr>
        <w:t xml:space="preserve"> e renda </w:t>
      </w:r>
      <w:proofErr w:type="spellStart"/>
      <w:r w:rsidRPr="00670D57">
        <w:rPr>
          <w:rFonts w:ascii="Times New Roman" w:eastAsia="Times New Roman" w:hAnsi="Times New Roman" w:cs="Times New Roman"/>
          <w:iCs/>
          <w:sz w:val="24"/>
          <w:szCs w:val="28"/>
          <w:lang w:eastAsia="es-MX"/>
        </w:rPr>
        <w:t>monetária</w:t>
      </w:r>
      <w:proofErr w:type="spellEnd"/>
      <w:r w:rsidRPr="00670D57">
        <w:rPr>
          <w:rFonts w:ascii="Times New Roman" w:eastAsia="Times New Roman" w:hAnsi="Times New Roman" w:cs="Times New Roman"/>
          <w:iCs/>
          <w:sz w:val="24"/>
          <w:szCs w:val="28"/>
          <w:lang w:eastAsia="es-MX"/>
        </w:rPr>
        <w:t xml:space="preserve">. Entre os resultados, </w:t>
      </w:r>
      <w:proofErr w:type="spellStart"/>
      <w:r w:rsidRPr="00670D57">
        <w:rPr>
          <w:rFonts w:ascii="Times New Roman" w:eastAsia="Times New Roman" w:hAnsi="Times New Roman" w:cs="Times New Roman"/>
          <w:iCs/>
          <w:sz w:val="24"/>
          <w:szCs w:val="28"/>
          <w:lang w:eastAsia="es-MX"/>
        </w:rPr>
        <w:t>quanto</w:t>
      </w:r>
      <w:proofErr w:type="spellEnd"/>
      <w:r w:rsidRPr="00670D57">
        <w:rPr>
          <w:rFonts w:ascii="Times New Roman" w:eastAsia="Times New Roman" w:hAnsi="Times New Roman" w:cs="Times New Roman"/>
          <w:iCs/>
          <w:sz w:val="24"/>
          <w:szCs w:val="28"/>
          <w:lang w:eastAsia="es-MX"/>
        </w:rPr>
        <w:t xml:space="preserve"> à </w:t>
      </w:r>
      <w:proofErr w:type="spellStart"/>
      <w:r w:rsidRPr="00670D57">
        <w:rPr>
          <w:rFonts w:ascii="Times New Roman" w:eastAsia="Times New Roman" w:hAnsi="Times New Roman" w:cs="Times New Roman"/>
          <w:iCs/>
          <w:sz w:val="24"/>
          <w:szCs w:val="28"/>
          <w:lang w:eastAsia="es-MX"/>
        </w:rPr>
        <w:t>escolaridade</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ela</w:t>
      </w:r>
      <w:proofErr w:type="spellEnd"/>
      <w:r w:rsidRPr="00670D57">
        <w:rPr>
          <w:rFonts w:ascii="Times New Roman" w:eastAsia="Times New Roman" w:hAnsi="Times New Roman" w:cs="Times New Roman"/>
          <w:iCs/>
          <w:sz w:val="24"/>
          <w:szCs w:val="28"/>
          <w:lang w:eastAsia="es-MX"/>
        </w:rPr>
        <w:t xml:space="preserve"> é mínima: a </w:t>
      </w:r>
      <w:proofErr w:type="spellStart"/>
      <w:r w:rsidRPr="00670D57">
        <w:rPr>
          <w:rFonts w:ascii="Times New Roman" w:eastAsia="Times New Roman" w:hAnsi="Times New Roman" w:cs="Times New Roman"/>
          <w:iCs/>
          <w:sz w:val="24"/>
          <w:szCs w:val="28"/>
          <w:lang w:eastAsia="es-MX"/>
        </w:rPr>
        <w:t>maioria</w:t>
      </w:r>
      <w:proofErr w:type="spellEnd"/>
      <w:r w:rsidRPr="00670D57">
        <w:rPr>
          <w:rFonts w:ascii="Times New Roman" w:eastAsia="Times New Roman" w:hAnsi="Times New Roman" w:cs="Times New Roman"/>
          <w:iCs/>
          <w:sz w:val="24"/>
          <w:szCs w:val="28"/>
          <w:lang w:eastAsia="es-MX"/>
        </w:rPr>
        <w:t xml:space="preserve"> da </w:t>
      </w:r>
      <w:proofErr w:type="spellStart"/>
      <w:r w:rsidRPr="00670D57">
        <w:rPr>
          <w:rFonts w:ascii="Times New Roman" w:eastAsia="Times New Roman" w:hAnsi="Times New Roman" w:cs="Times New Roman"/>
          <w:iCs/>
          <w:sz w:val="24"/>
          <w:szCs w:val="28"/>
          <w:lang w:eastAsia="es-MX"/>
        </w:rPr>
        <w:t>população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só</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concluiu</w:t>
      </w:r>
      <w:proofErr w:type="spellEnd"/>
      <w:r w:rsidRPr="00670D57">
        <w:rPr>
          <w:rFonts w:ascii="Times New Roman" w:eastAsia="Times New Roman" w:hAnsi="Times New Roman" w:cs="Times New Roman"/>
          <w:iCs/>
          <w:sz w:val="24"/>
          <w:szCs w:val="28"/>
          <w:lang w:eastAsia="es-MX"/>
        </w:rPr>
        <w:t xml:space="preserve"> o </w:t>
      </w:r>
      <w:proofErr w:type="spellStart"/>
      <w:r w:rsidRPr="00670D57">
        <w:rPr>
          <w:rFonts w:ascii="Times New Roman" w:eastAsia="Times New Roman" w:hAnsi="Times New Roman" w:cs="Times New Roman"/>
          <w:iCs/>
          <w:sz w:val="24"/>
          <w:szCs w:val="28"/>
          <w:lang w:eastAsia="es-MX"/>
        </w:rPr>
        <w:t>ensino</w:t>
      </w:r>
      <w:proofErr w:type="spellEnd"/>
      <w:r w:rsidRPr="00670D57">
        <w:rPr>
          <w:rFonts w:ascii="Times New Roman" w:eastAsia="Times New Roman" w:hAnsi="Times New Roman" w:cs="Times New Roman"/>
          <w:iCs/>
          <w:sz w:val="24"/>
          <w:szCs w:val="28"/>
          <w:lang w:eastAsia="es-MX"/>
        </w:rPr>
        <w:t xml:space="preserve"> fundamental; </w:t>
      </w:r>
      <w:proofErr w:type="spellStart"/>
      <w:r w:rsidRPr="00670D57">
        <w:rPr>
          <w:rFonts w:ascii="Times New Roman" w:eastAsia="Times New Roman" w:hAnsi="Times New Roman" w:cs="Times New Roman"/>
          <w:iCs/>
          <w:sz w:val="24"/>
          <w:szCs w:val="28"/>
          <w:lang w:eastAsia="es-MX"/>
        </w:rPr>
        <w:t>alguns</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ingressaram</w:t>
      </w:r>
      <w:proofErr w:type="spellEnd"/>
      <w:r w:rsidRPr="00670D57">
        <w:rPr>
          <w:rFonts w:ascii="Times New Roman" w:eastAsia="Times New Roman" w:hAnsi="Times New Roman" w:cs="Times New Roman"/>
          <w:iCs/>
          <w:sz w:val="24"/>
          <w:szCs w:val="28"/>
          <w:lang w:eastAsia="es-MX"/>
        </w:rPr>
        <w:t xml:space="preserve"> no </w:t>
      </w:r>
      <w:proofErr w:type="spellStart"/>
      <w:r w:rsidRPr="00670D57">
        <w:rPr>
          <w:rFonts w:ascii="Times New Roman" w:eastAsia="Times New Roman" w:hAnsi="Times New Roman" w:cs="Times New Roman"/>
          <w:iCs/>
          <w:sz w:val="24"/>
          <w:szCs w:val="28"/>
          <w:lang w:eastAsia="es-MX"/>
        </w:rPr>
        <w:t>nível</w:t>
      </w:r>
      <w:proofErr w:type="spellEnd"/>
      <w:r w:rsidRPr="00670D57">
        <w:rPr>
          <w:rFonts w:ascii="Times New Roman" w:eastAsia="Times New Roman" w:hAnsi="Times New Roman" w:cs="Times New Roman"/>
          <w:iCs/>
          <w:sz w:val="24"/>
          <w:szCs w:val="28"/>
          <w:lang w:eastAsia="es-MX"/>
        </w:rPr>
        <w:t xml:space="preserve"> básico superior (</w:t>
      </w:r>
      <w:proofErr w:type="spellStart"/>
      <w:r w:rsidRPr="00670D57">
        <w:rPr>
          <w:rFonts w:ascii="Times New Roman" w:eastAsia="Times New Roman" w:hAnsi="Times New Roman" w:cs="Times New Roman"/>
          <w:iCs/>
          <w:sz w:val="24"/>
          <w:szCs w:val="28"/>
          <w:lang w:eastAsia="es-MX"/>
        </w:rPr>
        <w:t>secundário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secundário</w:t>
      </w:r>
      <w:proofErr w:type="spellEnd"/>
      <w:r w:rsidRPr="00670D57">
        <w:rPr>
          <w:rFonts w:ascii="Times New Roman" w:eastAsia="Times New Roman" w:hAnsi="Times New Roman" w:cs="Times New Roman"/>
          <w:iCs/>
          <w:sz w:val="24"/>
          <w:szCs w:val="28"/>
          <w:lang w:eastAsia="es-MX"/>
        </w:rPr>
        <w:t xml:space="preserve"> superior (</w:t>
      </w:r>
      <w:proofErr w:type="spellStart"/>
      <w:r w:rsidRPr="00670D57">
        <w:rPr>
          <w:rFonts w:ascii="Times New Roman" w:eastAsia="Times New Roman" w:hAnsi="Times New Roman" w:cs="Times New Roman"/>
          <w:iCs/>
          <w:sz w:val="24"/>
          <w:szCs w:val="28"/>
          <w:lang w:eastAsia="es-MX"/>
        </w:rPr>
        <w:t>ensino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médio</w:t>
      </w:r>
      <w:proofErr w:type="spellEnd"/>
      <w:r w:rsidRPr="00670D57">
        <w:rPr>
          <w:rFonts w:ascii="Times New Roman" w:eastAsia="Times New Roman" w:hAnsi="Times New Roman" w:cs="Times New Roman"/>
          <w:iCs/>
          <w:sz w:val="24"/>
          <w:szCs w:val="28"/>
          <w:lang w:eastAsia="es-MX"/>
        </w:rPr>
        <w:t xml:space="preserve">) e superior, </w:t>
      </w:r>
      <w:proofErr w:type="spellStart"/>
      <w:r w:rsidRPr="00670D57">
        <w:rPr>
          <w:rFonts w:ascii="Times New Roman" w:eastAsia="Times New Roman" w:hAnsi="Times New Roman" w:cs="Times New Roman"/>
          <w:iCs/>
          <w:sz w:val="24"/>
          <w:szCs w:val="28"/>
          <w:lang w:eastAsia="es-MX"/>
        </w:rPr>
        <w:t>mas</w:t>
      </w:r>
      <w:proofErr w:type="spellEnd"/>
      <w:r w:rsidRPr="00670D57">
        <w:rPr>
          <w:rFonts w:ascii="Times New Roman" w:eastAsia="Times New Roman" w:hAnsi="Times New Roman" w:cs="Times New Roman"/>
          <w:iCs/>
          <w:sz w:val="24"/>
          <w:szCs w:val="28"/>
          <w:lang w:eastAsia="es-MX"/>
        </w:rPr>
        <w:t xml:space="preserve"> em menor </w:t>
      </w:r>
      <w:proofErr w:type="spellStart"/>
      <w:r w:rsidRPr="00670D57">
        <w:rPr>
          <w:rFonts w:ascii="Times New Roman" w:eastAsia="Times New Roman" w:hAnsi="Times New Roman" w:cs="Times New Roman"/>
          <w:iCs/>
          <w:sz w:val="24"/>
          <w:szCs w:val="28"/>
          <w:lang w:eastAsia="es-MX"/>
        </w:rPr>
        <w:t>grau</w:t>
      </w:r>
      <w:proofErr w:type="spellEnd"/>
      <w:r w:rsidRPr="00670D57">
        <w:rPr>
          <w:rFonts w:ascii="Times New Roman" w:eastAsia="Times New Roman" w:hAnsi="Times New Roman" w:cs="Times New Roman"/>
          <w:iCs/>
          <w:sz w:val="24"/>
          <w:szCs w:val="28"/>
          <w:lang w:eastAsia="es-MX"/>
        </w:rPr>
        <w:t xml:space="preserve">. Em </w:t>
      </w:r>
      <w:proofErr w:type="spellStart"/>
      <w:r w:rsidRPr="00670D57">
        <w:rPr>
          <w:rFonts w:ascii="Times New Roman" w:eastAsia="Times New Roman" w:hAnsi="Times New Roman" w:cs="Times New Roman"/>
          <w:iCs/>
          <w:sz w:val="24"/>
          <w:szCs w:val="28"/>
          <w:lang w:eastAsia="es-MX"/>
        </w:rPr>
        <w:t>relação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às</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infra-estruturas</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existem</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serviços</w:t>
      </w:r>
      <w:proofErr w:type="spellEnd"/>
      <w:r w:rsidRPr="00670D57">
        <w:rPr>
          <w:rFonts w:ascii="Times New Roman" w:eastAsia="Times New Roman" w:hAnsi="Times New Roman" w:cs="Times New Roman"/>
          <w:iCs/>
          <w:sz w:val="24"/>
          <w:szCs w:val="28"/>
          <w:lang w:eastAsia="es-MX"/>
        </w:rPr>
        <w:t xml:space="preserve"> básicos: </w:t>
      </w:r>
      <w:proofErr w:type="spellStart"/>
      <w:r w:rsidRPr="00670D57">
        <w:rPr>
          <w:rFonts w:ascii="Times New Roman" w:eastAsia="Times New Roman" w:hAnsi="Times New Roman" w:cs="Times New Roman"/>
          <w:iCs/>
          <w:sz w:val="24"/>
          <w:szCs w:val="28"/>
          <w:lang w:eastAsia="es-MX"/>
        </w:rPr>
        <w:t>electricidade</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água</w:t>
      </w:r>
      <w:proofErr w:type="spellEnd"/>
      <w:r w:rsidRPr="00670D57">
        <w:rPr>
          <w:rFonts w:ascii="Times New Roman" w:eastAsia="Times New Roman" w:hAnsi="Times New Roman" w:cs="Times New Roman"/>
          <w:iCs/>
          <w:sz w:val="24"/>
          <w:szCs w:val="28"/>
          <w:lang w:eastAsia="es-MX"/>
        </w:rPr>
        <w:t xml:space="preserve"> canalizada e </w:t>
      </w:r>
      <w:proofErr w:type="spellStart"/>
      <w:r w:rsidRPr="00670D57">
        <w:rPr>
          <w:rFonts w:ascii="Times New Roman" w:eastAsia="Times New Roman" w:hAnsi="Times New Roman" w:cs="Times New Roman"/>
          <w:iCs/>
          <w:sz w:val="24"/>
          <w:szCs w:val="28"/>
          <w:lang w:eastAsia="es-MX"/>
        </w:rPr>
        <w:t>terra</w:t>
      </w:r>
      <w:proofErr w:type="spellEnd"/>
      <w:r w:rsidRPr="00670D57">
        <w:rPr>
          <w:rFonts w:ascii="Times New Roman" w:eastAsia="Times New Roman" w:hAnsi="Times New Roman" w:cs="Times New Roman"/>
          <w:iCs/>
          <w:sz w:val="24"/>
          <w:szCs w:val="28"/>
          <w:lang w:eastAsia="es-MX"/>
        </w:rPr>
        <w:t xml:space="preserve"> firme, </w:t>
      </w:r>
      <w:proofErr w:type="spellStart"/>
      <w:r w:rsidRPr="00670D57">
        <w:rPr>
          <w:rFonts w:ascii="Times New Roman" w:eastAsia="Times New Roman" w:hAnsi="Times New Roman" w:cs="Times New Roman"/>
          <w:iCs/>
          <w:sz w:val="24"/>
          <w:szCs w:val="28"/>
          <w:lang w:eastAsia="es-MX"/>
        </w:rPr>
        <w:t>sendo</w:t>
      </w:r>
      <w:proofErr w:type="spellEnd"/>
      <w:r w:rsidRPr="00670D57">
        <w:rPr>
          <w:rFonts w:ascii="Times New Roman" w:eastAsia="Times New Roman" w:hAnsi="Times New Roman" w:cs="Times New Roman"/>
          <w:iCs/>
          <w:sz w:val="24"/>
          <w:szCs w:val="28"/>
          <w:lang w:eastAsia="es-MX"/>
        </w:rPr>
        <w:t xml:space="preserve"> que a </w:t>
      </w:r>
      <w:proofErr w:type="spellStart"/>
      <w:r w:rsidRPr="00670D57">
        <w:rPr>
          <w:rFonts w:ascii="Times New Roman" w:eastAsia="Times New Roman" w:hAnsi="Times New Roman" w:cs="Times New Roman"/>
          <w:iCs/>
          <w:sz w:val="24"/>
          <w:szCs w:val="28"/>
          <w:lang w:eastAsia="es-MX"/>
        </w:rPr>
        <w:t>maioria</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dispõe</w:t>
      </w:r>
      <w:proofErr w:type="spellEnd"/>
      <w:r w:rsidRPr="00670D57">
        <w:rPr>
          <w:rFonts w:ascii="Times New Roman" w:eastAsia="Times New Roman" w:hAnsi="Times New Roman" w:cs="Times New Roman"/>
          <w:iCs/>
          <w:sz w:val="24"/>
          <w:szCs w:val="28"/>
          <w:lang w:eastAsia="es-MX"/>
        </w:rPr>
        <w:t xml:space="preserve"> de todos os </w:t>
      </w:r>
      <w:proofErr w:type="spellStart"/>
      <w:r w:rsidRPr="00670D57">
        <w:rPr>
          <w:rFonts w:ascii="Times New Roman" w:eastAsia="Times New Roman" w:hAnsi="Times New Roman" w:cs="Times New Roman"/>
          <w:iCs/>
          <w:sz w:val="24"/>
          <w:szCs w:val="28"/>
          <w:lang w:eastAsia="es-MX"/>
        </w:rPr>
        <w:t>serviços</w:t>
      </w:r>
      <w:proofErr w:type="spellEnd"/>
      <w:r w:rsidRPr="00670D57">
        <w:rPr>
          <w:rFonts w:ascii="Times New Roman" w:eastAsia="Times New Roman" w:hAnsi="Times New Roman" w:cs="Times New Roman"/>
          <w:iCs/>
          <w:sz w:val="24"/>
          <w:szCs w:val="28"/>
          <w:lang w:eastAsia="es-MX"/>
        </w:rPr>
        <w:t xml:space="preserve"> públicos. Dentro da </w:t>
      </w:r>
      <w:proofErr w:type="spellStart"/>
      <w:r w:rsidRPr="00670D57">
        <w:rPr>
          <w:rFonts w:ascii="Times New Roman" w:eastAsia="Times New Roman" w:hAnsi="Times New Roman" w:cs="Times New Roman"/>
          <w:iCs/>
          <w:sz w:val="24"/>
          <w:szCs w:val="28"/>
          <w:lang w:eastAsia="es-MX"/>
        </w:rPr>
        <w:t>distribuição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populacional</w:t>
      </w:r>
      <w:proofErr w:type="spellEnd"/>
      <w:r w:rsidRPr="00670D57">
        <w:rPr>
          <w:rFonts w:ascii="Times New Roman" w:eastAsia="Times New Roman" w:hAnsi="Times New Roman" w:cs="Times New Roman"/>
          <w:iCs/>
          <w:sz w:val="24"/>
          <w:szCs w:val="28"/>
          <w:lang w:eastAsia="es-MX"/>
        </w:rPr>
        <w:t xml:space="preserve">, a </w:t>
      </w:r>
      <w:proofErr w:type="spellStart"/>
      <w:r w:rsidRPr="00670D57">
        <w:rPr>
          <w:rFonts w:ascii="Times New Roman" w:eastAsia="Times New Roman" w:hAnsi="Times New Roman" w:cs="Times New Roman"/>
          <w:iCs/>
          <w:sz w:val="24"/>
          <w:szCs w:val="28"/>
          <w:lang w:eastAsia="es-MX"/>
        </w:rPr>
        <w:t>maioria</w:t>
      </w:r>
      <w:proofErr w:type="spellEnd"/>
      <w:r w:rsidRPr="00670D57">
        <w:rPr>
          <w:rFonts w:ascii="Times New Roman" w:eastAsia="Times New Roman" w:hAnsi="Times New Roman" w:cs="Times New Roman"/>
          <w:iCs/>
          <w:sz w:val="24"/>
          <w:szCs w:val="28"/>
          <w:lang w:eastAsia="es-MX"/>
        </w:rPr>
        <w:t xml:space="preserve"> das </w:t>
      </w:r>
      <w:proofErr w:type="spellStart"/>
      <w:r w:rsidRPr="00670D57">
        <w:rPr>
          <w:rFonts w:ascii="Times New Roman" w:eastAsia="Times New Roman" w:hAnsi="Times New Roman" w:cs="Times New Roman"/>
          <w:iCs/>
          <w:sz w:val="24"/>
          <w:szCs w:val="28"/>
          <w:lang w:eastAsia="es-MX"/>
        </w:rPr>
        <w:t>famílias</w:t>
      </w:r>
      <w:proofErr w:type="spellEnd"/>
      <w:r w:rsidRPr="00670D57">
        <w:rPr>
          <w:rFonts w:ascii="Times New Roman" w:eastAsia="Times New Roman" w:hAnsi="Times New Roman" w:cs="Times New Roman"/>
          <w:iCs/>
          <w:sz w:val="24"/>
          <w:szCs w:val="28"/>
          <w:lang w:eastAsia="es-MX"/>
        </w:rPr>
        <w:t xml:space="preserve"> é composta por </w:t>
      </w:r>
      <w:proofErr w:type="spellStart"/>
      <w:r w:rsidRPr="00670D57">
        <w:rPr>
          <w:rFonts w:ascii="Times New Roman" w:eastAsia="Times New Roman" w:hAnsi="Times New Roman" w:cs="Times New Roman"/>
          <w:iCs/>
          <w:sz w:val="24"/>
          <w:szCs w:val="28"/>
          <w:lang w:eastAsia="es-MX"/>
        </w:rPr>
        <w:t>mãe</w:t>
      </w:r>
      <w:proofErr w:type="spellEnd"/>
      <w:r w:rsidRPr="00670D57">
        <w:rPr>
          <w:rFonts w:ascii="Times New Roman" w:eastAsia="Times New Roman" w:hAnsi="Times New Roman" w:cs="Times New Roman"/>
          <w:iCs/>
          <w:sz w:val="24"/>
          <w:szCs w:val="28"/>
          <w:lang w:eastAsia="es-MX"/>
        </w:rPr>
        <w:t xml:space="preserve">, pai e </w:t>
      </w:r>
      <w:proofErr w:type="spellStart"/>
      <w:r w:rsidRPr="00670D57">
        <w:rPr>
          <w:rFonts w:ascii="Times New Roman" w:eastAsia="Times New Roman" w:hAnsi="Times New Roman" w:cs="Times New Roman"/>
          <w:iCs/>
          <w:sz w:val="24"/>
          <w:szCs w:val="28"/>
          <w:lang w:eastAsia="es-MX"/>
        </w:rPr>
        <w:t>filhos</w:t>
      </w:r>
      <w:proofErr w:type="spellEnd"/>
      <w:r w:rsidRPr="00670D57">
        <w:rPr>
          <w:rFonts w:ascii="Times New Roman" w:eastAsia="Times New Roman" w:hAnsi="Times New Roman" w:cs="Times New Roman"/>
          <w:iCs/>
          <w:sz w:val="24"/>
          <w:szCs w:val="28"/>
          <w:lang w:eastAsia="es-MX"/>
        </w:rPr>
        <w:t xml:space="preserve">. Nos </w:t>
      </w:r>
      <w:proofErr w:type="spellStart"/>
      <w:r w:rsidRPr="00670D57">
        <w:rPr>
          <w:rFonts w:ascii="Times New Roman" w:eastAsia="Times New Roman" w:hAnsi="Times New Roman" w:cs="Times New Roman"/>
          <w:iCs/>
          <w:sz w:val="24"/>
          <w:szCs w:val="28"/>
          <w:lang w:eastAsia="es-MX"/>
        </w:rPr>
        <w:t>serviços</w:t>
      </w:r>
      <w:proofErr w:type="spellEnd"/>
      <w:r w:rsidRPr="00670D57">
        <w:rPr>
          <w:rFonts w:ascii="Times New Roman" w:eastAsia="Times New Roman" w:hAnsi="Times New Roman" w:cs="Times New Roman"/>
          <w:iCs/>
          <w:sz w:val="24"/>
          <w:szCs w:val="28"/>
          <w:lang w:eastAsia="es-MX"/>
        </w:rPr>
        <w:t xml:space="preserve"> de </w:t>
      </w:r>
      <w:proofErr w:type="spellStart"/>
      <w:r w:rsidRPr="00670D57">
        <w:rPr>
          <w:rFonts w:ascii="Times New Roman" w:eastAsia="Times New Roman" w:hAnsi="Times New Roman" w:cs="Times New Roman"/>
          <w:iCs/>
          <w:sz w:val="24"/>
          <w:szCs w:val="28"/>
          <w:lang w:eastAsia="es-MX"/>
        </w:rPr>
        <w:t>habitação</w:t>
      </w:r>
      <w:proofErr w:type="spellEnd"/>
      <w:r w:rsidRPr="00670D57">
        <w:rPr>
          <w:rFonts w:ascii="Times New Roman" w:eastAsia="Times New Roman" w:hAnsi="Times New Roman" w:cs="Times New Roman"/>
          <w:iCs/>
          <w:sz w:val="24"/>
          <w:szCs w:val="28"/>
          <w:lang w:eastAsia="es-MX"/>
        </w:rPr>
        <w:t xml:space="preserve">, a </w:t>
      </w:r>
      <w:proofErr w:type="spellStart"/>
      <w:r w:rsidRPr="00670D57">
        <w:rPr>
          <w:rFonts w:ascii="Times New Roman" w:eastAsia="Times New Roman" w:hAnsi="Times New Roman" w:cs="Times New Roman"/>
          <w:iCs/>
          <w:sz w:val="24"/>
          <w:szCs w:val="28"/>
          <w:lang w:eastAsia="es-MX"/>
        </w:rPr>
        <w:t>maioria</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tem</w:t>
      </w:r>
      <w:proofErr w:type="spellEnd"/>
      <w:r w:rsidRPr="00670D57">
        <w:rPr>
          <w:rFonts w:ascii="Times New Roman" w:eastAsia="Times New Roman" w:hAnsi="Times New Roman" w:cs="Times New Roman"/>
          <w:iCs/>
          <w:sz w:val="24"/>
          <w:szCs w:val="28"/>
          <w:lang w:eastAsia="es-MX"/>
        </w:rPr>
        <w:t xml:space="preserve"> todos os </w:t>
      </w:r>
      <w:proofErr w:type="spellStart"/>
      <w:r w:rsidRPr="00670D57">
        <w:rPr>
          <w:rFonts w:ascii="Times New Roman" w:eastAsia="Times New Roman" w:hAnsi="Times New Roman" w:cs="Times New Roman"/>
          <w:iCs/>
          <w:sz w:val="24"/>
          <w:szCs w:val="28"/>
          <w:lang w:eastAsia="es-MX"/>
        </w:rPr>
        <w:t>serviços</w:t>
      </w:r>
      <w:proofErr w:type="spellEnd"/>
      <w:r w:rsidRPr="00670D57">
        <w:rPr>
          <w:rFonts w:ascii="Times New Roman" w:eastAsia="Times New Roman" w:hAnsi="Times New Roman" w:cs="Times New Roman"/>
          <w:iCs/>
          <w:sz w:val="24"/>
          <w:szCs w:val="28"/>
          <w:lang w:eastAsia="es-MX"/>
        </w:rPr>
        <w:t xml:space="preserve"> básicos. Em termos de renda </w:t>
      </w:r>
      <w:proofErr w:type="spellStart"/>
      <w:r w:rsidRPr="00670D57">
        <w:rPr>
          <w:rFonts w:ascii="Times New Roman" w:eastAsia="Times New Roman" w:hAnsi="Times New Roman" w:cs="Times New Roman"/>
          <w:iCs/>
          <w:sz w:val="24"/>
          <w:szCs w:val="28"/>
          <w:lang w:eastAsia="es-MX"/>
        </w:rPr>
        <w:t>monetária</w:t>
      </w:r>
      <w:proofErr w:type="spellEnd"/>
      <w:r w:rsidRPr="00670D57">
        <w:rPr>
          <w:rFonts w:ascii="Times New Roman" w:eastAsia="Times New Roman" w:hAnsi="Times New Roman" w:cs="Times New Roman"/>
          <w:iCs/>
          <w:sz w:val="24"/>
          <w:szCs w:val="28"/>
          <w:lang w:eastAsia="es-MX"/>
        </w:rPr>
        <w:t xml:space="preserve">, eles </w:t>
      </w:r>
      <w:proofErr w:type="spellStart"/>
      <w:r w:rsidRPr="00670D57">
        <w:rPr>
          <w:rFonts w:ascii="Times New Roman" w:eastAsia="Times New Roman" w:hAnsi="Times New Roman" w:cs="Times New Roman"/>
          <w:iCs/>
          <w:sz w:val="24"/>
          <w:szCs w:val="28"/>
          <w:lang w:eastAsia="es-MX"/>
        </w:rPr>
        <w:t>vêm</w:t>
      </w:r>
      <w:proofErr w:type="spellEnd"/>
      <w:r w:rsidRPr="00670D57">
        <w:rPr>
          <w:rFonts w:ascii="Times New Roman" w:eastAsia="Times New Roman" w:hAnsi="Times New Roman" w:cs="Times New Roman"/>
          <w:iCs/>
          <w:sz w:val="24"/>
          <w:szCs w:val="28"/>
          <w:lang w:eastAsia="es-MX"/>
        </w:rPr>
        <w:t xml:space="preserve"> de </w:t>
      </w:r>
      <w:proofErr w:type="spellStart"/>
      <w:r w:rsidRPr="00670D57">
        <w:rPr>
          <w:rFonts w:ascii="Times New Roman" w:eastAsia="Times New Roman" w:hAnsi="Times New Roman" w:cs="Times New Roman"/>
          <w:iCs/>
          <w:sz w:val="24"/>
          <w:szCs w:val="28"/>
          <w:lang w:eastAsia="es-MX"/>
        </w:rPr>
        <w:t>colheitas</w:t>
      </w:r>
      <w:proofErr w:type="spellEnd"/>
      <w:r w:rsidRPr="00670D57">
        <w:rPr>
          <w:rFonts w:ascii="Times New Roman" w:eastAsia="Times New Roman" w:hAnsi="Times New Roman" w:cs="Times New Roman"/>
          <w:iCs/>
          <w:sz w:val="24"/>
          <w:szCs w:val="28"/>
          <w:lang w:eastAsia="es-MX"/>
        </w:rPr>
        <w:t xml:space="preserve">, gado e </w:t>
      </w:r>
      <w:proofErr w:type="spellStart"/>
      <w:r w:rsidRPr="00670D57">
        <w:rPr>
          <w:rFonts w:ascii="Times New Roman" w:eastAsia="Times New Roman" w:hAnsi="Times New Roman" w:cs="Times New Roman"/>
          <w:iCs/>
          <w:sz w:val="24"/>
          <w:szCs w:val="28"/>
          <w:lang w:eastAsia="es-MX"/>
        </w:rPr>
        <w:t>algumas</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outras</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pessoas</w:t>
      </w:r>
      <w:proofErr w:type="spellEnd"/>
      <w:r w:rsidRPr="00670D57">
        <w:rPr>
          <w:rFonts w:ascii="Times New Roman" w:eastAsia="Times New Roman" w:hAnsi="Times New Roman" w:cs="Times New Roman"/>
          <w:iCs/>
          <w:sz w:val="24"/>
          <w:szCs w:val="28"/>
          <w:lang w:eastAsia="es-MX"/>
        </w:rPr>
        <w:t xml:space="preserve"> de </w:t>
      </w:r>
      <w:proofErr w:type="spellStart"/>
      <w:r w:rsidRPr="00670D57">
        <w:rPr>
          <w:rFonts w:ascii="Times New Roman" w:eastAsia="Times New Roman" w:hAnsi="Times New Roman" w:cs="Times New Roman"/>
          <w:iCs/>
          <w:sz w:val="24"/>
          <w:szCs w:val="28"/>
          <w:lang w:eastAsia="es-MX"/>
        </w:rPr>
        <w:t>empregos</w:t>
      </w:r>
      <w:proofErr w:type="spellEnd"/>
      <w:r w:rsidRPr="00670D57">
        <w:rPr>
          <w:rFonts w:ascii="Times New Roman" w:eastAsia="Times New Roman" w:hAnsi="Times New Roman" w:cs="Times New Roman"/>
          <w:iCs/>
          <w:sz w:val="24"/>
          <w:szCs w:val="28"/>
          <w:lang w:eastAsia="es-MX"/>
        </w:rPr>
        <w:t xml:space="preserve"> externos.</w:t>
      </w:r>
    </w:p>
    <w:p w14:paraId="33F2AA2C" w14:textId="46C85927" w:rsidR="00670D57" w:rsidRDefault="00670D57" w:rsidP="00670D57">
      <w:pPr>
        <w:spacing w:after="0" w:line="360" w:lineRule="auto"/>
        <w:jc w:val="both"/>
        <w:rPr>
          <w:rFonts w:ascii="Times New Roman" w:eastAsia="Times New Roman" w:hAnsi="Times New Roman" w:cs="Times New Roman"/>
          <w:iCs/>
          <w:sz w:val="24"/>
          <w:szCs w:val="28"/>
          <w:lang w:eastAsia="es-MX"/>
        </w:rPr>
      </w:pPr>
      <w:proofErr w:type="spellStart"/>
      <w:r w:rsidRPr="008F60AC">
        <w:rPr>
          <w:rFonts w:eastAsia="Times New Roman" w:cstheme="minorHAnsi"/>
          <w:b/>
          <w:bCs/>
          <w:sz w:val="28"/>
          <w:szCs w:val="28"/>
          <w:lang w:eastAsia="es-MX"/>
        </w:rPr>
        <w:t>Palavras</w:t>
      </w:r>
      <w:proofErr w:type="spellEnd"/>
      <w:r w:rsidRPr="008F60AC">
        <w:rPr>
          <w:rFonts w:eastAsia="Times New Roman" w:cstheme="minorHAnsi"/>
          <w:b/>
          <w:bCs/>
          <w:sz w:val="28"/>
          <w:szCs w:val="28"/>
          <w:lang w:eastAsia="es-MX"/>
        </w:rPr>
        <w:t>-chave:</w:t>
      </w:r>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alfabetização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educação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marginalização</w:t>
      </w:r>
      <w:proofErr w:type="spellEnd"/>
      <w:r w:rsidRPr="00670D57">
        <w:rPr>
          <w:rFonts w:ascii="Times New Roman" w:eastAsia="Times New Roman" w:hAnsi="Times New Roman" w:cs="Times New Roman"/>
          <w:iCs/>
          <w:sz w:val="24"/>
          <w:szCs w:val="28"/>
          <w:lang w:eastAsia="es-MX"/>
        </w:rPr>
        <w:t xml:space="preserve">, </w:t>
      </w:r>
      <w:proofErr w:type="spellStart"/>
      <w:r w:rsidRPr="00670D57">
        <w:rPr>
          <w:rFonts w:ascii="Times New Roman" w:eastAsia="Times New Roman" w:hAnsi="Times New Roman" w:cs="Times New Roman"/>
          <w:iCs/>
          <w:sz w:val="24"/>
          <w:szCs w:val="28"/>
          <w:lang w:eastAsia="es-MX"/>
        </w:rPr>
        <w:t>população</w:t>
      </w:r>
      <w:proofErr w:type="spellEnd"/>
      <w:r w:rsidRPr="00670D57">
        <w:rPr>
          <w:rFonts w:ascii="Times New Roman" w:eastAsia="Times New Roman" w:hAnsi="Times New Roman" w:cs="Times New Roman"/>
          <w:iCs/>
          <w:sz w:val="24"/>
          <w:szCs w:val="28"/>
          <w:lang w:eastAsia="es-MX"/>
        </w:rPr>
        <w:t>, pobreza.</w:t>
      </w:r>
    </w:p>
    <w:p w14:paraId="0FD8DCB2" w14:textId="14C10B74" w:rsidR="001113C3" w:rsidRPr="004334EF" w:rsidRDefault="001113C3" w:rsidP="001113C3">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Julio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0F111925" w14:textId="0D973FDB" w:rsidR="001113C3" w:rsidRPr="00670D57" w:rsidRDefault="00000000" w:rsidP="001113C3">
      <w:pPr>
        <w:spacing w:after="0" w:line="360" w:lineRule="auto"/>
        <w:jc w:val="both"/>
        <w:rPr>
          <w:rFonts w:ascii="Times New Roman" w:eastAsia="Times New Roman" w:hAnsi="Times New Roman" w:cs="Times New Roman"/>
          <w:iCs/>
          <w:sz w:val="24"/>
          <w:szCs w:val="28"/>
          <w:lang w:eastAsia="es-MX"/>
        </w:rPr>
      </w:pPr>
      <w:r>
        <w:rPr>
          <w:noProof/>
        </w:rPr>
        <w:pict w14:anchorId="074C294B">
          <v:rect id="_x0000_i1025" style="width:441.9pt;height:.05pt" o:hralign="center" o:hrstd="t" o:hr="t" fillcolor="#a0a0a0" stroked="f"/>
        </w:pict>
      </w:r>
    </w:p>
    <w:p w14:paraId="15D9356D" w14:textId="40726E9E" w:rsidR="00D25755" w:rsidRPr="002308A9" w:rsidRDefault="00774275" w:rsidP="001113C3">
      <w:pPr>
        <w:spacing w:after="0" w:line="360" w:lineRule="auto"/>
        <w:jc w:val="center"/>
        <w:rPr>
          <w:rFonts w:ascii="Times New Roman" w:eastAsia="Times New Roman" w:hAnsi="Times New Roman" w:cs="Times New Roman"/>
          <w:b/>
          <w:bCs/>
          <w:sz w:val="24"/>
          <w:szCs w:val="24"/>
          <w:lang w:eastAsia="es-MX"/>
        </w:rPr>
      </w:pPr>
      <w:r w:rsidRPr="002308A9">
        <w:rPr>
          <w:rFonts w:ascii="Times New Roman" w:eastAsia="Times New Roman" w:hAnsi="Times New Roman" w:cs="Times New Roman"/>
          <w:b/>
          <w:bCs/>
          <w:sz w:val="32"/>
          <w:szCs w:val="32"/>
          <w:lang w:eastAsia="es-MX"/>
        </w:rPr>
        <w:t>Introducción</w:t>
      </w:r>
    </w:p>
    <w:p w14:paraId="5EE3F04C" w14:textId="19288E6E" w:rsidR="00AB3753" w:rsidRDefault="00D25755" w:rsidP="00B622B1">
      <w:pPr>
        <w:spacing w:after="0" w:line="360" w:lineRule="auto"/>
        <w:ind w:firstLine="720"/>
        <w:jc w:val="both"/>
        <w:rPr>
          <w:rFonts w:ascii="Times New Roman" w:eastAsia="Times New Roman" w:hAnsi="Times New Roman" w:cs="Times New Roman"/>
          <w:sz w:val="24"/>
          <w:szCs w:val="24"/>
          <w:shd w:val="clear" w:color="auto" w:fill="FFFFFF"/>
          <w:lang w:eastAsia="es-MX"/>
        </w:rPr>
      </w:pPr>
      <w:r w:rsidRPr="002308A9">
        <w:rPr>
          <w:rFonts w:ascii="Times New Roman" w:eastAsia="Times New Roman" w:hAnsi="Times New Roman" w:cs="Times New Roman"/>
          <w:sz w:val="24"/>
          <w:szCs w:val="24"/>
          <w:shd w:val="clear" w:color="auto" w:fill="FFFFFF"/>
          <w:lang w:eastAsia="es-MX"/>
        </w:rPr>
        <w:t xml:space="preserve">La </w:t>
      </w:r>
      <w:r w:rsidR="00282301" w:rsidRPr="002308A9">
        <w:rPr>
          <w:rFonts w:ascii="Times New Roman" w:eastAsia="Times New Roman" w:hAnsi="Times New Roman" w:cs="Times New Roman"/>
          <w:sz w:val="24"/>
          <w:szCs w:val="24"/>
          <w:shd w:val="clear" w:color="auto" w:fill="FFFFFF"/>
          <w:lang w:eastAsia="es-MX"/>
        </w:rPr>
        <w:t>s</w:t>
      </w:r>
      <w:r w:rsidRPr="002308A9">
        <w:rPr>
          <w:rFonts w:ascii="Times New Roman" w:eastAsia="Times New Roman" w:hAnsi="Times New Roman" w:cs="Times New Roman"/>
          <w:sz w:val="24"/>
          <w:szCs w:val="24"/>
          <w:shd w:val="clear" w:color="auto" w:fill="FFFFFF"/>
          <w:lang w:eastAsia="es-MX"/>
        </w:rPr>
        <w:t>ociología es una ciencia que se enfoca en las personas y su conducta en la sociedad, también en cómo se conforma la estructura social y los valores que se comparten. Busca conocer el origen, el desarrollo y la proyección tanto del error como de la verdad en las ideas, creencias, mitos y tabúes</w:t>
      </w:r>
      <w:r w:rsidR="006552F9" w:rsidRPr="002308A9">
        <w:rPr>
          <w:rFonts w:ascii="Times New Roman" w:eastAsia="Times New Roman" w:hAnsi="Times New Roman" w:cs="Times New Roman"/>
          <w:sz w:val="24"/>
          <w:szCs w:val="24"/>
          <w:shd w:val="clear" w:color="auto" w:fill="FFFFFF"/>
          <w:lang w:eastAsia="es-MX"/>
        </w:rPr>
        <w:t xml:space="preserve"> (Díaz</w:t>
      </w:r>
      <w:r w:rsidR="00A532D2">
        <w:rPr>
          <w:rFonts w:ascii="Times New Roman" w:eastAsia="Times New Roman" w:hAnsi="Times New Roman" w:cs="Times New Roman"/>
          <w:sz w:val="24"/>
          <w:szCs w:val="24"/>
          <w:shd w:val="clear" w:color="auto" w:fill="FFFFFF"/>
          <w:lang w:eastAsia="es-MX"/>
        </w:rPr>
        <w:t xml:space="preserve"> y García</w:t>
      </w:r>
      <w:r w:rsidR="00282301" w:rsidRPr="002308A9">
        <w:rPr>
          <w:rFonts w:ascii="Times New Roman" w:eastAsia="Times New Roman" w:hAnsi="Times New Roman" w:cs="Times New Roman"/>
          <w:sz w:val="24"/>
          <w:szCs w:val="24"/>
          <w:shd w:val="clear" w:color="auto" w:fill="FFFFFF"/>
          <w:lang w:eastAsia="es-MX"/>
        </w:rPr>
        <w:t>,</w:t>
      </w:r>
      <w:r w:rsidR="006552F9" w:rsidRPr="002308A9">
        <w:rPr>
          <w:rFonts w:ascii="Times New Roman" w:eastAsia="Times New Roman" w:hAnsi="Times New Roman" w:cs="Times New Roman"/>
          <w:sz w:val="24"/>
          <w:szCs w:val="24"/>
          <w:shd w:val="clear" w:color="auto" w:fill="FFFFFF"/>
          <w:lang w:eastAsia="es-MX"/>
        </w:rPr>
        <w:t xml:space="preserve"> </w:t>
      </w:r>
      <w:r w:rsidR="00A532D2">
        <w:rPr>
          <w:rFonts w:ascii="Times New Roman" w:eastAsia="Times New Roman" w:hAnsi="Times New Roman" w:cs="Times New Roman"/>
          <w:sz w:val="24"/>
          <w:szCs w:val="24"/>
          <w:shd w:val="clear" w:color="auto" w:fill="FFFFFF"/>
          <w:lang w:eastAsia="es-MX"/>
        </w:rPr>
        <w:t>2018</w:t>
      </w:r>
      <w:r w:rsidRPr="002308A9">
        <w:rPr>
          <w:rFonts w:ascii="Times New Roman" w:eastAsia="Times New Roman" w:hAnsi="Times New Roman" w:cs="Times New Roman"/>
          <w:sz w:val="24"/>
          <w:szCs w:val="24"/>
          <w:shd w:val="clear" w:color="auto" w:fill="FFFFFF"/>
          <w:lang w:eastAsia="es-MX"/>
        </w:rPr>
        <w:t>).</w:t>
      </w:r>
      <w:r w:rsidR="001F1FF4"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shd w:val="clear" w:color="auto" w:fill="FFFFFF"/>
          <w:lang w:eastAsia="es-MX"/>
        </w:rPr>
        <w:t>La sociología rural apareció en México</w:t>
      </w:r>
      <w:r w:rsidR="00AF0176" w:rsidRPr="002308A9">
        <w:rPr>
          <w:rFonts w:ascii="Times New Roman" w:eastAsia="Times New Roman" w:hAnsi="Times New Roman" w:cs="Times New Roman"/>
          <w:sz w:val="24"/>
          <w:szCs w:val="24"/>
          <w:shd w:val="clear" w:color="auto" w:fill="FFFFFF"/>
          <w:lang w:eastAsia="es-MX"/>
        </w:rPr>
        <w:t>,</w:t>
      </w:r>
      <w:r w:rsidRPr="002308A9">
        <w:rPr>
          <w:rFonts w:ascii="Times New Roman" w:eastAsia="Times New Roman" w:hAnsi="Times New Roman" w:cs="Times New Roman"/>
          <w:sz w:val="24"/>
          <w:szCs w:val="24"/>
          <w:shd w:val="clear" w:color="auto" w:fill="FFFFFF"/>
          <w:lang w:eastAsia="es-MX"/>
        </w:rPr>
        <w:t xml:space="preserve"> no tanto como una política de desarrollo rural</w:t>
      </w:r>
      <w:r w:rsidR="00AF0176" w:rsidRPr="002308A9">
        <w:rPr>
          <w:rFonts w:ascii="Times New Roman" w:eastAsia="Times New Roman" w:hAnsi="Times New Roman" w:cs="Times New Roman"/>
          <w:sz w:val="24"/>
          <w:szCs w:val="24"/>
          <w:shd w:val="clear" w:color="auto" w:fill="FFFFFF"/>
          <w:lang w:eastAsia="es-MX"/>
        </w:rPr>
        <w:t>,</w:t>
      </w:r>
      <w:r w:rsidRPr="002308A9">
        <w:rPr>
          <w:rFonts w:ascii="Times New Roman" w:eastAsia="Times New Roman" w:hAnsi="Times New Roman" w:cs="Times New Roman"/>
          <w:sz w:val="24"/>
          <w:szCs w:val="24"/>
          <w:shd w:val="clear" w:color="auto" w:fill="FFFFFF"/>
          <w:lang w:eastAsia="es-MX"/>
        </w:rPr>
        <w:t xml:space="preserve"> sino como un efecto colateral de las exploraciones</w:t>
      </w:r>
      <w:r w:rsidR="00D74C07" w:rsidRPr="002308A9">
        <w:rPr>
          <w:rFonts w:ascii="Times New Roman" w:eastAsia="Times New Roman" w:hAnsi="Times New Roman" w:cs="Times New Roman"/>
          <w:sz w:val="24"/>
          <w:szCs w:val="24"/>
          <w:shd w:val="clear" w:color="auto" w:fill="FFFFFF"/>
          <w:lang w:eastAsia="es-MX"/>
        </w:rPr>
        <w:t xml:space="preserve"> </w:t>
      </w:r>
      <w:r w:rsidRPr="002308A9">
        <w:rPr>
          <w:rFonts w:ascii="Times New Roman" w:eastAsia="Times New Roman" w:hAnsi="Times New Roman" w:cs="Times New Roman"/>
          <w:sz w:val="24"/>
          <w:szCs w:val="24"/>
          <w:shd w:val="clear" w:color="auto" w:fill="FFFFFF"/>
          <w:lang w:eastAsia="es-MX"/>
        </w:rPr>
        <w:t>científico-militares del territorio nacional para registrar poblaciones autóctonas y someterlas. La fuerte presencia indígena en el país motivó reflexiones sobre la coexistencia racial y las particu</w:t>
      </w:r>
      <w:r w:rsidR="006552F9" w:rsidRPr="002308A9">
        <w:rPr>
          <w:rFonts w:ascii="Times New Roman" w:eastAsia="Times New Roman" w:hAnsi="Times New Roman" w:cs="Times New Roman"/>
          <w:sz w:val="24"/>
          <w:szCs w:val="24"/>
          <w:shd w:val="clear" w:color="auto" w:fill="FFFFFF"/>
          <w:lang w:eastAsia="es-MX"/>
        </w:rPr>
        <w:t xml:space="preserve">laridades culturales (Lutz, </w:t>
      </w:r>
      <w:r w:rsidRPr="002308A9">
        <w:rPr>
          <w:rFonts w:ascii="Times New Roman" w:eastAsia="Times New Roman" w:hAnsi="Times New Roman" w:cs="Times New Roman"/>
          <w:sz w:val="24"/>
          <w:szCs w:val="24"/>
          <w:shd w:val="clear" w:color="auto" w:fill="FFFFFF"/>
          <w:lang w:eastAsia="es-MX"/>
        </w:rPr>
        <w:t>2014).</w:t>
      </w:r>
      <w:r w:rsidR="001F1FF4" w:rsidRPr="002308A9">
        <w:rPr>
          <w:rFonts w:ascii="Times New Roman" w:eastAsia="Times New Roman" w:hAnsi="Times New Roman" w:cs="Times New Roman"/>
          <w:sz w:val="24"/>
          <w:szCs w:val="24"/>
          <w:lang w:eastAsia="es-MX"/>
        </w:rPr>
        <w:t xml:space="preserve"> </w:t>
      </w:r>
      <w:r w:rsidR="00830848" w:rsidRPr="002308A9">
        <w:rPr>
          <w:rFonts w:ascii="Times New Roman" w:eastAsia="Times New Roman" w:hAnsi="Times New Roman" w:cs="Times New Roman"/>
          <w:sz w:val="24"/>
          <w:szCs w:val="24"/>
          <w:shd w:val="clear" w:color="auto" w:fill="FFFFFF"/>
          <w:lang w:eastAsia="es-MX"/>
        </w:rPr>
        <w:t xml:space="preserve">La cultura transforma la parte animal e instintiva </w:t>
      </w:r>
      <w:r w:rsidR="00AF0176" w:rsidRPr="002308A9">
        <w:rPr>
          <w:rFonts w:ascii="Times New Roman" w:eastAsia="Times New Roman" w:hAnsi="Times New Roman" w:cs="Times New Roman"/>
          <w:sz w:val="24"/>
          <w:szCs w:val="24"/>
          <w:shd w:val="clear" w:color="auto" w:fill="FFFFFF"/>
          <w:lang w:eastAsia="es-MX"/>
        </w:rPr>
        <w:t>—</w:t>
      </w:r>
      <w:r w:rsidR="00830848" w:rsidRPr="002308A9">
        <w:rPr>
          <w:rFonts w:ascii="Times New Roman" w:eastAsia="Times New Roman" w:hAnsi="Times New Roman" w:cs="Times New Roman"/>
          <w:sz w:val="24"/>
          <w:szCs w:val="24"/>
          <w:shd w:val="clear" w:color="auto" w:fill="FFFFFF"/>
          <w:lang w:eastAsia="es-MX"/>
        </w:rPr>
        <w:t>realidad biológica</w:t>
      </w:r>
      <w:r w:rsidR="00AF0176" w:rsidRPr="002308A9">
        <w:rPr>
          <w:rFonts w:ascii="Times New Roman" w:eastAsia="Times New Roman" w:hAnsi="Times New Roman" w:cs="Times New Roman"/>
          <w:sz w:val="24"/>
          <w:szCs w:val="24"/>
          <w:shd w:val="clear" w:color="auto" w:fill="FFFFFF"/>
          <w:lang w:eastAsia="es-MX"/>
        </w:rPr>
        <w:t xml:space="preserve">— </w:t>
      </w:r>
      <w:r w:rsidR="00830848" w:rsidRPr="002308A9">
        <w:rPr>
          <w:rFonts w:ascii="Times New Roman" w:eastAsia="Times New Roman" w:hAnsi="Times New Roman" w:cs="Times New Roman"/>
          <w:sz w:val="24"/>
          <w:szCs w:val="24"/>
          <w:shd w:val="clear" w:color="auto" w:fill="FFFFFF"/>
          <w:lang w:eastAsia="es-MX"/>
        </w:rPr>
        <w:t xml:space="preserve">del ser humano en una persona madura, que renuncia al principio del placer y se sujeta al principio de realidad sociológica para aceptar las restricciones y los sacrificios que implica la convivencia </w:t>
      </w:r>
      <w:r w:rsidR="00830848" w:rsidRPr="002308A9">
        <w:rPr>
          <w:rFonts w:ascii="Times New Roman" w:eastAsia="Times New Roman" w:hAnsi="Times New Roman" w:cs="Times New Roman"/>
          <w:sz w:val="24"/>
          <w:szCs w:val="24"/>
          <w:shd w:val="clear" w:color="auto" w:fill="FFFFFF"/>
          <w:lang w:eastAsia="es-MX"/>
        </w:rPr>
        <w:lastRenderedPageBreak/>
        <w:t>armónica en una sociedad y la economía</w:t>
      </w:r>
      <w:r w:rsidRPr="002308A9">
        <w:rPr>
          <w:rFonts w:ascii="Times New Roman" w:eastAsia="Times New Roman" w:hAnsi="Times New Roman" w:cs="Times New Roman"/>
          <w:sz w:val="24"/>
          <w:szCs w:val="24"/>
          <w:shd w:val="clear" w:color="auto" w:fill="FFFFFF"/>
          <w:lang w:eastAsia="es-MX"/>
        </w:rPr>
        <w:t xml:space="preserve"> (</w:t>
      </w:r>
      <w:r w:rsidR="006552F9" w:rsidRPr="002308A9">
        <w:rPr>
          <w:rFonts w:ascii="Times New Roman" w:eastAsia="Times New Roman" w:hAnsi="Times New Roman" w:cs="Times New Roman"/>
          <w:sz w:val="24"/>
          <w:szCs w:val="24"/>
          <w:shd w:val="clear" w:color="auto" w:fill="FFFFFF"/>
          <w:lang w:eastAsia="es-MX"/>
        </w:rPr>
        <w:t>Marcuse</w:t>
      </w:r>
      <w:r w:rsidR="00D82D0A">
        <w:rPr>
          <w:rFonts w:ascii="Times New Roman" w:eastAsia="Times New Roman" w:hAnsi="Times New Roman" w:cs="Times New Roman"/>
          <w:sz w:val="24"/>
          <w:szCs w:val="24"/>
          <w:shd w:val="clear" w:color="auto" w:fill="FFFFFF"/>
          <w:lang w:eastAsia="es-MX"/>
        </w:rPr>
        <w:t>,</w:t>
      </w:r>
      <w:r w:rsidR="006552F9" w:rsidRPr="002308A9">
        <w:rPr>
          <w:rFonts w:ascii="Times New Roman" w:eastAsia="Times New Roman" w:hAnsi="Times New Roman" w:cs="Times New Roman"/>
          <w:sz w:val="24"/>
          <w:szCs w:val="24"/>
          <w:shd w:val="clear" w:color="auto" w:fill="FFFFFF"/>
          <w:lang w:eastAsia="es-MX"/>
        </w:rPr>
        <w:t xml:space="preserve"> 198</w:t>
      </w:r>
      <w:r w:rsidR="00D82D0A">
        <w:rPr>
          <w:rFonts w:ascii="Times New Roman" w:eastAsia="Times New Roman" w:hAnsi="Times New Roman" w:cs="Times New Roman"/>
          <w:sz w:val="24"/>
          <w:szCs w:val="24"/>
          <w:shd w:val="clear" w:color="auto" w:fill="FFFFFF"/>
          <w:lang w:eastAsia="es-MX"/>
        </w:rPr>
        <w:t>3</w:t>
      </w:r>
      <w:r w:rsidRPr="002308A9">
        <w:rPr>
          <w:rFonts w:ascii="Times New Roman" w:eastAsia="Times New Roman" w:hAnsi="Times New Roman" w:cs="Times New Roman"/>
          <w:sz w:val="24"/>
          <w:szCs w:val="24"/>
          <w:shd w:val="clear" w:color="auto" w:fill="FFFFFF"/>
          <w:lang w:eastAsia="es-MX"/>
        </w:rPr>
        <w:t>).</w:t>
      </w:r>
      <w:r w:rsidR="001F1FF4"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shd w:val="clear" w:color="auto" w:fill="FFFFFF"/>
          <w:lang w:eastAsia="es-MX"/>
        </w:rPr>
        <w:t xml:space="preserve">La sociología económica es la aplicación de conceptos, métodos, técnicas e ideologías sociológicas para analizar el comercio, la distribución y el consumo de servicios y bienes en una economía. Detalla la relación entre las actividades económicas, la sociedad y los cambios en las empresas involucradas en la producción </w:t>
      </w:r>
      <w:r w:rsidR="006552F9" w:rsidRPr="002308A9">
        <w:rPr>
          <w:rFonts w:ascii="Times New Roman" w:eastAsia="Times New Roman" w:hAnsi="Times New Roman" w:cs="Times New Roman"/>
          <w:sz w:val="24"/>
          <w:szCs w:val="24"/>
          <w:shd w:val="clear" w:color="auto" w:fill="FFFFFF"/>
          <w:lang w:eastAsia="es-MX"/>
        </w:rPr>
        <w:t xml:space="preserve">(Pérez, </w:t>
      </w:r>
      <w:r w:rsidRPr="002308A9">
        <w:rPr>
          <w:rFonts w:ascii="Times New Roman" w:eastAsia="Times New Roman" w:hAnsi="Times New Roman" w:cs="Times New Roman"/>
          <w:sz w:val="24"/>
          <w:szCs w:val="24"/>
          <w:shd w:val="clear" w:color="auto" w:fill="FFFFFF"/>
          <w:lang w:eastAsia="es-MX"/>
        </w:rPr>
        <w:t>2009).</w:t>
      </w:r>
      <w:r w:rsidR="001F1FF4"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shd w:val="clear" w:color="auto" w:fill="FFFFFF"/>
          <w:lang w:eastAsia="es-MX"/>
        </w:rPr>
        <w:t>La sociología se impuso gradualmente como ciencia social autónoma</w:t>
      </w:r>
      <w:r w:rsidR="00AB3753">
        <w:rPr>
          <w:rFonts w:ascii="Times New Roman" w:eastAsia="Times New Roman" w:hAnsi="Times New Roman" w:cs="Times New Roman"/>
          <w:sz w:val="24"/>
          <w:szCs w:val="24"/>
          <w:shd w:val="clear" w:color="auto" w:fill="FFFFFF"/>
          <w:lang w:eastAsia="es-MX"/>
        </w:rPr>
        <w:t>.</w:t>
      </w:r>
      <w:r w:rsidR="00AB3753" w:rsidRPr="002308A9">
        <w:rPr>
          <w:rFonts w:ascii="Times New Roman" w:eastAsia="Times New Roman" w:hAnsi="Times New Roman" w:cs="Times New Roman"/>
          <w:sz w:val="24"/>
          <w:szCs w:val="24"/>
          <w:shd w:val="clear" w:color="auto" w:fill="FFFFFF"/>
          <w:lang w:eastAsia="es-MX"/>
        </w:rPr>
        <w:t xml:space="preserve"> </w:t>
      </w:r>
      <w:r w:rsidR="00AB3753">
        <w:rPr>
          <w:rFonts w:ascii="Times New Roman" w:eastAsia="Times New Roman" w:hAnsi="Times New Roman" w:cs="Times New Roman"/>
          <w:sz w:val="24"/>
          <w:szCs w:val="24"/>
          <w:shd w:val="clear" w:color="auto" w:fill="FFFFFF"/>
          <w:lang w:eastAsia="es-MX"/>
        </w:rPr>
        <w:t>D</w:t>
      </w:r>
      <w:r w:rsidR="00AB3753" w:rsidRPr="002308A9">
        <w:rPr>
          <w:rFonts w:ascii="Times New Roman" w:eastAsia="Times New Roman" w:hAnsi="Times New Roman" w:cs="Times New Roman"/>
          <w:sz w:val="24"/>
          <w:szCs w:val="24"/>
          <w:shd w:val="clear" w:color="auto" w:fill="FFFFFF"/>
          <w:lang w:eastAsia="es-MX"/>
        </w:rPr>
        <w:t xml:space="preserve">istinta </w:t>
      </w:r>
      <w:r w:rsidRPr="002308A9">
        <w:rPr>
          <w:rFonts w:ascii="Times New Roman" w:eastAsia="Times New Roman" w:hAnsi="Times New Roman" w:cs="Times New Roman"/>
          <w:sz w:val="24"/>
          <w:szCs w:val="24"/>
          <w:shd w:val="clear" w:color="auto" w:fill="FFFFFF"/>
          <w:lang w:eastAsia="es-MX"/>
        </w:rPr>
        <w:t>de la filosofía, debía ser un método aplicable de distintas formas para comprender la evolución de la sociedad moderna</w:t>
      </w:r>
      <w:r w:rsidR="00AB3753">
        <w:rPr>
          <w:rFonts w:ascii="Times New Roman" w:eastAsia="Times New Roman" w:hAnsi="Times New Roman" w:cs="Times New Roman"/>
          <w:sz w:val="24"/>
          <w:szCs w:val="24"/>
          <w:shd w:val="clear" w:color="auto" w:fill="FFFFFF"/>
          <w:lang w:eastAsia="es-MX"/>
        </w:rPr>
        <w:t>,</w:t>
      </w:r>
      <w:r w:rsidRPr="002308A9">
        <w:rPr>
          <w:rFonts w:ascii="Times New Roman" w:eastAsia="Times New Roman" w:hAnsi="Times New Roman" w:cs="Times New Roman"/>
          <w:sz w:val="24"/>
          <w:szCs w:val="24"/>
          <w:shd w:val="clear" w:color="auto" w:fill="FFFFFF"/>
          <w:lang w:eastAsia="es-MX"/>
        </w:rPr>
        <w:t xml:space="preserve"> más que una gran teoría</w:t>
      </w:r>
      <w:r w:rsidR="00AB3753">
        <w:rPr>
          <w:rFonts w:ascii="Times New Roman" w:eastAsia="Times New Roman" w:hAnsi="Times New Roman" w:cs="Times New Roman"/>
          <w:sz w:val="24"/>
          <w:szCs w:val="24"/>
          <w:shd w:val="clear" w:color="auto" w:fill="FFFFFF"/>
          <w:lang w:eastAsia="es-MX"/>
        </w:rPr>
        <w:t>.</w:t>
      </w:r>
      <w:r w:rsidRPr="002308A9">
        <w:rPr>
          <w:rFonts w:ascii="Times New Roman" w:eastAsia="Times New Roman" w:hAnsi="Times New Roman" w:cs="Times New Roman"/>
          <w:sz w:val="24"/>
          <w:szCs w:val="24"/>
          <w:shd w:val="clear" w:color="auto" w:fill="FFFFFF"/>
          <w:lang w:eastAsia="es-MX"/>
        </w:rPr>
        <w:t xml:space="preserve"> </w:t>
      </w:r>
    </w:p>
    <w:p w14:paraId="713399CC" w14:textId="55B05CB1" w:rsidR="00A55E18" w:rsidRDefault="00AB3753" w:rsidP="00B622B1">
      <w:pPr>
        <w:spacing w:after="0" w:line="360" w:lineRule="auto"/>
        <w:ind w:firstLine="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shd w:val="clear" w:color="auto" w:fill="FFFFFF"/>
          <w:lang w:eastAsia="es-MX"/>
        </w:rPr>
        <w:t>La sociología</w:t>
      </w:r>
      <w:r w:rsidRPr="002308A9">
        <w:rPr>
          <w:rFonts w:ascii="Times New Roman" w:eastAsia="Times New Roman" w:hAnsi="Times New Roman" w:cs="Times New Roman"/>
          <w:sz w:val="24"/>
          <w:szCs w:val="24"/>
          <w:shd w:val="clear" w:color="auto" w:fill="FFFFFF"/>
          <w:lang w:eastAsia="es-MX"/>
        </w:rPr>
        <w:t xml:space="preserve"> </w:t>
      </w:r>
      <w:r w:rsidR="00D25755" w:rsidRPr="002308A9">
        <w:rPr>
          <w:rFonts w:ascii="Times New Roman" w:eastAsia="Times New Roman" w:hAnsi="Times New Roman" w:cs="Times New Roman"/>
          <w:sz w:val="24"/>
          <w:szCs w:val="24"/>
          <w:shd w:val="clear" w:color="auto" w:fill="FFFFFF"/>
          <w:lang w:eastAsia="es-MX"/>
        </w:rPr>
        <w:t xml:space="preserve">va de la mano con el índice de marginación porque toma en cuenta las características de la población </w:t>
      </w:r>
      <w:r w:rsidR="006552F9" w:rsidRPr="002308A9">
        <w:rPr>
          <w:rFonts w:ascii="Times New Roman" w:eastAsia="Times New Roman" w:hAnsi="Times New Roman" w:cs="Times New Roman"/>
          <w:sz w:val="24"/>
          <w:szCs w:val="24"/>
          <w:shd w:val="clear" w:color="auto" w:fill="FFFFFF"/>
          <w:lang w:eastAsia="es-MX"/>
        </w:rPr>
        <w:t>(</w:t>
      </w:r>
      <w:r w:rsidR="00D25755" w:rsidRPr="002308A9">
        <w:rPr>
          <w:rFonts w:ascii="Times New Roman" w:eastAsia="Times New Roman" w:hAnsi="Times New Roman" w:cs="Times New Roman"/>
          <w:sz w:val="24"/>
          <w:szCs w:val="24"/>
          <w:shd w:val="clear" w:color="auto" w:fill="FFFFFF"/>
          <w:lang w:eastAsia="es-MX"/>
        </w:rPr>
        <w:t>Silva</w:t>
      </w:r>
      <w:r w:rsidR="009D63A1">
        <w:rPr>
          <w:rFonts w:ascii="Times New Roman" w:eastAsia="Times New Roman" w:hAnsi="Times New Roman" w:cs="Times New Roman"/>
          <w:sz w:val="24"/>
          <w:szCs w:val="24"/>
          <w:shd w:val="clear" w:color="auto" w:fill="FFFFFF"/>
          <w:lang w:eastAsia="es-MX"/>
        </w:rPr>
        <w:t xml:space="preserve"> y Garduño</w:t>
      </w:r>
      <w:r w:rsidR="00D25755" w:rsidRPr="002308A9">
        <w:rPr>
          <w:rFonts w:ascii="Times New Roman" w:eastAsia="Times New Roman" w:hAnsi="Times New Roman" w:cs="Times New Roman"/>
          <w:sz w:val="24"/>
          <w:szCs w:val="24"/>
          <w:shd w:val="clear" w:color="auto" w:fill="FFFFFF"/>
          <w:lang w:eastAsia="es-MX"/>
        </w:rPr>
        <w:t xml:space="preserve">, </w:t>
      </w:r>
      <w:r w:rsidR="009D63A1">
        <w:rPr>
          <w:rFonts w:ascii="Times New Roman" w:eastAsia="Times New Roman" w:hAnsi="Times New Roman" w:cs="Times New Roman"/>
          <w:sz w:val="24"/>
          <w:szCs w:val="24"/>
          <w:shd w:val="clear" w:color="auto" w:fill="FFFFFF"/>
          <w:lang w:eastAsia="es-MX"/>
        </w:rPr>
        <w:t>1997</w:t>
      </w:r>
      <w:r w:rsidR="00D25755" w:rsidRPr="002308A9">
        <w:rPr>
          <w:rFonts w:ascii="Times New Roman" w:eastAsia="Times New Roman" w:hAnsi="Times New Roman" w:cs="Times New Roman"/>
          <w:sz w:val="24"/>
          <w:szCs w:val="24"/>
          <w:shd w:val="clear" w:color="auto" w:fill="FFFFFF"/>
          <w:lang w:eastAsia="es-MX"/>
        </w:rPr>
        <w:t xml:space="preserve">). El índice de </w:t>
      </w:r>
      <w:r w:rsidR="009D63A1">
        <w:rPr>
          <w:rFonts w:ascii="Times New Roman" w:eastAsia="Times New Roman" w:hAnsi="Times New Roman" w:cs="Times New Roman"/>
          <w:sz w:val="24"/>
          <w:szCs w:val="24"/>
          <w:shd w:val="clear" w:color="auto" w:fill="FFFFFF"/>
          <w:lang w:eastAsia="es-MX"/>
        </w:rPr>
        <w:t>m</w:t>
      </w:r>
      <w:r w:rsidR="009D63A1" w:rsidRPr="002308A9">
        <w:rPr>
          <w:rFonts w:ascii="Times New Roman" w:eastAsia="Times New Roman" w:hAnsi="Times New Roman" w:cs="Times New Roman"/>
          <w:sz w:val="24"/>
          <w:szCs w:val="24"/>
          <w:shd w:val="clear" w:color="auto" w:fill="FFFFFF"/>
          <w:lang w:eastAsia="es-MX"/>
        </w:rPr>
        <w:t xml:space="preserve">arginación </w:t>
      </w:r>
      <w:r w:rsidR="00D25755" w:rsidRPr="002308A9">
        <w:rPr>
          <w:rFonts w:ascii="Times New Roman" w:eastAsia="Times New Roman" w:hAnsi="Times New Roman" w:cs="Times New Roman"/>
          <w:sz w:val="24"/>
          <w:szCs w:val="24"/>
          <w:shd w:val="clear" w:color="auto" w:fill="FFFFFF"/>
          <w:lang w:eastAsia="es-MX"/>
        </w:rPr>
        <w:t>es una medida-resumen que permite diferenciar entidades federativas y municipios de acuerdo con las carencias que padece la población como resultado de la falta de acceso a la educación, la residencia en viviendas inadecuadas, la percepción de ingresos monetarios insuficientes y las relacionadas con la residencia en</w:t>
      </w:r>
      <w:r w:rsidR="006552F9" w:rsidRPr="002308A9">
        <w:rPr>
          <w:rFonts w:ascii="Times New Roman" w:eastAsia="Times New Roman" w:hAnsi="Times New Roman" w:cs="Times New Roman"/>
          <w:sz w:val="24"/>
          <w:szCs w:val="24"/>
          <w:shd w:val="clear" w:color="auto" w:fill="FFFFFF"/>
          <w:lang w:eastAsia="es-MX"/>
        </w:rPr>
        <w:t xml:space="preserve"> localidades pequeñas (</w:t>
      </w:r>
      <w:r w:rsidR="00C7183C">
        <w:rPr>
          <w:rFonts w:ascii="Times New Roman" w:eastAsia="Times New Roman" w:hAnsi="Times New Roman" w:cs="Times New Roman"/>
          <w:sz w:val="24"/>
          <w:szCs w:val="24"/>
          <w:shd w:val="clear" w:color="auto" w:fill="FFFFFF"/>
          <w:lang w:eastAsia="es-MX"/>
        </w:rPr>
        <w:t xml:space="preserve">de la Vega, </w:t>
      </w:r>
      <w:r w:rsidR="006552F9" w:rsidRPr="002308A9">
        <w:rPr>
          <w:rFonts w:ascii="Times New Roman" w:eastAsia="Times New Roman" w:hAnsi="Times New Roman" w:cs="Times New Roman"/>
          <w:sz w:val="24"/>
          <w:szCs w:val="24"/>
          <w:shd w:val="clear" w:color="auto" w:fill="FFFFFF"/>
          <w:lang w:eastAsia="es-MX"/>
        </w:rPr>
        <w:t>T</w:t>
      </w:r>
      <w:r w:rsidR="00C7183C">
        <w:rPr>
          <w:rFonts w:ascii="Times New Roman" w:eastAsia="Times New Roman" w:hAnsi="Times New Roman" w:cs="Times New Roman"/>
          <w:sz w:val="24"/>
          <w:szCs w:val="24"/>
          <w:shd w:val="clear" w:color="auto" w:fill="FFFFFF"/>
          <w:lang w:eastAsia="es-MX"/>
        </w:rPr>
        <w:t>é</w:t>
      </w:r>
      <w:r w:rsidR="006552F9" w:rsidRPr="002308A9">
        <w:rPr>
          <w:rFonts w:ascii="Times New Roman" w:eastAsia="Times New Roman" w:hAnsi="Times New Roman" w:cs="Times New Roman"/>
          <w:sz w:val="24"/>
          <w:szCs w:val="24"/>
          <w:shd w:val="clear" w:color="auto" w:fill="FFFFFF"/>
          <w:lang w:eastAsia="es-MX"/>
        </w:rPr>
        <w:t>llez</w:t>
      </w:r>
      <w:r w:rsidR="00C7183C">
        <w:rPr>
          <w:rFonts w:ascii="Times New Roman" w:eastAsia="Times New Roman" w:hAnsi="Times New Roman" w:cs="Times New Roman"/>
          <w:sz w:val="24"/>
          <w:szCs w:val="24"/>
          <w:shd w:val="clear" w:color="auto" w:fill="FFFFFF"/>
          <w:lang w:eastAsia="es-MX"/>
        </w:rPr>
        <w:t xml:space="preserve"> y López</w:t>
      </w:r>
      <w:r w:rsidR="006552F9" w:rsidRPr="002308A9">
        <w:rPr>
          <w:rFonts w:ascii="Times New Roman" w:eastAsia="Times New Roman" w:hAnsi="Times New Roman" w:cs="Times New Roman"/>
          <w:sz w:val="24"/>
          <w:szCs w:val="24"/>
          <w:shd w:val="clear" w:color="auto" w:fill="FFFFFF"/>
          <w:lang w:eastAsia="es-MX"/>
        </w:rPr>
        <w:t xml:space="preserve">, </w:t>
      </w:r>
      <w:r w:rsidR="00D25755" w:rsidRPr="002308A9">
        <w:rPr>
          <w:rFonts w:ascii="Times New Roman" w:eastAsia="Times New Roman" w:hAnsi="Times New Roman" w:cs="Times New Roman"/>
          <w:sz w:val="24"/>
          <w:szCs w:val="24"/>
          <w:shd w:val="clear" w:color="auto" w:fill="FFFFFF"/>
          <w:lang w:eastAsia="es-MX"/>
        </w:rPr>
        <w:t>2018).</w:t>
      </w:r>
      <w:r w:rsidR="001F1FF4" w:rsidRPr="002308A9">
        <w:rPr>
          <w:rFonts w:ascii="Times New Roman" w:eastAsia="Times New Roman" w:hAnsi="Times New Roman" w:cs="Times New Roman"/>
          <w:sz w:val="24"/>
          <w:szCs w:val="24"/>
          <w:lang w:eastAsia="es-MX"/>
        </w:rPr>
        <w:t xml:space="preserve"> </w:t>
      </w:r>
    </w:p>
    <w:p w14:paraId="48E35FCD" w14:textId="6ECDE0B7" w:rsidR="00D25755" w:rsidRPr="002308A9" w:rsidRDefault="00A55E18" w:rsidP="00B622B1">
      <w:pPr>
        <w:spacing w:after="0" w:line="360" w:lineRule="auto"/>
        <w:ind w:firstLine="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w:t>
      </w:r>
      <w:r w:rsidR="00D25755" w:rsidRPr="002308A9">
        <w:rPr>
          <w:rFonts w:ascii="Times New Roman" w:eastAsia="Times New Roman" w:hAnsi="Times New Roman" w:cs="Times New Roman"/>
          <w:sz w:val="24"/>
          <w:szCs w:val="24"/>
          <w:lang w:eastAsia="es-MX"/>
        </w:rPr>
        <w:t xml:space="preserve">n la presente investigación </w:t>
      </w:r>
      <w:r>
        <w:rPr>
          <w:rFonts w:ascii="Times New Roman" w:eastAsia="Times New Roman" w:hAnsi="Times New Roman" w:cs="Times New Roman"/>
          <w:sz w:val="24"/>
          <w:szCs w:val="24"/>
          <w:lang w:eastAsia="es-MX"/>
        </w:rPr>
        <w:t xml:space="preserve">se </w:t>
      </w:r>
      <w:r w:rsidR="00D25755" w:rsidRPr="002308A9">
        <w:rPr>
          <w:rFonts w:ascii="Times New Roman" w:eastAsia="Times New Roman" w:hAnsi="Times New Roman" w:cs="Times New Roman"/>
          <w:sz w:val="24"/>
          <w:szCs w:val="24"/>
          <w:lang w:eastAsia="es-MX"/>
        </w:rPr>
        <w:t xml:space="preserve">tiene como objetivo conocer cuál es el </w:t>
      </w:r>
      <w:r>
        <w:rPr>
          <w:rFonts w:ascii="Times New Roman" w:eastAsia="Times New Roman" w:hAnsi="Times New Roman" w:cs="Times New Roman"/>
          <w:sz w:val="24"/>
          <w:szCs w:val="24"/>
          <w:lang w:eastAsia="es-MX"/>
        </w:rPr>
        <w:t>í</w:t>
      </w:r>
      <w:r w:rsidR="00D25755" w:rsidRPr="002308A9">
        <w:rPr>
          <w:rFonts w:ascii="Times New Roman" w:eastAsia="Times New Roman" w:hAnsi="Times New Roman" w:cs="Times New Roman"/>
          <w:sz w:val="24"/>
          <w:szCs w:val="24"/>
          <w:lang w:eastAsia="es-MX"/>
        </w:rPr>
        <w:t>ndice de marginación que viven los habitantes de El Chacalito</w:t>
      </w:r>
      <w:r>
        <w:rPr>
          <w:rFonts w:ascii="Times New Roman" w:eastAsia="Times New Roman" w:hAnsi="Times New Roman" w:cs="Times New Roman"/>
          <w:sz w:val="24"/>
          <w:szCs w:val="24"/>
          <w:lang w:eastAsia="es-MX"/>
        </w:rPr>
        <w:t>,</w:t>
      </w:r>
      <w:r w:rsidR="00D25755" w:rsidRPr="002308A9">
        <w:rPr>
          <w:rFonts w:ascii="Times New Roman" w:eastAsia="Times New Roman" w:hAnsi="Times New Roman" w:cs="Times New Roman"/>
          <w:sz w:val="24"/>
          <w:szCs w:val="24"/>
          <w:lang w:eastAsia="es-MX"/>
        </w:rPr>
        <w:t xml:space="preserve"> </w:t>
      </w:r>
      <w:r w:rsidR="00BF23C6">
        <w:rPr>
          <w:rFonts w:ascii="Times New Roman" w:eastAsia="Times New Roman" w:hAnsi="Times New Roman" w:cs="Times New Roman"/>
          <w:sz w:val="24"/>
          <w:szCs w:val="24"/>
          <w:lang w:eastAsia="es-MX"/>
        </w:rPr>
        <w:t xml:space="preserve">del </w:t>
      </w:r>
      <w:r w:rsidR="00D25755" w:rsidRPr="002308A9">
        <w:rPr>
          <w:rFonts w:ascii="Times New Roman" w:eastAsia="Times New Roman" w:hAnsi="Times New Roman" w:cs="Times New Roman"/>
          <w:sz w:val="24"/>
          <w:szCs w:val="24"/>
          <w:lang w:eastAsia="es-MX"/>
        </w:rPr>
        <w:t>municipio de Autlán de Navarro</w:t>
      </w:r>
      <w:r>
        <w:rPr>
          <w:rFonts w:ascii="Times New Roman" w:eastAsia="Times New Roman" w:hAnsi="Times New Roman" w:cs="Times New Roman"/>
          <w:sz w:val="24"/>
          <w:szCs w:val="24"/>
          <w:lang w:eastAsia="es-MX"/>
        </w:rPr>
        <w:t>,</w:t>
      </w:r>
      <w:r w:rsidR="00D25755" w:rsidRPr="002308A9">
        <w:rPr>
          <w:rFonts w:ascii="Times New Roman" w:eastAsia="Times New Roman" w:hAnsi="Times New Roman" w:cs="Times New Roman"/>
          <w:sz w:val="24"/>
          <w:szCs w:val="24"/>
          <w:lang w:eastAsia="es-MX"/>
        </w:rPr>
        <w:t xml:space="preserve"> Jalisco</w:t>
      </w:r>
      <w:r>
        <w:rPr>
          <w:rFonts w:ascii="Times New Roman" w:eastAsia="Times New Roman" w:hAnsi="Times New Roman" w:cs="Times New Roman"/>
          <w:sz w:val="24"/>
          <w:szCs w:val="24"/>
          <w:lang w:eastAsia="es-MX"/>
        </w:rPr>
        <w:t>,</w:t>
      </w:r>
      <w:r w:rsidR="00D25755" w:rsidRPr="002308A9">
        <w:rPr>
          <w:rFonts w:ascii="Times New Roman" w:eastAsia="Times New Roman" w:hAnsi="Times New Roman" w:cs="Times New Roman"/>
          <w:sz w:val="24"/>
          <w:szCs w:val="24"/>
          <w:lang w:eastAsia="es-MX"/>
        </w:rPr>
        <w:t xml:space="preserve"> mediante encuestas aplicadas. </w:t>
      </w:r>
    </w:p>
    <w:p w14:paraId="71FCDD3C" w14:textId="77777777" w:rsidR="00536F65" w:rsidRPr="002308A9" w:rsidRDefault="00536F65" w:rsidP="00B622B1">
      <w:pPr>
        <w:spacing w:after="0" w:line="360" w:lineRule="auto"/>
        <w:ind w:firstLine="720"/>
        <w:jc w:val="both"/>
        <w:rPr>
          <w:rFonts w:ascii="Times New Roman" w:eastAsia="Times New Roman" w:hAnsi="Times New Roman" w:cs="Times New Roman"/>
          <w:sz w:val="24"/>
          <w:szCs w:val="24"/>
          <w:lang w:eastAsia="es-MX"/>
        </w:rPr>
      </w:pPr>
    </w:p>
    <w:p w14:paraId="029860C7" w14:textId="743BB1FC" w:rsidR="00D25755" w:rsidRPr="002308A9" w:rsidRDefault="00774275" w:rsidP="001113C3">
      <w:pPr>
        <w:spacing w:after="0" w:line="360" w:lineRule="auto"/>
        <w:jc w:val="center"/>
        <w:rPr>
          <w:rFonts w:ascii="Times New Roman" w:eastAsia="Times New Roman" w:hAnsi="Times New Roman" w:cs="Times New Roman"/>
          <w:sz w:val="32"/>
          <w:szCs w:val="32"/>
          <w:lang w:eastAsia="es-MX"/>
        </w:rPr>
      </w:pPr>
      <w:r w:rsidRPr="002308A9">
        <w:rPr>
          <w:rFonts w:ascii="Times New Roman" w:eastAsia="Times New Roman" w:hAnsi="Times New Roman" w:cs="Times New Roman"/>
          <w:b/>
          <w:bCs/>
          <w:sz w:val="32"/>
          <w:szCs w:val="32"/>
          <w:lang w:eastAsia="es-MX"/>
        </w:rPr>
        <w:t>Material y método</w:t>
      </w:r>
    </w:p>
    <w:p w14:paraId="2AC5665F" w14:textId="3E32EAB7" w:rsidR="00D25755" w:rsidRPr="002308A9" w:rsidRDefault="00D25755" w:rsidP="00B10A9A">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El Chacalito se localiza a </w:t>
      </w:r>
      <w:r w:rsidRPr="002308A9">
        <w:rPr>
          <w:rFonts w:ascii="Times New Roman" w:eastAsia="Times New Roman" w:hAnsi="Times New Roman" w:cs="Times New Roman"/>
          <w:sz w:val="24"/>
          <w:szCs w:val="24"/>
          <w:shd w:val="clear" w:color="auto" w:fill="FFFFFF"/>
          <w:lang w:eastAsia="es-MX"/>
        </w:rPr>
        <w:t xml:space="preserve">900 metros sobre el nivel del mar y </w:t>
      </w:r>
      <w:r w:rsidRPr="002308A9">
        <w:rPr>
          <w:rFonts w:ascii="Times New Roman" w:eastAsia="Times New Roman" w:hAnsi="Times New Roman" w:cs="Times New Roman"/>
          <w:sz w:val="24"/>
          <w:szCs w:val="24"/>
          <w:lang w:eastAsia="es-MX"/>
        </w:rPr>
        <w:t xml:space="preserve">en las coordenadas </w:t>
      </w:r>
      <w:r w:rsidR="00AB6A92">
        <w:rPr>
          <w:rFonts w:ascii="Times New Roman" w:eastAsia="Times New Roman" w:hAnsi="Times New Roman" w:cs="Times New Roman"/>
          <w:sz w:val="24"/>
          <w:szCs w:val="24"/>
          <w:shd w:val="clear" w:color="auto" w:fill="FFFFFF"/>
          <w:lang w:eastAsia="es-MX"/>
        </w:rPr>
        <w:t>l</w:t>
      </w:r>
      <w:r w:rsidR="00AB6A92" w:rsidRPr="002308A9">
        <w:rPr>
          <w:rFonts w:ascii="Times New Roman" w:eastAsia="Times New Roman" w:hAnsi="Times New Roman" w:cs="Times New Roman"/>
          <w:sz w:val="24"/>
          <w:szCs w:val="24"/>
          <w:shd w:val="clear" w:color="auto" w:fill="FFFFFF"/>
          <w:lang w:eastAsia="es-MX"/>
        </w:rPr>
        <w:t xml:space="preserve">ongitud </w:t>
      </w:r>
      <w:r w:rsidRPr="002308A9">
        <w:rPr>
          <w:rFonts w:ascii="Times New Roman" w:eastAsia="Times New Roman" w:hAnsi="Times New Roman" w:cs="Times New Roman"/>
          <w:sz w:val="24"/>
          <w:szCs w:val="24"/>
          <w:shd w:val="clear" w:color="auto" w:fill="FFFFFF"/>
          <w:lang w:eastAsia="es-MX"/>
        </w:rPr>
        <w:t>(</w:t>
      </w:r>
      <w:proofErr w:type="spellStart"/>
      <w:r w:rsidRPr="002308A9">
        <w:rPr>
          <w:rFonts w:ascii="Times New Roman" w:eastAsia="Times New Roman" w:hAnsi="Times New Roman" w:cs="Times New Roman"/>
          <w:sz w:val="24"/>
          <w:szCs w:val="24"/>
          <w:shd w:val="clear" w:color="auto" w:fill="FFFFFF"/>
          <w:lang w:eastAsia="es-MX"/>
        </w:rPr>
        <w:t>dec</w:t>
      </w:r>
      <w:proofErr w:type="spellEnd"/>
      <w:r w:rsidRPr="002308A9">
        <w:rPr>
          <w:rFonts w:ascii="Times New Roman" w:eastAsia="Times New Roman" w:hAnsi="Times New Roman" w:cs="Times New Roman"/>
          <w:sz w:val="24"/>
          <w:szCs w:val="24"/>
          <w:shd w:val="clear" w:color="auto" w:fill="FFFFFF"/>
          <w:lang w:eastAsia="es-MX"/>
        </w:rPr>
        <w:t>): </w:t>
      </w:r>
      <w:r w:rsidRPr="00670D57">
        <w:rPr>
          <w:rFonts w:ascii="Times New Roman" w:eastAsia="Times New Roman" w:hAnsi="Times New Roman" w:cs="Times New Roman"/>
          <w:sz w:val="24"/>
          <w:szCs w:val="24"/>
          <w:shd w:val="clear" w:color="auto" w:fill="FFFFFF"/>
          <w:lang w:eastAsia="es-MX"/>
        </w:rPr>
        <w:t>-104.268333</w:t>
      </w:r>
      <w:r w:rsidRPr="002308A9">
        <w:rPr>
          <w:rFonts w:ascii="Times New Roman" w:eastAsia="Times New Roman" w:hAnsi="Times New Roman" w:cs="Times New Roman"/>
          <w:i/>
          <w:iCs/>
          <w:sz w:val="24"/>
          <w:szCs w:val="24"/>
          <w:shd w:val="clear" w:color="auto" w:fill="FFFFFF"/>
          <w:lang w:eastAsia="es-MX"/>
        </w:rPr>
        <w:t xml:space="preserve">, </w:t>
      </w:r>
      <w:r w:rsidR="00AB6A92">
        <w:rPr>
          <w:rFonts w:ascii="Times New Roman" w:eastAsia="Times New Roman" w:hAnsi="Times New Roman" w:cs="Times New Roman"/>
          <w:sz w:val="24"/>
          <w:szCs w:val="24"/>
          <w:shd w:val="clear" w:color="auto" w:fill="FFFFFF"/>
          <w:lang w:eastAsia="es-MX"/>
        </w:rPr>
        <w:t>l</w:t>
      </w:r>
      <w:r w:rsidR="00AB6A92" w:rsidRPr="002308A9">
        <w:rPr>
          <w:rFonts w:ascii="Times New Roman" w:eastAsia="Times New Roman" w:hAnsi="Times New Roman" w:cs="Times New Roman"/>
          <w:sz w:val="24"/>
          <w:szCs w:val="24"/>
          <w:shd w:val="clear" w:color="auto" w:fill="FFFFFF"/>
          <w:lang w:eastAsia="es-MX"/>
        </w:rPr>
        <w:t xml:space="preserve">atitud </w:t>
      </w:r>
      <w:r w:rsidRPr="002308A9">
        <w:rPr>
          <w:rFonts w:ascii="Times New Roman" w:eastAsia="Times New Roman" w:hAnsi="Times New Roman" w:cs="Times New Roman"/>
          <w:sz w:val="24"/>
          <w:szCs w:val="24"/>
          <w:shd w:val="clear" w:color="auto" w:fill="FFFFFF"/>
          <w:lang w:eastAsia="es-MX"/>
        </w:rPr>
        <w:t>(</w:t>
      </w:r>
      <w:proofErr w:type="spellStart"/>
      <w:r w:rsidRPr="002308A9">
        <w:rPr>
          <w:rFonts w:ascii="Times New Roman" w:eastAsia="Times New Roman" w:hAnsi="Times New Roman" w:cs="Times New Roman"/>
          <w:sz w:val="24"/>
          <w:szCs w:val="24"/>
          <w:shd w:val="clear" w:color="auto" w:fill="FFFFFF"/>
          <w:lang w:eastAsia="es-MX"/>
        </w:rPr>
        <w:t>dec</w:t>
      </w:r>
      <w:proofErr w:type="spellEnd"/>
      <w:r w:rsidRPr="002308A9">
        <w:rPr>
          <w:rFonts w:ascii="Times New Roman" w:eastAsia="Times New Roman" w:hAnsi="Times New Roman" w:cs="Times New Roman"/>
          <w:sz w:val="24"/>
          <w:szCs w:val="24"/>
          <w:shd w:val="clear" w:color="auto" w:fill="FFFFFF"/>
          <w:lang w:eastAsia="es-MX"/>
        </w:rPr>
        <w:t>): </w:t>
      </w:r>
      <w:r w:rsidRPr="00670D57">
        <w:rPr>
          <w:rFonts w:ascii="Times New Roman" w:eastAsia="Times New Roman" w:hAnsi="Times New Roman" w:cs="Times New Roman"/>
          <w:sz w:val="24"/>
          <w:szCs w:val="24"/>
          <w:shd w:val="clear" w:color="auto" w:fill="FFFFFF"/>
          <w:lang w:eastAsia="es-MX"/>
        </w:rPr>
        <w:t>19.818889</w:t>
      </w:r>
      <w:r w:rsidR="006B6D28">
        <w:rPr>
          <w:rFonts w:ascii="Times New Roman" w:eastAsia="Times New Roman" w:hAnsi="Times New Roman" w:cs="Times New Roman"/>
          <w:sz w:val="24"/>
          <w:szCs w:val="24"/>
          <w:shd w:val="clear" w:color="auto" w:fill="FFFFFF"/>
          <w:lang w:eastAsia="es-MX"/>
        </w:rPr>
        <w:t xml:space="preserve"> (Nuestro México, s. f.)</w:t>
      </w:r>
      <w:r w:rsidRPr="006B6D28">
        <w:rPr>
          <w:rFonts w:ascii="Times New Roman" w:eastAsia="Times New Roman" w:hAnsi="Times New Roman" w:cs="Times New Roman"/>
          <w:sz w:val="24"/>
          <w:szCs w:val="24"/>
          <w:shd w:val="clear" w:color="auto" w:fill="FFFFFF"/>
          <w:lang w:eastAsia="es-MX"/>
        </w:rPr>
        <w:t>.</w:t>
      </w:r>
      <w:r w:rsidR="001F1FF4" w:rsidRPr="002308A9">
        <w:rPr>
          <w:rFonts w:ascii="Times New Roman" w:eastAsia="Times New Roman" w:hAnsi="Times New Roman" w:cs="Times New Roman"/>
          <w:sz w:val="24"/>
          <w:szCs w:val="24"/>
          <w:lang w:eastAsia="es-MX"/>
        </w:rPr>
        <w:t xml:space="preserve"> </w:t>
      </w:r>
      <w:r w:rsidR="00973A47" w:rsidRPr="002308A9">
        <w:rPr>
          <w:rFonts w:ascii="Times New Roman" w:eastAsia="Times New Roman" w:hAnsi="Times New Roman" w:cs="Times New Roman"/>
          <w:sz w:val="24"/>
          <w:szCs w:val="24"/>
          <w:lang w:eastAsia="es-MX"/>
        </w:rPr>
        <w:t>Al llegar a este lugar</w:t>
      </w:r>
      <w:r w:rsidR="00703EAE">
        <w:rPr>
          <w:rFonts w:ascii="Times New Roman" w:eastAsia="Times New Roman" w:hAnsi="Times New Roman" w:cs="Times New Roman"/>
          <w:sz w:val="24"/>
          <w:szCs w:val="24"/>
          <w:lang w:eastAsia="es-MX"/>
        </w:rPr>
        <w:t>,</w:t>
      </w:r>
      <w:r w:rsidR="00973A47" w:rsidRPr="002308A9">
        <w:rPr>
          <w:rFonts w:ascii="Times New Roman" w:eastAsia="Times New Roman" w:hAnsi="Times New Roman" w:cs="Times New Roman"/>
          <w:sz w:val="24"/>
          <w:szCs w:val="24"/>
          <w:lang w:eastAsia="es-MX"/>
        </w:rPr>
        <w:t xml:space="preserve"> se </w:t>
      </w:r>
      <w:r w:rsidR="00532A70" w:rsidRPr="002308A9">
        <w:rPr>
          <w:rFonts w:ascii="Times New Roman" w:eastAsia="Times New Roman" w:hAnsi="Times New Roman" w:cs="Times New Roman"/>
          <w:sz w:val="24"/>
          <w:szCs w:val="24"/>
          <w:lang w:eastAsia="es-MX"/>
        </w:rPr>
        <w:t xml:space="preserve">aplicó de manera aleatoria </w:t>
      </w:r>
      <w:r w:rsidR="00703EAE">
        <w:rPr>
          <w:rFonts w:ascii="Times New Roman" w:eastAsia="Times New Roman" w:hAnsi="Times New Roman" w:cs="Times New Roman"/>
          <w:sz w:val="24"/>
          <w:szCs w:val="24"/>
          <w:lang w:eastAsia="es-MX"/>
        </w:rPr>
        <w:t xml:space="preserve">una serie </w:t>
      </w:r>
      <w:r w:rsidR="00532A70" w:rsidRPr="002308A9">
        <w:rPr>
          <w:rFonts w:ascii="Times New Roman" w:eastAsia="Times New Roman" w:hAnsi="Times New Roman" w:cs="Times New Roman"/>
          <w:sz w:val="24"/>
          <w:szCs w:val="24"/>
          <w:lang w:eastAsia="es-MX"/>
        </w:rPr>
        <w:t>de entrevistas</w:t>
      </w:r>
      <w:r w:rsidR="00703EAE">
        <w:rPr>
          <w:rFonts w:ascii="Times New Roman" w:eastAsia="Times New Roman" w:hAnsi="Times New Roman" w:cs="Times New Roman"/>
          <w:sz w:val="24"/>
          <w:szCs w:val="24"/>
          <w:lang w:eastAsia="es-MX"/>
        </w:rPr>
        <w:t>,</w:t>
      </w:r>
      <w:r w:rsidR="00532A70" w:rsidRPr="002308A9">
        <w:rPr>
          <w:rFonts w:ascii="Times New Roman" w:eastAsia="Times New Roman" w:hAnsi="Times New Roman" w:cs="Times New Roman"/>
          <w:sz w:val="24"/>
          <w:szCs w:val="24"/>
          <w:lang w:eastAsia="es-MX"/>
        </w:rPr>
        <w:t xml:space="preserve"> haciendo recorrido</w:t>
      </w:r>
      <w:r w:rsidR="00973A47" w:rsidRPr="002308A9">
        <w:rPr>
          <w:rFonts w:ascii="Times New Roman" w:eastAsia="Times New Roman" w:hAnsi="Times New Roman" w:cs="Times New Roman"/>
          <w:sz w:val="24"/>
          <w:szCs w:val="24"/>
          <w:lang w:eastAsia="es-MX"/>
        </w:rPr>
        <w:t xml:space="preserve"> casa por casa</w:t>
      </w:r>
      <w:r w:rsidR="00532A70" w:rsidRPr="002308A9">
        <w:rPr>
          <w:rFonts w:ascii="Times New Roman" w:eastAsia="Times New Roman" w:hAnsi="Times New Roman" w:cs="Times New Roman"/>
          <w:sz w:val="24"/>
          <w:szCs w:val="24"/>
          <w:lang w:eastAsia="es-MX"/>
        </w:rPr>
        <w:t xml:space="preserve">, considerando </w:t>
      </w:r>
      <w:r w:rsidR="002936DD">
        <w:rPr>
          <w:rFonts w:ascii="Times New Roman" w:eastAsia="Times New Roman" w:hAnsi="Times New Roman" w:cs="Times New Roman"/>
          <w:sz w:val="24"/>
          <w:szCs w:val="24"/>
          <w:lang w:eastAsia="es-MX"/>
        </w:rPr>
        <w:t xml:space="preserve">a aquellas personas que </w:t>
      </w:r>
      <w:r w:rsidR="00703EAE">
        <w:rPr>
          <w:rFonts w:ascii="Times New Roman" w:eastAsia="Times New Roman" w:hAnsi="Times New Roman" w:cs="Times New Roman"/>
          <w:sz w:val="24"/>
          <w:szCs w:val="24"/>
          <w:lang w:eastAsia="es-MX"/>
        </w:rPr>
        <w:t xml:space="preserve">fueran </w:t>
      </w:r>
      <w:r w:rsidR="00973A47" w:rsidRPr="002308A9">
        <w:rPr>
          <w:rFonts w:ascii="Times New Roman" w:eastAsia="Times New Roman" w:hAnsi="Times New Roman" w:cs="Times New Roman"/>
          <w:sz w:val="24"/>
          <w:szCs w:val="24"/>
          <w:lang w:eastAsia="es-MX"/>
        </w:rPr>
        <w:t>mayores de 18 años</w:t>
      </w:r>
      <w:r w:rsidR="00703EAE">
        <w:rPr>
          <w:rFonts w:ascii="Times New Roman" w:eastAsia="Times New Roman" w:hAnsi="Times New Roman" w:cs="Times New Roman"/>
          <w:sz w:val="24"/>
          <w:szCs w:val="24"/>
          <w:lang w:eastAsia="es-MX"/>
        </w:rPr>
        <w:t>,</w:t>
      </w:r>
      <w:r w:rsidR="00973A47" w:rsidRPr="002308A9">
        <w:rPr>
          <w:rFonts w:ascii="Times New Roman" w:eastAsia="Times New Roman" w:hAnsi="Times New Roman" w:cs="Times New Roman"/>
          <w:sz w:val="24"/>
          <w:szCs w:val="24"/>
          <w:lang w:eastAsia="es-MX"/>
        </w:rPr>
        <w:t xml:space="preserve"> para saber cuáles son</w:t>
      </w:r>
      <w:r w:rsidRPr="002308A9">
        <w:rPr>
          <w:rFonts w:ascii="Times New Roman" w:eastAsia="Times New Roman" w:hAnsi="Times New Roman" w:cs="Times New Roman"/>
          <w:sz w:val="24"/>
          <w:szCs w:val="24"/>
          <w:lang w:eastAsia="es-MX"/>
        </w:rPr>
        <w:t xml:space="preserve"> las carencias en bienes y serv</w:t>
      </w:r>
      <w:r w:rsidR="001A2E2C" w:rsidRPr="002308A9">
        <w:rPr>
          <w:rFonts w:ascii="Times New Roman" w:eastAsia="Times New Roman" w:hAnsi="Times New Roman" w:cs="Times New Roman"/>
          <w:sz w:val="24"/>
          <w:szCs w:val="24"/>
          <w:lang w:eastAsia="es-MX"/>
        </w:rPr>
        <w:t>icios</w:t>
      </w:r>
      <w:r w:rsidR="00973A47" w:rsidRPr="002308A9">
        <w:rPr>
          <w:rFonts w:ascii="Times New Roman" w:eastAsia="Times New Roman" w:hAnsi="Times New Roman" w:cs="Times New Roman"/>
          <w:sz w:val="24"/>
          <w:szCs w:val="24"/>
          <w:lang w:eastAsia="es-MX"/>
        </w:rPr>
        <w:t xml:space="preserve"> con los que cuenta dicho lugar</w:t>
      </w:r>
      <w:r w:rsidR="00703EAE">
        <w:rPr>
          <w:rFonts w:ascii="Times New Roman" w:eastAsia="Times New Roman" w:hAnsi="Times New Roman" w:cs="Times New Roman"/>
          <w:sz w:val="24"/>
          <w:szCs w:val="24"/>
          <w:lang w:eastAsia="es-MX"/>
        </w:rPr>
        <w:t>.</w:t>
      </w:r>
      <w:r w:rsidR="00703EAE" w:rsidRPr="002308A9">
        <w:rPr>
          <w:rFonts w:ascii="Times New Roman" w:eastAsia="Times New Roman" w:hAnsi="Times New Roman" w:cs="Times New Roman"/>
          <w:sz w:val="24"/>
          <w:szCs w:val="24"/>
          <w:lang w:eastAsia="es-MX"/>
        </w:rPr>
        <w:t xml:space="preserve"> </w:t>
      </w:r>
      <w:r w:rsidR="00703EAE">
        <w:rPr>
          <w:rFonts w:ascii="Times New Roman" w:eastAsia="Times New Roman" w:hAnsi="Times New Roman" w:cs="Times New Roman"/>
          <w:sz w:val="24"/>
          <w:szCs w:val="24"/>
          <w:lang w:eastAsia="es-MX"/>
        </w:rPr>
        <w:t>D</w:t>
      </w:r>
      <w:r w:rsidR="00703EAE" w:rsidRPr="002308A9">
        <w:rPr>
          <w:rFonts w:ascii="Times New Roman" w:eastAsia="Times New Roman" w:hAnsi="Times New Roman" w:cs="Times New Roman"/>
          <w:sz w:val="24"/>
          <w:szCs w:val="24"/>
          <w:lang w:eastAsia="es-MX"/>
        </w:rPr>
        <w:t xml:space="preserve">espués </w:t>
      </w:r>
      <w:r w:rsidR="00973A47" w:rsidRPr="002308A9">
        <w:rPr>
          <w:rFonts w:ascii="Times New Roman" w:eastAsia="Times New Roman" w:hAnsi="Times New Roman" w:cs="Times New Roman"/>
          <w:sz w:val="24"/>
          <w:szCs w:val="24"/>
          <w:lang w:eastAsia="es-MX"/>
        </w:rPr>
        <w:t xml:space="preserve">de </w:t>
      </w:r>
      <w:r w:rsidR="00532A70" w:rsidRPr="002308A9">
        <w:rPr>
          <w:rFonts w:ascii="Times New Roman" w:eastAsia="Times New Roman" w:hAnsi="Times New Roman" w:cs="Times New Roman"/>
          <w:sz w:val="24"/>
          <w:szCs w:val="24"/>
          <w:lang w:eastAsia="es-MX"/>
        </w:rPr>
        <w:t xml:space="preserve">tener </w:t>
      </w:r>
      <w:r w:rsidR="00703EAE">
        <w:rPr>
          <w:rFonts w:ascii="Times New Roman" w:eastAsia="Times New Roman" w:hAnsi="Times New Roman" w:cs="Times New Roman"/>
          <w:sz w:val="24"/>
          <w:szCs w:val="24"/>
          <w:lang w:eastAsia="es-MX"/>
        </w:rPr>
        <w:t>contestadas las encuestas,</w:t>
      </w:r>
      <w:r w:rsidR="00973A47" w:rsidRPr="002308A9">
        <w:rPr>
          <w:rFonts w:ascii="Times New Roman" w:eastAsia="Times New Roman" w:hAnsi="Times New Roman" w:cs="Times New Roman"/>
          <w:sz w:val="24"/>
          <w:szCs w:val="24"/>
          <w:lang w:eastAsia="es-MX"/>
        </w:rPr>
        <w:t xml:space="preserve"> se regresó a la oficina a realizar el vaciado de estas</w:t>
      </w:r>
      <w:r w:rsidR="00703EAE">
        <w:rPr>
          <w:rFonts w:ascii="Times New Roman" w:eastAsia="Times New Roman" w:hAnsi="Times New Roman" w:cs="Times New Roman"/>
          <w:sz w:val="24"/>
          <w:szCs w:val="24"/>
          <w:lang w:eastAsia="es-MX"/>
        </w:rPr>
        <w:t>. En seguida, se ut</w:t>
      </w:r>
      <w:r w:rsidR="008633D2">
        <w:rPr>
          <w:rFonts w:ascii="Times New Roman" w:eastAsia="Times New Roman" w:hAnsi="Times New Roman" w:cs="Times New Roman"/>
          <w:sz w:val="24"/>
          <w:szCs w:val="24"/>
          <w:lang w:eastAsia="es-MX"/>
        </w:rPr>
        <w:t>i</w:t>
      </w:r>
      <w:r w:rsidR="00703EAE">
        <w:rPr>
          <w:rFonts w:ascii="Times New Roman" w:eastAsia="Times New Roman" w:hAnsi="Times New Roman" w:cs="Times New Roman"/>
          <w:sz w:val="24"/>
          <w:szCs w:val="24"/>
          <w:lang w:eastAsia="es-MX"/>
        </w:rPr>
        <w:t>lizó l</w:t>
      </w:r>
      <w:r w:rsidRPr="002308A9">
        <w:rPr>
          <w:rFonts w:ascii="Times New Roman" w:eastAsia="Times New Roman" w:hAnsi="Times New Roman" w:cs="Times New Roman"/>
          <w:sz w:val="24"/>
          <w:szCs w:val="24"/>
          <w:lang w:eastAsia="es-MX"/>
        </w:rPr>
        <w:t xml:space="preserve">a fórmula de </w:t>
      </w:r>
      <w:r w:rsidR="00703EAE">
        <w:rPr>
          <w:rFonts w:ascii="Times New Roman" w:eastAsia="Times New Roman" w:hAnsi="Times New Roman" w:cs="Times New Roman"/>
          <w:sz w:val="24"/>
          <w:szCs w:val="24"/>
          <w:lang w:eastAsia="es-MX"/>
        </w:rPr>
        <w:t>p</w:t>
      </w:r>
      <w:r w:rsidR="00703EAE" w:rsidRPr="002308A9">
        <w:rPr>
          <w:rFonts w:ascii="Times New Roman" w:eastAsia="Times New Roman" w:hAnsi="Times New Roman" w:cs="Times New Roman"/>
          <w:sz w:val="24"/>
          <w:szCs w:val="24"/>
          <w:lang w:eastAsia="es-MX"/>
        </w:rPr>
        <w:t xml:space="preserve">robabilidad </w:t>
      </w:r>
      <w:r w:rsidRPr="002308A9">
        <w:rPr>
          <w:rFonts w:ascii="Times New Roman" w:eastAsia="Times New Roman" w:hAnsi="Times New Roman" w:cs="Times New Roman"/>
          <w:sz w:val="24"/>
          <w:szCs w:val="24"/>
          <w:lang w:eastAsia="es-MX"/>
        </w:rPr>
        <w:t xml:space="preserve">para poblaciones definidas, </w:t>
      </w:r>
      <w:r w:rsidR="00DF719D">
        <w:rPr>
          <w:rFonts w:ascii="Times New Roman" w:eastAsia="Times New Roman" w:hAnsi="Times New Roman" w:cs="Times New Roman"/>
          <w:sz w:val="24"/>
          <w:szCs w:val="24"/>
          <w:lang w:eastAsia="es-MX"/>
        </w:rPr>
        <w:t xml:space="preserve">la cual puede ser aplicada </w:t>
      </w:r>
      <w:r w:rsidRPr="002308A9">
        <w:rPr>
          <w:rFonts w:ascii="Times New Roman" w:eastAsia="Times New Roman" w:hAnsi="Times New Roman" w:cs="Times New Roman"/>
          <w:sz w:val="24"/>
          <w:szCs w:val="24"/>
          <w:lang w:eastAsia="es-MX"/>
        </w:rPr>
        <w:t>una vez que se conoce el universo a encuestar</w:t>
      </w:r>
      <w:r w:rsidR="00DF719D">
        <w:rPr>
          <w:rFonts w:ascii="Times New Roman" w:eastAsia="Times New Roman" w:hAnsi="Times New Roman" w:cs="Times New Roman"/>
          <w:sz w:val="24"/>
          <w:szCs w:val="24"/>
          <w:lang w:eastAsia="es-MX"/>
        </w:rPr>
        <w:t>.</w:t>
      </w:r>
      <w:r w:rsidR="00DF719D" w:rsidRPr="002308A9">
        <w:rPr>
          <w:rFonts w:ascii="Times New Roman" w:eastAsia="Times New Roman" w:hAnsi="Times New Roman" w:cs="Times New Roman"/>
          <w:sz w:val="24"/>
          <w:szCs w:val="24"/>
          <w:lang w:eastAsia="es-MX"/>
        </w:rPr>
        <w:t xml:space="preserve"> </w:t>
      </w:r>
      <w:r w:rsidR="001163DD">
        <w:rPr>
          <w:rFonts w:ascii="Times New Roman" w:eastAsia="Times New Roman" w:hAnsi="Times New Roman" w:cs="Times New Roman"/>
          <w:sz w:val="24"/>
          <w:szCs w:val="24"/>
          <w:lang w:eastAsia="es-MX"/>
        </w:rPr>
        <w:t>Así pues, p</w:t>
      </w:r>
      <w:r w:rsidR="001163DD" w:rsidRPr="002308A9">
        <w:rPr>
          <w:rFonts w:ascii="Times New Roman" w:eastAsia="Times New Roman" w:hAnsi="Times New Roman" w:cs="Times New Roman"/>
          <w:sz w:val="24"/>
          <w:szCs w:val="24"/>
          <w:lang w:eastAsia="es-MX"/>
        </w:rPr>
        <w:t xml:space="preserve">artiendo </w:t>
      </w:r>
      <w:r w:rsidR="001163DD">
        <w:rPr>
          <w:rFonts w:ascii="Times New Roman" w:eastAsia="Times New Roman" w:hAnsi="Times New Roman" w:cs="Times New Roman"/>
          <w:sz w:val="24"/>
          <w:szCs w:val="24"/>
          <w:lang w:eastAsia="es-MX"/>
        </w:rPr>
        <w:t xml:space="preserve">de </w:t>
      </w:r>
      <w:r w:rsidRPr="002308A9">
        <w:rPr>
          <w:rFonts w:ascii="Times New Roman" w:eastAsia="Times New Roman" w:hAnsi="Times New Roman" w:cs="Times New Roman"/>
          <w:sz w:val="24"/>
          <w:szCs w:val="24"/>
          <w:lang w:eastAsia="es-MX"/>
        </w:rPr>
        <w:t>que esta comunidad cuenta con 258 habitantes</w:t>
      </w:r>
      <w:r w:rsidR="001163DD">
        <w:rPr>
          <w:rFonts w:ascii="Times New Roman" w:eastAsia="Times New Roman" w:hAnsi="Times New Roman" w:cs="Times New Roman"/>
          <w:sz w:val="24"/>
          <w:szCs w:val="24"/>
          <w:lang w:eastAsia="es-MX"/>
        </w:rPr>
        <w:t>,</w:t>
      </w:r>
      <w:r w:rsidR="006435AB">
        <w:rPr>
          <w:rFonts w:ascii="Times New Roman" w:eastAsia="Times New Roman" w:hAnsi="Times New Roman" w:cs="Times New Roman"/>
          <w:sz w:val="24"/>
          <w:szCs w:val="24"/>
          <w:lang w:eastAsia="es-MX"/>
        </w:rPr>
        <w:t xml:space="preserve"> entrevistando a 47 habitantes utilizando</w:t>
      </w:r>
      <w:r w:rsidR="001163DD">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 xml:space="preserve">la siguiente ecuación de análisis de muestras finitas </w:t>
      </w:r>
      <w:r w:rsidR="00B10A9A">
        <w:rPr>
          <w:rFonts w:ascii="Times New Roman" w:hAnsi="Times New Roman" w:cs="Times New Roman"/>
        </w:rPr>
        <w:t xml:space="preserve">Aguilar, </w:t>
      </w:r>
      <w:r w:rsidR="00B10A9A" w:rsidRPr="00B10A9A">
        <w:rPr>
          <w:rFonts w:ascii="Times New Roman" w:hAnsi="Times New Roman" w:cs="Times New Roman"/>
        </w:rPr>
        <w:t>(2005).</w:t>
      </w:r>
    </w:p>
    <w:p w14:paraId="33F56A98" w14:textId="0EA5213C" w:rsidR="00075EFF" w:rsidRDefault="006435AB" w:rsidP="006435AB">
      <w:pPr>
        <w:spacing w:after="0" w:line="360" w:lineRule="auto"/>
        <w:ind w:firstLine="708"/>
        <w:jc w:val="center"/>
        <w:rPr>
          <w:rFonts w:ascii="Times New Roman" w:eastAsia="Times New Roman" w:hAnsi="Times New Roman" w:cs="Times New Roman"/>
          <w:sz w:val="24"/>
          <w:szCs w:val="24"/>
          <w:lang w:val="pt-BR" w:eastAsia="es-MX"/>
        </w:rPr>
      </w:pPr>
      <w:r>
        <w:rPr>
          <w:rFonts w:ascii="Times New Roman" w:eastAsia="Times New Roman" w:hAnsi="Times New Roman" w:cs="Times New Roman"/>
          <w:i/>
          <w:iCs/>
          <w:sz w:val="24"/>
          <w:szCs w:val="24"/>
          <w:lang w:val="pt-BR" w:eastAsia="es-MX"/>
        </w:rPr>
        <w:t xml:space="preserve">n </w:t>
      </w:r>
      <w:r w:rsidR="00D25755" w:rsidRPr="002308A9">
        <w:rPr>
          <w:rFonts w:ascii="Times New Roman" w:eastAsia="Times New Roman" w:hAnsi="Times New Roman" w:cs="Times New Roman"/>
          <w:sz w:val="24"/>
          <w:szCs w:val="24"/>
          <w:lang w:val="pt-BR" w:eastAsia="es-MX"/>
        </w:rPr>
        <w:t xml:space="preserve">= </w:t>
      </w:r>
      <w:r w:rsidR="00D25755" w:rsidRPr="00670D57">
        <w:rPr>
          <w:rFonts w:ascii="Times New Roman" w:eastAsia="Times New Roman" w:hAnsi="Times New Roman" w:cs="Times New Roman"/>
          <w:sz w:val="24"/>
          <w:szCs w:val="24"/>
          <w:u w:val="single"/>
          <w:lang w:val="pt-BR" w:eastAsia="es-MX"/>
        </w:rPr>
        <w:t>Z</w:t>
      </w:r>
      <w:r w:rsidR="00D25755" w:rsidRPr="00670D57">
        <w:rPr>
          <w:rFonts w:ascii="Times New Roman" w:eastAsia="Times New Roman" w:hAnsi="Times New Roman" w:cs="Times New Roman"/>
          <w:sz w:val="24"/>
          <w:szCs w:val="24"/>
          <w:u w:val="single"/>
          <w:vertAlign w:val="superscript"/>
          <w:lang w:val="pt-BR" w:eastAsia="es-MX"/>
        </w:rPr>
        <w:t>2</w:t>
      </w:r>
      <w:r w:rsidR="001078F8" w:rsidRPr="00670D57">
        <w:rPr>
          <w:rFonts w:ascii="Times New Roman" w:eastAsia="Times New Roman" w:hAnsi="Times New Roman" w:cs="Times New Roman"/>
          <w:sz w:val="24"/>
          <w:szCs w:val="24"/>
          <w:u w:val="single"/>
          <w:vertAlign w:val="superscript"/>
          <w:lang w:val="pt-BR" w:eastAsia="es-MX"/>
        </w:rPr>
        <w:t xml:space="preserve"> </w:t>
      </w:r>
      <w:proofErr w:type="spellStart"/>
      <w:r w:rsidR="00D25755" w:rsidRPr="00670D57">
        <w:rPr>
          <w:rFonts w:ascii="Times New Roman" w:eastAsia="Times New Roman" w:hAnsi="Times New Roman" w:cs="Times New Roman"/>
          <w:sz w:val="24"/>
          <w:szCs w:val="24"/>
          <w:u w:val="single"/>
          <w:lang w:val="pt-BR" w:eastAsia="es-MX"/>
        </w:rPr>
        <w:t>N</w:t>
      </w:r>
      <w:r w:rsidR="00D25755" w:rsidRPr="00670D57">
        <w:rPr>
          <w:rFonts w:ascii="Times New Roman" w:eastAsia="Times New Roman" w:hAnsi="Times New Roman" w:cs="Times New Roman"/>
          <w:i/>
          <w:iCs/>
          <w:sz w:val="24"/>
          <w:szCs w:val="24"/>
          <w:u w:val="single"/>
          <w:lang w:val="pt-BR" w:eastAsia="es-MX"/>
        </w:rPr>
        <w:t>pq</w:t>
      </w:r>
      <w:proofErr w:type="spellEnd"/>
    </w:p>
    <w:p w14:paraId="60224BAD" w14:textId="7C9BE3D8" w:rsidR="00D25755" w:rsidRPr="002308A9" w:rsidRDefault="00D25755" w:rsidP="00B622B1">
      <w:pPr>
        <w:spacing w:after="0" w:line="360" w:lineRule="auto"/>
        <w:jc w:val="center"/>
        <w:rPr>
          <w:rFonts w:ascii="Times New Roman" w:eastAsia="Times New Roman" w:hAnsi="Times New Roman" w:cs="Times New Roman"/>
          <w:sz w:val="24"/>
          <w:szCs w:val="24"/>
          <w:lang w:val="pt-BR" w:eastAsia="es-MX"/>
        </w:rPr>
      </w:pPr>
      <w:r w:rsidRPr="002308A9">
        <w:rPr>
          <w:rFonts w:ascii="Times New Roman" w:eastAsia="Times New Roman" w:hAnsi="Times New Roman" w:cs="Times New Roman"/>
          <w:sz w:val="24"/>
          <w:szCs w:val="24"/>
          <w:lang w:val="pt-BR" w:eastAsia="es-MX"/>
        </w:rPr>
        <w:t>e</w:t>
      </w:r>
      <w:r w:rsidRPr="00670D57">
        <w:rPr>
          <w:rFonts w:ascii="Times New Roman" w:eastAsia="Times New Roman" w:hAnsi="Times New Roman" w:cs="Times New Roman"/>
          <w:sz w:val="24"/>
          <w:szCs w:val="24"/>
          <w:vertAlign w:val="superscript"/>
          <w:lang w:val="pt-BR" w:eastAsia="es-MX"/>
        </w:rPr>
        <w:t>2</w:t>
      </w:r>
      <w:r w:rsidR="00075EFF">
        <w:rPr>
          <w:rFonts w:ascii="Times New Roman" w:eastAsia="Times New Roman" w:hAnsi="Times New Roman" w:cs="Times New Roman"/>
          <w:sz w:val="24"/>
          <w:szCs w:val="24"/>
          <w:lang w:val="pt-BR" w:eastAsia="es-MX"/>
        </w:rPr>
        <w:t xml:space="preserve"> (</w:t>
      </w:r>
      <w:r w:rsidRPr="002308A9">
        <w:rPr>
          <w:rFonts w:ascii="Times New Roman" w:eastAsia="Times New Roman" w:hAnsi="Times New Roman" w:cs="Times New Roman"/>
          <w:sz w:val="24"/>
          <w:szCs w:val="24"/>
          <w:lang w:val="pt-BR" w:eastAsia="es-MX"/>
        </w:rPr>
        <w:t>N</w:t>
      </w:r>
      <w:r w:rsidR="00075EFF">
        <w:rPr>
          <w:rFonts w:ascii="Times New Roman" w:eastAsia="Times New Roman" w:hAnsi="Times New Roman" w:cs="Times New Roman"/>
          <w:sz w:val="24"/>
          <w:szCs w:val="24"/>
          <w:lang w:val="pt-BR" w:eastAsia="es-MX"/>
        </w:rPr>
        <w:t xml:space="preserve"> </w:t>
      </w:r>
      <w:r w:rsidRPr="002308A9">
        <w:rPr>
          <w:rFonts w:ascii="Times New Roman" w:eastAsia="Times New Roman" w:hAnsi="Times New Roman" w:cs="Times New Roman"/>
          <w:sz w:val="24"/>
          <w:szCs w:val="24"/>
          <w:lang w:val="pt-BR" w:eastAsia="es-MX"/>
        </w:rPr>
        <w:t>-</w:t>
      </w:r>
      <w:r w:rsidR="00075EFF">
        <w:rPr>
          <w:rFonts w:ascii="Times New Roman" w:eastAsia="Times New Roman" w:hAnsi="Times New Roman" w:cs="Times New Roman"/>
          <w:sz w:val="24"/>
          <w:szCs w:val="24"/>
          <w:lang w:val="pt-BR" w:eastAsia="es-MX"/>
        </w:rPr>
        <w:t xml:space="preserve"> </w:t>
      </w:r>
      <w:r w:rsidRPr="002308A9">
        <w:rPr>
          <w:rFonts w:ascii="Times New Roman" w:eastAsia="Times New Roman" w:hAnsi="Times New Roman" w:cs="Times New Roman"/>
          <w:sz w:val="24"/>
          <w:szCs w:val="24"/>
          <w:lang w:val="pt-BR" w:eastAsia="es-MX"/>
        </w:rPr>
        <w:t>1</w:t>
      </w:r>
      <w:r w:rsidR="00075EFF">
        <w:rPr>
          <w:rFonts w:ascii="Times New Roman" w:eastAsia="Times New Roman" w:hAnsi="Times New Roman" w:cs="Times New Roman"/>
          <w:sz w:val="24"/>
          <w:szCs w:val="24"/>
          <w:lang w:val="pt-BR" w:eastAsia="es-MX"/>
        </w:rPr>
        <w:t xml:space="preserve">) </w:t>
      </w:r>
      <w:r w:rsidRPr="002308A9">
        <w:rPr>
          <w:rFonts w:ascii="Times New Roman" w:eastAsia="Times New Roman" w:hAnsi="Times New Roman" w:cs="Times New Roman"/>
          <w:sz w:val="24"/>
          <w:szCs w:val="24"/>
          <w:lang w:val="pt-BR" w:eastAsia="es-MX"/>
        </w:rPr>
        <w:t>+</w:t>
      </w:r>
      <w:r w:rsidR="00075EFF">
        <w:rPr>
          <w:rFonts w:ascii="Times New Roman" w:eastAsia="Times New Roman" w:hAnsi="Times New Roman" w:cs="Times New Roman"/>
          <w:sz w:val="24"/>
          <w:szCs w:val="24"/>
          <w:lang w:val="pt-BR" w:eastAsia="es-MX"/>
        </w:rPr>
        <w:t xml:space="preserve"> </w:t>
      </w:r>
      <w:r w:rsidRPr="002308A9">
        <w:rPr>
          <w:rFonts w:ascii="Times New Roman" w:eastAsia="Times New Roman" w:hAnsi="Times New Roman" w:cs="Times New Roman"/>
          <w:sz w:val="24"/>
          <w:szCs w:val="24"/>
          <w:lang w:val="pt-BR" w:eastAsia="es-MX"/>
        </w:rPr>
        <w:t>Z</w:t>
      </w:r>
      <w:r w:rsidRPr="00670D57">
        <w:rPr>
          <w:rFonts w:ascii="Times New Roman" w:eastAsia="Times New Roman" w:hAnsi="Times New Roman" w:cs="Times New Roman"/>
          <w:sz w:val="24"/>
          <w:szCs w:val="24"/>
          <w:vertAlign w:val="superscript"/>
          <w:lang w:val="pt-BR" w:eastAsia="es-MX"/>
        </w:rPr>
        <w:t>2</w:t>
      </w:r>
      <w:r w:rsidR="001078F8">
        <w:rPr>
          <w:rFonts w:ascii="Times New Roman" w:eastAsia="Times New Roman" w:hAnsi="Times New Roman" w:cs="Times New Roman"/>
          <w:sz w:val="24"/>
          <w:szCs w:val="24"/>
          <w:vertAlign w:val="superscript"/>
          <w:lang w:val="pt-BR" w:eastAsia="es-MX"/>
        </w:rPr>
        <w:t xml:space="preserve"> </w:t>
      </w:r>
      <w:proofErr w:type="spellStart"/>
      <w:r w:rsidRPr="00670D57">
        <w:rPr>
          <w:rFonts w:ascii="Times New Roman" w:eastAsia="Times New Roman" w:hAnsi="Times New Roman" w:cs="Times New Roman"/>
          <w:i/>
          <w:iCs/>
          <w:sz w:val="24"/>
          <w:szCs w:val="24"/>
          <w:lang w:val="pt-BR" w:eastAsia="es-MX"/>
        </w:rPr>
        <w:t>pq</w:t>
      </w:r>
      <w:proofErr w:type="spellEnd"/>
    </w:p>
    <w:p w14:paraId="565FC7EF" w14:textId="77777777" w:rsidR="009F23DF" w:rsidRDefault="009F23DF" w:rsidP="009E1050">
      <w:pPr>
        <w:shd w:val="clear" w:color="auto" w:fill="FFFFFF"/>
        <w:spacing w:after="0" w:line="360" w:lineRule="auto"/>
        <w:ind w:firstLine="720"/>
        <w:jc w:val="both"/>
        <w:rPr>
          <w:rFonts w:ascii="Times New Roman" w:eastAsia="Times New Roman" w:hAnsi="Times New Roman" w:cs="Times New Roman"/>
          <w:sz w:val="24"/>
          <w:szCs w:val="24"/>
          <w:lang w:val="pt-BR" w:eastAsia="es-MX"/>
        </w:rPr>
      </w:pPr>
    </w:p>
    <w:p w14:paraId="375ED336" w14:textId="77777777" w:rsidR="009F23DF" w:rsidRDefault="009F23DF" w:rsidP="009E1050">
      <w:pPr>
        <w:shd w:val="clear" w:color="auto" w:fill="FFFFFF"/>
        <w:spacing w:after="0" w:line="360" w:lineRule="auto"/>
        <w:ind w:firstLine="720"/>
        <w:jc w:val="both"/>
        <w:rPr>
          <w:rFonts w:ascii="Times New Roman" w:eastAsia="Times New Roman" w:hAnsi="Times New Roman" w:cs="Times New Roman"/>
          <w:sz w:val="24"/>
          <w:szCs w:val="24"/>
          <w:lang w:val="pt-BR" w:eastAsia="es-MX"/>
        </w:rPr>
      </w:pPr>
    </w:p>
    <w:p w14:paraId="55741DE2" w14:textId="33860446" w:rsidR="00D25755" w:rsidRPr="002308A9" w:rsidRDefault="00D25755" w:rsidP="009E1050">
      <w:pPr>
        <w:shd w:val="clear" w:color="auto" w:fill="FFFFFF"/>
        <w:spacing w:after="0" w:line="360" w:lineRule="auto"/>
        <w:ind w:firstLine="720"/>
        <w:jc w:val="both"/>
        <w:rPr>
          <w:rFonts w:ascii="Times New Roman" w:eastAsia="Times New Roman" w:hAnsi="Times New Roman" w:cs="Times New Roman"/>
          <w:sz w:val="24"/>
          <w:szCs w:val="24"/>
          <w:lang w:val="pt-BR" w:eastAsia="es-MX"/>
        </w:rPr>
      </w:pPr>
      <w:r w:rsidRPr="002308A9">
        <w:rPr>
          <w:rFonts w:ascii="Times New Roman" w:eastAsia="Times New Roman" w:hAnsi="Times New Roman" w:cs="Times New Roman"/>
          <w:sz w:val="24"/>
          <w:szCs w:val="24"/>
          <w:lang w:val="pt-BR" w:eastAsia="es-MX"/>
        </w:rPr>
        <w:lastRenderedPageBreak/>
        <w:t> Donde:</w:t>
      </w:r>
    </w:p>
    <w:p w14:paraId="62AB5013" w14:textId="77777777" w:rsidR="00D25755" w:rsidRPr="00670D57" w:rsidRDefault="00D25755" w:rsidP="00670D57">
      <w:pPr>
        <w:pStyle w:val="Prrafodelista"/>
        <w:numPr>
          <w:ilvl w:val="0"/>
          <w:numId w:val="5"/>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sidRPr="00670D57">
        <w:rPr>
          <w:rFonts w:ascii="Times New Roman" w:eastAsia="Times New Roman" w:hAnsi="Times New Roman" w:cs="Times New Roman"/>
          <w:i/>
          <w:iCs/>
          <w:sz w:val="24"/>
          <w:szCs w:val="24"/>
          <w:lang w:eastAsia="es-MX"/>
        </w:rPr>
        <w:t>n</w:t>
      </w:r>
      <w:r w:rsidRPr="00670D57">
        <w:rPr>
          <w:rFonts w:ascii="Times New Roman" w:eastAsia="Times New Roman" w:hAnsi="Times New Roman" w:cs="Times New Roman"/>
          <w:sz w:val="24"/>
          <w:szCs w:val="24"/>
          <w:lang w:eastAsia="es-MX"/>
        </w:rPr>
        <w:t xml:space="preserve"> = Tamaño de la muestra.</w:t>
      </w:r>
    </w:p>
    <w:p w14:paraId="612BD519" w14:textId="13C0638E" w:rsidR="00D25755" w:rsidRPr="00670D57" w:rsidRDefault="00D25755" w:rsidP="00670D57">
      <w:pPr>
        <w:pStyle w:val="Prrafodelista"/>
        <w:numPr>
          <w:ilvl w:val="0"/>
          <w:numId w:val="5"/>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sidRPr="00670D57">
        <w:rPr>
          <w:rFonts w:ascii="Times New Roman" w:eastAsia="Times New Roman" w:hAnsi="Times New Roman" w:cs="Times New Roman"/>
          <w:sz w:val="24"/>
          <w:szCs w:val="24"/>
          <w:lang w:eastAsia="es-MX"/>
        </w:rPr>
        <w:t>Z =</w:t>
      </w:r>
      <w:r w:rsidR="009E1050" w:rsidRPr="00670D57">
        <w:rPr>
          <w:rFonts w:ascii="Times New Roman" w:eastAsia="Times New Roman" w:hAnsi="Times New Roman" w:cs="Times New Roman"/>
          <w:sz w:val="24"/>
          <w:szCs w:val="24"/>
          <w:lang w:eastAsia="es-MX"/>
        </w:rPr>
        <w:t xml:space="preserve"> </w:t>
      </w:r>
      <w:r w:rsidRPr="00670D57">
        <w:rPr>
          <w:rFonts w:ascii="Times New Roman" w:eastAsia="Times New Roman" w:hAnsi="Times New Roman" w:cs="Times New Roman"/>
          <w:sz w:val="24"/>
          <w:szCs w:val="24"/>
          <w:lang w:eastAsia="es-MX"/>
        </w:rPr>
        <w:t>Nivel de confianza</w:t>
      </w:r>
      <w:r w:rsidR="009E1050" w:rsidRPr="00670D57">
        <w:rPr>
          <w:rFonts w:ascii="Times New Roman" w:eastAsia="Times New Roman" w:hAnsi="Times New Roman" w:cs="Times New Roman"/>
          <w:sz w:val="24"/>
          <w:szCs w:val="24"/>
          <w:lang w:eastAsia="es-MX"/>
        </w:rPr>
        <w:t>.</w:t>
      </w:r>
    </w:p>
    <w:p w14:paraId="699B0502" w14:textId="04FABF37" w:rsidR="00D25755" w:rsidRPr="00670D57" w:rsidRDefault="00D25755" w:rsidP="00670D57">
      <w:pPr>
        <w:pStyle w:val="Prrafodelista"/>
        <w:numPr>
          <w:ilvl w:val="0"/>
          <w:numId w:val="5"/>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sidRPr="00670D57">
        <w:rPr>
          <w:rFonts w:ascii="Times New Roman" w:eastAsia="Times New Roman" w:hAnsi="Times New Roman" w:cs="Times New Roman"/>
          <w:sz w:val="24"/>
          <w:szCs w:val="24"/>
          <w:lang w:eastAsia="es-MX"/>
        </w:rPr>
        <w:t>N</w:t>
      </w:r>
      <w:r w:rsidR="009E1050" w:rsidRPr="00670D57">
        <w:rPr>
          <w:rFonts w:ascii="Times New Roman" w:eastAsia="Times New Roman" w:hAnsi="Times New Roman" w:cs="Times New Roman"/>
          <w:sz w:val="24"/>
          <w:szCs w:val="24"/>
          <w:lang w:eastAsia="es-MX"/>
        </w:rPr>
        <w:t xml:space="preserve"> </w:t>
      </w:r>
      <w:r w:rsidRPr="00670D57">
        <w:rPr>
          <w:rFonts w:ascii="Times New Roman" w:eastAsia="Times New Roman" w:hAnsi="Times New Roman" w:cs="Times New Roman"/>
          <w:sz w:val="24"/>
          <w:szCs w:val="24"/>
          <w:lang w:eastAsia="es-MX"/>
        </w:rPr>
        <w:t>= Universo.</w:t>
      </w:r>
    </w:p>
    <w:p w14:paraId="7B1C1143" w14:textId="3591D9D7" w:rsidR="00D25755" w:rsidRPr="00670D57" w:rsidRDefault="00D25755" w:rsidP="00670D57">
      <w:pPr>
        <w:pStyle w:val="Prrafodelista"/>
        <w:numPr>
          <w:ilvl w:val="0"/>
          <w:numId w:val="5"/>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sidRPr="00670D57">
        <w:rPr>
          <w:rFonts w:ascii="Times New Roman" w:eastAsia="Times New Roman" w:hAnsi="Times New Roman" w:cs="Times New Roman"/>
          <w:i/>
          <w:iCs/>
          <w:sz w:val="24"/>
          <w:szCs w:val="24"/>
          <w:lang w:eastAsia="es-MX"/>
        </w:rPr>
        <w:t>p</w:t>
      </w:r>
      <w:r w:rsidRPr="00670D57">
        <w:rPr>
          <w:rFonts w:ascii="Times New Roman" w:eastAsia="Times New Roman" w:hAnsi="Times New Roman" w:cs="Times New Roman"/>
          <w:sz w:val="24"/>
          <w:szCs w:val="24"/>
          <w:lang w:eastAsia="es-MX"/>
        </w:rPr>
        <w:t xml:space="preserve"> = probabilidad</w:t>
      </w:r>
      <w:r w:rsidR="009E1050" w:rsidRPr="00670D57">
        <w:rPr>
          <w:rFonts w:ascii="Times New Roman" w:eastAsia="Times New Roman" w:hAnsi="Times New Roman" w:cs="Times New Roman"/>
          <w:sz w:val="24"/>
          <w:szCs w:val="24"/>
          <w:lang w:eastAsia="es-MX"/>
        </w:rPr>
        <w:t>.</w:t>
      </w:r>
    </w:p>
    <w:p w14:paraId="7ECF3AFC" w14:textId="1E1D4B7C" w:rsidR="00D25755" w:rsidRPr="00670D57" w:rsidRDefault="00D25755" w:rsidP="00670D57">
      <w:pPr>
        <w:pStyle w:val="Prrafodelista"/>
        <w:numPr>
          <w:ilvl w:val="0"/>
          <w:numId w:val="5"/>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sidRPr="00670D57">
        <w:rPr>
          <w:rFonts w:ascii="Times New Roman" w:eastAsia="Times New Roman" w:hAnsi="Times New Roman" w:cs="Times New Roman"/>
          <w:i/>
          <w:iCs/>
          <w:sz w:val="24"/>
          <w:szCs w:val="24"/>
          <w:lang w:eastAsia="es-MX"/>
        </w:rPr>
        <w:t>q</w:t>
      </w:r>
      <w:r w:rsidRPr="00670D57">
        <w:rPr>
          <w:rFonts w:ascii="Times New Roman" w:eastAsia="Times New Roman" w:hAnsi="Times New Roman" w:cs="Times New Roman"/>
          <w:sz w:val="24"/>
          <w:szCs w:val="24"/>
          <w:lang w:eastAsia="es-MX"/>
        </w:rPr>
        <w:t xml:space="preserve"> </w:t>
      </w:r>
      <w:r w:rsidRPr="00670D57">
        <w:rPr>
          <w:rFonts w:ascii="Times New Roman" w:eastAsia="Times New Roman" w:hAnsi="Times New Roman" w:cs="Times New Roman"/>
          <w:sz w:val="24"/>
          <w:szCs w:val="24"/>
          <w:shd w:val="clear" w:color="auto" w:fill="FFFFFF"/>
          <w:lang w:eastAsia="es-MX"/>
        </w:rPr>
        <w:t>= probabilidad encontrada</w:t>
      </w:r>
      <w:r w:rsidR="009E1050" w:rsidRPr="00670D57">
        <w:rPr>
          <w:rFonts w:ascii="Times New Roman" w:eastAsia="Times New Roman" w:hAnsi="Times New Roman" w:cs="Times New Roman"/>
          <w:sz w:val="24"/>
          <w:szCs w:val="24"/>
          <w:shd w:val="clear" w:color="auto" w:fill="FFFFFF"/>
          <w:lang w:eastAsia="es-MX"/>
        </w:rPr>
        <w:t>.</w:t>
      </w:r>
    </w:p>
    <w:p w14:paraId="6F16DB4B" w14:textId="40AD9BBC" w:rsidR="00D25755" w:rsidRPr="00670D57" w:rsidRDefault="009E1050" w:rsidP="00670D57">
      <w:pPr>
        <w:pStyle w:val="Prrafodelista"/>
        <w:numPr>
          <w:ilvl w:val="0"/>
          <w:numId w:val="5"/>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es-MX"/>
        </w:rPr>
      </w:pPr>
      <w:proofErr w:type="spellStart"/>
      <w:r w:rsidRPr="00670D57">
        <w:rPr>
          <w:rFonts w:ascii="Times New Roman" w:eastAsia="Times New Roman" w:hAnsi="Times New Roman" w:cs="Times New Roman"/>
          <w:sz w:val="24"/>
          <w:szCs w:val="24"/>
          <w:shd w:val="clear" w:color="auto" w:fill="FFFFFF"/>
          <w:lang w:eastAsia="es-MX"/>
        </w:rPr>
        <w:t>e</w:t>
      </w:r>
      <w:proofErr w:type="spellEnd"/>
      <w:r w:rsidRPr="00670D57">
        <w:rPr>
          <w:rFonts w:ascii="Times New Roman" w:eastAsia="Times New Roman" w:hAnsi="Times New Roman" w:cs="Times New Roman"/>
          <w:sz w:val="24"/>
          <w:szCs w:val="24"/>
          <w:shd w:val="clear" w:color="auto" w:fill="FFFFFF"/>
          <w:lang w:eastAsia="es-MX"/>
        </w:rPr>
        <w:t xml:space="preserve"> </w:t>
      </w:r>
      <w:r w:rsidR="00D25755" w:rsidRPr="00670D57">
        <w:rPr>
          <w:rFonts w:ascii="Times New Roman" w:eastAsia="Times New Roman" w:hAnsi="Times New Roman" w:cs="Times New Roman"/>
          <w:sz w:val="24"/>
          <w:szCs w:val="24"/>
          <w:shd w:val="clear" w:color="auto" w:fill="FFFFFF"/>
          <w:lang w:eastAsia="es-MX"/>
        </w:rPr>
        <w:t>= error de estimación</w:t>
      </w:r>
      <w:r w:rsidRPr="00670D57">
        <w:rPr>
          <w:rFonts w:ascii="Times New Roman" w:eastAsia="Times New Roman" w:hAnsi="Times New Roman" w:cs="Times New Roman"/>
          <w:sz w:val="24"/>
          <w:szCs w:val="24"/>
          <w:shd w:val="clear" w:color="auto" w:fill="FFFFFF"/>
          <w:lang w:eastAsia="es-MX"/>
        </w:rPr>
        <w:t>.</w:t>
      </w:r>
    </w:p>
    <w:p w14:paraId="6E918EC0" w14:textId="77777777" w:rsidR="00536F65" w:rsidRPr="002308A9" w:rsidRDefault="00536F65" w:rsidP="00B622B1">
      <w:pPr>
        <w:shd w:val="clear" w:color="auto" w:fill="FFFFFF"/>
        <w:spacing w:after="0" w:line="360" w:lineRule="auto"/>
        <w:ind w:firstLine="720"/>
        <w:jc w:val="both"/>
        <w:rPr>
          <w:rFonts w:ascii="Times New Roman" w:eastAsia="Times New Roman" w:hAnsi="Times New Roman" w:cs="Times New Roman"/>
          <w:sz w:val="24"/>
          <w:szCs w:val="24"/>
          <w:lang w:eastAsia="es-MX"/>
        </w:rPr>
      </w:pPr>
    </w:p>
    <w:p w14:paraId="760A0BD8" w14:textId="4B158710" w:rsidR="00D25755" w:rsidRPr="002308A9" w:rsidRDefault="00774275" w:rsidP="001113C3">
      <w:pPr>
        <w:spacing w:after="0" w:line="360" w:lineRule="auto"/>
        <w:jc w:val="center"/>
        <w:rPr>
          <w:rFonts w:ascii="Times New Roman" w:eastAsia="Times New Roman" w:hAnsi="Times New Roman" w:cs="Times New Roman"/>
          <w:b/>
          <w:bCs/>
          <w:sz w:val="32"/>
          <w:szCs w:val="32"/>
          <w:lang w:eastAsia="es-MX"/>
        </w:rPr>
      </w:pPr>
      <w:r w:rsidRPr="002308A9">
        <w:rPr>
          <w:rFonts w:ascii="Times New Roman" w:eastAsia="Times New Roman" w:hAnsi="Times New Roman" w:cs="Times New Roman"/>
          <w:b/>
          <w:bCs/>
          <w:sz w:val="32"/>
          <w:szCs w:val="32"/>
          <w:lang w:eastAsia="es-MX"/>
        </w:rPr>
        <w:t xml:space="preserve">Resultados en </w:t>
      </w:r>
      <w:r w:rsidR="001A2E2C" w:rsidRPr="002308A9">
        <w:rPr>
          <w:rFonts w:ascii="Times New Roman" w:eastAsia="Times New Roman" w:hAnsi="Times New Roman" w:cs="Times New Roman"/>
          <w:b/>
          <w:bCs/>
          <w:sz w:val="32"/>
          <w:szCs w:val="32"/>
          <w:lang w:eastAsia="es-MX"/>
        </w:rPr>
        <w:t>E</w:t>
      </w:r>
      <w:r w:rsidRPr="002308A9">
        <w:rPr>
          <w:rFonts w:ascii="Times New Roman" w:eastAsia="Times New Roman" w:hAnsi="Times New Roman" w:cs="Times New Roman"/>
          <w:b/>
          <w:bCs/>
          <w:sz w:val="32"/>
          <w:szCs w:val="32"/>
          <w:lang w:eastAsia="es-MX"/>
        </w:rPr>
        <w:t xml:space="preserve">l </w:t>
      </w:r>
      <w:r w:rsidR="00536F65" w:rsidRPr="002308A9">
        <w:rPr>
          <w:rFonts w:ascii="Times New Roman" w:eastAsia="Times New Roman" w:hAnsi="Times New Roman" w:cs="Times New Roman"/>
          <w:b/>
          <w:bCs/>
          <w:sz w:val="32"/>
          <w:szCs w:val="32"/>
          <w:lang w:eastAsia="es-MX"/>
        </w:rPr>
        <w:t>C</w:t>
      </w:r>
      <w:r w:rsidRPr="002308A9">
        <w:rPr>
          <w:rFonts w:ascii="Times New Roman" w:eastAsia="Times New Roman" w:hAnsi="Times New Roman" w:cs="Times New Roman"/>
          <w:b/>
          <w:bCs/>
          <w:sz w:val="32"/>
          <w:szCs w:val="32"/>
          <w:lang w:eastAsia="es-MX"/>
        </w:rPr>
        <w:t>hacalito</w:t>
      </w:r>
    </w:p>
    <w:p w14:paraId="070C7527" w14:textId="65E91833" w:rsidR="00AD1CDC" w:rsidRPr="00670D57" w:rsidRDefault="00AD1CDC" w:rsidP="001113C3">
      <w:pPr>
        <w:spacing w:after="0" w:line="360" w:lineRule="auto"/>
        <w:jc w:val="center"/>
        <w:rPr>
          <w:rFonts w:ascii="Times New Roman" w:eastAsia="Times New Roman" w:hAnsi="Times New Roman" w:cs="Times New Roman"/>
          <w:b/>
          <w:bCs/>
          <w:sz w:val="28"/>
          <w:szCs w:val="28"/>
          <w:lang w:eastAsia="es-MX"/>
        </w:rPr>
      </w:pPr>
      <w:r w:rsidRPr="00670D57">
        <w:rPr>
          <w:rFonts w:ascii="Times New Roman" w:eastAsia="Times New Roman" w:hAnsi="Times New Roman" w:cs="Times New Roman"/>
          <w:b/>
          <w:bCs/>
          <w:sz w:val="28"/>
          <w:szCs w:val="28"/>
          <w:lang w:eastAsia="es-MX"/>
        </w:rPr>
        <w:t>Educación</w:t>
      </w:r>
    </w:p>
    <w:p w14:paraId="02808DDB" w14:textId="4775D9CD" w:rsidR="00D25755" w:rsidRPr="002308A9" w:rsidRDefault="00D25755" w:rsidP="00B622B1">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La dimensión </w:t>
      </w:r>
      <w:r w:rsidR="002936DD">
        <w:rPr>
          <w:rFonts w:ascii="Times New Roman" w:eastAsia="Times New Roman" w:hAnsi="Times New Roman" w:cs="Times New Roman"/>
          <w:sz w:val="24"/>
          <w:szCs w:val="24"/>
          <w:lang w:eastAsia="es-MX"/>
        </w:rPr>
        <w:t>E</w:t>
      </w:r>
      <w:r w:rsidR="002936DD" w:rsidRPr="002308A9">
        <w:rPr>
          <w:rFonts w:ascii="Times New Roman" w:eastAsia="Times New Roman" w:hAnsi="Times New Roman" w:cs="Times New Roman"/>
          <w:sz w:val="24"/>
          <w:szCs w:val="24"/>
          <w:lang w:eastAsia="es-MX"/>
        </w:rPr>
        <w:t xml:space="preserve">ducación </w:t>
      </w:r>
      <w:r w:rsidRPr="002308A9">
        <w:rPr>
          <w:rFonts w:ascii="Times New Roman" w:eastAsia="Times New Roman" w:hAnsi="Times New Roman" w:cs="Times New Roman"/>
          <w:sz w:val="24"/>
          <w:szCs w:val="24"/>
          <w:lang w:eastAsia="es-MX"/>
        </w:rPr>
        <w:t>está conformada por indicadores de analfabetismo y de no conclusión de la educación primari</w:t>
      </w:r>
      <w:r w:rsidR="00D918A7" w:rsidRPr="002308A9">
        <w:rPr>
          <w:rFonts w:ascii="Times New Roman" w:eastAsia="Times New Roman" w:hAnsi="Times New Roman" w:cs="Times New Roman"/>
          <w:sz w:val="24"/>
          <w:szCs w:val="24"/>
          <w:lang w:eastAsia="es-MX"/>
        </w:rPr>
        <w:t>a</w:t>
      </w:r>
      <w:r w:rsidR="009F5838">
        <w:rPr>
          <w:rFonts w:ascii="Times New Roman" w:eastAsia="Times New Roman" w:hAnsi="Times New Roman" w:cs="Times New Roman"/>
          <w:sz w:val="24"/>
          <w:szCs w:val="24"/>
          <w:lang w:eastAsia="es-MX"/>
        </w:rPr>
        <w:t>.</w:t>
      </w:r>
      <w:r w:rsidR="009F5838" w:rsidRPr="002308A9">
        <w:rPr>
          <w:rFonts w:ascii="Times New Roman" w:eastAsia="Times New Roman" w:hAnsi="Times New Roman" w:cs="Times New Roman"/>
          <w:sz w:val="24"/>
          <w:szCs w:val="24"/>
          <w:lang w:eastAsia="es-MX"/>
        </w:rPr>
        <w:t xml:space="preserve"> </w:t>
      </w:r>
      <w:r w:rsidR="009F5838">
        <w:rPr>
          <w:rFonts w:ascii="Times New Roman" w:eastAsia="Times New Roman" w:hAnsi="Times New Roman" w:cs="Times New Roman"/>
          <w:sz w:val="24"/>
          <w:szCs w:val="24"/>
          <w:lang w:eastAsia="es-MX"/>
        </w:rPr>
        <w:t>L</w:t>
      </w:r>
      <w:r w:rsidR="00D918A7" w:rsidRPr="002308A9">
        <w:rPr>
          <w:rFonts w:ascii="Times New Roman" w:eastAsia="Times New Roman" w:hAnsi="Times New Roman" w:cs="Times New Roman"/>
          <w:sz w:val="24"/>
          <w:szCs w:val="24"/>
          <w:lang w:eastAsia="es-MX"/>
        </w:rPr>
        <w:t>as encuestas aplicadas</w:t>
      </w:r>
      <w:r w:rsidRPr="002308A9">
        <w:rPr>
          <w:rFonts w:ascii="Times New Roman" w:eastAsia="Times New Roman" w:hAnsi="Times New Roman" w:cs="Times New Roman"/>
          <w:sz w:val="24"/>
          <w:szCs w:val="24"/>
          <w:lang w:eastAsia="es-MX"/>
        </w:rPr>
        <w:t xml:space="preserve"> arroja</w:t>
      </w:r>
      <w:r w:rsidR="008633D2">
        <w:rPr>
          <w:rFonts w:ascii="Times New Roman" w:eastAsia="Times New Roman" w:hAnsi="Times New Roman" w:cs="Times New Roman"/>
          <w:sz w:val="24"/>
          <w:szCs w:val="24"/>
          <w:lang w:eastAsia="es-MX"/>
        </w:rPr>
        <w:t>ro</w:t>
      </w:r>
      <w:r w:rsidRPr="002308A9">
        <w:rPr>
          <w:rFonts w:ascii="Times New Roman" w:eastAsia="Times New Roman" w:hAnsi="Times New Roman" w:cs="Times New Roman"/>
          <w:sz w:val="24"/>
          <w:szCs w:val="24"/>
          <w:lang w:eastAsia="es-MX"/>
        </w:rPr>
        <w:t>n</w:t>
      </w:r>
      <w:r w:rsidR="009F5838">
        <w:rPr>
          <w:rFonts w:ascii="Times New Roman" w:eastAsia="Times New Roman" w:hAnsi="Times New Roman" w:cs="Times New Roman"/>
          <w:sz w:val="24"/>
          <w:szCs w:val="24"/>
          <w:lang w:eastAsia="es-MX"/>
        </w:rPr>
        <w:t>, en primer lugar,</w:t>
      </w:r>
      <w:r w:rsidRPr="002308A9">
        <w:rPr>
          <w:rFonts w:ascii="Times New Roman" w:eastAsia="Times New Roman" w:hAnsi="Times New Roman" w:cs="Times New Roman"/>
          <w:sz w:val="24"/>
          <w:szCs w:val="24"/>
          <w:lang w:eastAsia="es-MX"/>
        </w:rPr>
        <w:t xml:space="preserve"> </w:t>
      </w:r>
      <w:r w:rsidR="009E1050">
        <w:rPr>
          <w:rFonts w:ascii="Times New Roman" w:eastAsia="Times New Roman" w:hAnsi="Times New Roman" w:cs="Times New Roman"/>
          <w:sz w:val="24"/>
          <w:szCs w:val="24"/>
          <w:lang w:eastAsia="es-MX"/>
        </w:rPr>
        <w:t xml:space="preserve">que </w:t>
      </w:r>
      <w:r w:rsidR="00D918A7" w:rsidRPr="002308A9">
        <w:rPr>
          <w:rFonts w:ascii="Times New Roman" w:eastAsia="Times New Roman" w:hAnsi="Times New Roman" w:cs="Times New Roman"/>
          <w:sz w:val="24"/>
          <w:szCs w:val="24"/>
          <w:lang w:eastAsia="es-MX"/>
        </w:rPr>
        <w:t>96.9</w:t>
      </w:r>
      <w:r w:rsidR="009E1050">
        <w:rPr>
          <w:rFonts w:ascii="Times New Roman" w:eastAsia="Times New Roman" w:hAnsi="Times New Roman" w:cs="Times New Roman"/>
          <w:sz w:val="24"/>
          <w:szCs w:val="24"/>
          <w:lang w:eastAsia="es-MX"/>
        </w:rPr>
        <w:t> </w:t>
      </w:r>
      <w:r w:rsidR="00D918A7" w:rsidRPr="002308A9">
        <w:rPr>
          <w:rFonts w:ascii="Times New Roman" w:eastAsia="Times New Roman" w:hAnsi="Times New Roman" w:cs="Times New Roman"/>
          <w:sz w:val="24"/>
          <w:szCs w:val="24"/>
          <w:lang w:eastAsia="es-MX"/>
        </w:rPr>
        <w:t>% cuentan con</w:t>
      </w:r>
      <w:r w:rsidRPr="002308A9">
        <w:rPr>
          <w:rFonts w:ascii="Times New Roman" w:eastAsia="Times New Roman" w:hAnsi="Times New Roman" w:cs="Times New Roman"/>
          <w:sz w:val="24"/>
          <w:szCs w:val="24"/>
          <w:lang w:eastAsia="es-MX"/>
        </w:rPr>
        <w:t xml:space="preserve"> </w:t>
      </w:r>
      <w:r w:rsidR="00D918A7" w:rsidRPr="002308A9">
        <w:rPr>
          <w:rFonts w:ascii="Times New Roman" w:eastAsia="Times New Roman" w:hAnsi="Times New Roman" w:cs="Times New Roman"/>
          <w:sz w:val="24"/>
          <w:szCs w:val="24"/>
          <w:lang w:eastAsia="es-MX"/>
        </w:rPr>
        <w:t>educación</w:t>
      </w:r>
      <w:r w:rsidRPr="002308A9">
        <w:rPr>
          <w:rFonts w:ascii="Times New Roman" w:eastAsia="Times New Roman" w:hAnsi="Times New Roman" w:cs="Times New Roman"/>
          <w:sz w:val="24"/>
          <w:szCs w:val="24"/>
          <w:lang w:eastAsia="es-MX"/>
        </w:rPr>
        <w:t xml:space="preserve"> </w:t>
      </w:r>
      <w:r w:rsidR="00D918A7" w:rsidRPr="002308A9">
        <w:rPr>
          <w:rFonts w:ascii="Times New Roman" w:eastAsia="Times New Roman" w:hAnsi="Times New Roman" w:cs="Times New Roman"/>
          <w:sz w:val="24"/>
          <w:szCs w:val="24"/>
          <w:lang w:eastAsia="es-MX"/>
        </w:rPr>
        <w:t>básica</w:t>
      </w:r>
      <w:r w:rsidR="003D1F90">
        <w:rPr>
          <w:rFonts w:ascii="Times New Roman" w:eastAsia="Times New Roman" w:hAnsi="Times New Roman" w:cs="Times New Roman"/>
          <w:sz w:val="24"/>
          <w:szCs w:val="24"/>
          <w:lang w:eastAsia="es-MX"/>
        </w:rPr>
        <w:t>.</w:t>
      </w:r>
      <w:r w:rsidR="003D1F90" w:rsidRPr="002308A9">
        <w:rPr>
          <w:rFonts w:ascii="Times New Roman" w:eastAsia="Times New Roman" w:hAnsi="Times New Roman" w:cs="Times New Roman"/>
          <w:sz w:val="24"/>
          <w:szCs w:val="24"/>
          <w:lang w:eastAsia="es-MX"/>
        </w:rPr>
        <w:t xml:space="preserve"> </w:t>
      </w:r>
    </w:p>
    <w:p w14:paraId="18CEB558" w14:textId="77777777" w:rsidR="00D25755" w:rsidRPr="002308A9" w:rsidRDefault="00D25755" w:rsidP="00B622B1">
      <w:pPr>
        <w:spacing w:after="0" w:line="360" w:lineRule="auto"/>
        <w:rPr>
          <w:rFonts w:ascii="Times New Roman" w:eastAsia="Times New Roman" w:hAnsi="Times New Roman" w:cs="Times New Roman"/>
          <w:sz w:val="24"/>
          <w:szCs w:val="24"/>
          <w:lang w:eastAsia="es-MX"/>
        </w:rPr>
      </w:pPr>
    </w:p>
    <w:p w14:paraId="4D0FBFF2" w14:textId="77777777" w:rsidR="00D25755" w:rsidRPr="002308A9" w:rsidRDefault="001A6C1F" w:rsidP="00536F65">
      <w:pPr>
        <w:spacing w:after="0" w:line="360" w:lineRule="auto"/>
        <w:jc w:val="center"/>
        <w:rPr>
          <w:rFonts w:ascii="Times New Roman" w:eastAsia="Times New Roman" w:hAnsi="Times New Roman" w:cs="Times New Roman"/>
          <w:sz w:val="24"/>
          <w:szCs w:val="24"/>
          <w:lang w:eastAsia="es-MX"/>
        </w:rPr>
      </w:pPr>
      <w:r w:rsidRPr="002308A9">
        <w:rPr>
          <w:rFonts w:ascii="Times New Roman" w:eastAsia="Times New Roman" w:hAnsi="Times New Roman" w:cs="Times New Roman"/>
          <w:b/>
          <w:bCs/>
          <w:sz w:val="24"/>
          <w:szCs w:val="24"/>
          <w:lang w:eastAsia="es-MX"/>
        </w:rPr>
        <w:t>Figura</w:t>
      </w:r>
      <w:r w:rsidR="00D25755" w:rsidRPr="002308A9">
        <w:rPr>
          <w:rFonts w:ascii="Times New Roman" w:eastAsia="Times New Roman" w:hAnsi="Times New Roman" w:cs="Times New Roman"/>
          <w:b/>
          <w:bCs/>
          <w:sz w:val="24"/>
          <w:szCs w:val="24"/>
          <w:lang w:eastAsia="es-MX"/>
        </w:rPr>
        <w:t xml:space="preserve"> 1</w:t>
      </w:r>
      <w:r w:rsidR="00D25755" w:rsidRPr="002308A9">
        <w:rPr>
          <w:rFonts w:ascii="Times New Roman" w:eastAsia="Times New Roman" w:hAnsi="Times New Roman" w:cs="Times New Roman"/>
          <w:sz w:val="24"/>
          <w:szCs w:val="24"/>
          <w:lang w:eastAsia="es-MX"/>
        </w:rPr>
        <w:t>. Educación</w:t>
      </w:r>
    </w:p>
    <w:p w14:paraId="704382A0" w14:textId="77777777" w:rsidR="00D25755" w:rsidRPr="002308A9" w:rsidRDefault="00D25755" w:rsidP="00536F65">
      <w:pPr>
        <w:spacing w:after="0" w:line="360" w:lineRule="auto"/>
        <w:jc w:val="center"/>
        <w:rPr>
          <w:rFonts w:ascii="Times New Roman" w:eastAsia="Times New Roman" w:hAnsi="Times New Roman" w:cs="Times New Roman"/>
          <w:sz w:val="24"/>
          <w:szCs w:val="24"/>
          <w:lang w:eastAsia="es-MX"/>
        </w:rPr>
      </w:pPr>
      <w:r w:rsidRPr="002308A9">
        <w:rPr>
          <w:rFonts w:ascii="Times New Roman" w:eastAsia="Times New Roman" w:hAnsi="Times New Roman" w:cs="Times New Roman"/>
          <w:noProof/>
          <w:sz w:val="24"/>
          <w:szCs w:val="24"/>
          <w:bdr w:val="none" w:sz="0" w:space="0" w:color="auto" w:frame="1"/>
          <w:lang w:eastAsia="es-MX"/>
        </w:rPr>
        <w:drawing>
          <wp:inline distT="0" distB="0" distL="0" distR="0" wp14:anchorId="4426BBC1" wp14:editId="1CFDA2F9">
            <wp:extent cx="3671248" cy="1971943"/>
            <wp:effectExtent l="0" t="0" r="5715" b="9525"/>
            <wp:docPr id="6" name="Imagen 6" descr="https://lh6.googleusercontent.com/HWHGwtz7qjestDAc7ZU6ZowHy5t4jLttN4wmTDVi4f0LB9dXp_LLL1OuDOlY6DTW69NFIoLboRYmN9va1_rOQ_ebj7ghylnoNDmyXC--XRkbsg2jx2lX38i186_q4zG8xnrj2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HWHGwtz7qjestDAc7ZU6ZowHy5t4jLttN4wmTDVi4f0LB9dXp_LLL1OuDOlY6DTW69NFIoLboRYmN9va1_rOQ_ebj7ghylnoNDmyXC--XRkbsg2jx2lX38i186_q4zG8xnrj2lo"/>
                    <pic:cNvPicPr>
                      <a:picLocks noChangeAspect="1" noChangeArrowheads="1"/>
                    </pic:cNvPicPr>
                  </pic:nvPicPr>
                  <pic:blipFill rotWithShape="1">
                    <a:blip r:embed="rId8">
                      <a:extLst>
                        <a:ext uri="{28A0092B-C50C-407E-A947-70E740481C1C}">
                          <a14:useLocalDpi xmlns:a14="http://schemas.microsoft.com/office/drawing/2010/main" val="0"/>
                        </a:ext>
                      </a:extLst>
                    </a:blip>
                    <a:srcRect l="1015" t="2093" r="25569" b="25567"/>
                    <a:stretch/>
                  </pic:blipFill>
                  <pic:spPr bwMode="auto">
                    <a:xfrm>
                      <a:off x="0" y="0"/>
                      <a:ext cx="3689246" cy="1981610"/>
                    </a:xfrm>
                    <a:prstGeom prst="rect">
                      <a:avLst/>
                    </a:prstGeom>
                    <a:noFill/>
                    <a:ln>
                      <a:noFill/>
                    </a:ln>
                    <a:extLst>
                      <a:ext uri="{53640926-AAD7-44D8-BBD7-CCE9431645EC}">
                        <a14:shadowObscured xmlns:a14="http://schemas.microsoft.com/office/drawing/2010/main"/>
                      </a:ext>
                    </a:extLst>
                  </pic:spPr>
                </pic:pic>
              </a:graphicData>
            </a:graphic>
          </wp:inline>
        </w:drawing>
      </w:r>
    </w:p>
    <w:p w14:paraId="68F71A8D" w14:textId="7B0FC4AA" w:rsidR="00D25755" w:rsidRPr="002308A9" w:rsidRDefault="00D25755" w:rsidP="00536F65">
      <w:pPr>
        <w:spacing w:after="0" w:line="360" w:lineRule="auto"/>
        <w:jc w:val="center"/>
        <w:rPr>
          <w:rFonts w:ascii="Times New Roman" w:eastAsia="Times New Roman" w:hAnsi="Times New Roman" w:cs="Times New Roman"/>
          <w:sz w:val="24"/>
          <w:szCs w:val="24"/>
          <w:shd w:val="clear" w:color="auto" w:fill="FFFFFF"/>
          <w:lang w:eastAsia="es-MX"/>
        </w:rPr>
      </w:pPr>
      <w:r w:rsidRPr="002308A9">
        <w:rPr>
          <w:rFonts w:ascii="Times New Roman" w:eastAsia="Times New Roman" w:hAnsi="Times New Roman" w:cs="Times New Roman"/>
          <w:sz w:val="24"/>
          <w:szCs w:val="24"/>
          <w:shd w:val="clear" w:color="auto" w:fill="FFFFFF"/>
          <w:lang w:eastAsia="es-MX"/>
        </w:rPr>
        <w:t>Fuente: Elaboración propia</w:t>
      </w:r>
    </w:p>
    <w:p w14:paraId="53D8E7A1" w14:textId="2413037A" w:rsidR="0009390C" w:rsidRPr="002308A9" w:rsidRDefault="0034205C" w:rsidP="00B622B1">
      <w:pPr>
        <w:spacing w:after="0" w:line="360" w:lineRule="auto"/>
        <w:ind w:firstLine="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w:t>
      </w:r>
      <w:r w:rsidR="00AA6A06">
        <w:rPr>
          <w:rFonts w:ascii="Times New Roman" w:eastAsia="Times New Roman" w:hAnsi="Times New Roman" w:cs="Times New Roman"/>
          <w:sz w:val="24"/>
          <w:szCs w:val="24"/>
          <w:lang w:eastAsia="es-MX"/>
        </w:rPr>
        <w:t>l</w:t>
      </w:r>
      <w:r w:rsidR="00AA6A06" w:rsidRPr="002308A9">
        <w:rPr>
          <w:rFonts w:ascii="Times New Roman" w:eastAsia="Times New Roman" w:hAnsi="Times New Roman" w:cs="Times New Roman"/>
          <w:sz w:val="24"/>
          <w:szCs w:val="24"/>
          <w:lang w:eastAsia="es-MX"/>
        </w:rPr>
        <w:t xml:space="preserve"> </w:t>
      </w:r>
      <w:r w:rsidR="00D25755" w:rsidRPr="002308A9">
        <w:rPr>
          <w:rFonts w:ascii="Times New Roman" w:eastAsia="Times New Roman" w:hAnsi="Times New Roman" w:cs="Times New Roman"/>
          <w:sz w:val="24"/>
          <w:szCs w:val="24"/>
          <w:lang w:eastAsia="es-MX"/>
        </w:rPr>
        <w:t>indagar más sobre el nivel o niveles educativos en la población</w:t>
      </w:r>
      <w:r w:rsidR="00AA6A06">
        <w:rPr>
          <w:rFonts w:ascii="Times New Roman" w:eastAsia="Times New Roman" w:hAnsi="Times New Roman" w:cs="Times New Roman"/>
          <w:sz w:val="24"/>
          <w:szCs w:val="24"/>
          <w:lang w:eastAsia="es-MX"/>
        </w:rPr>
        <w:t>,</w:t>
      </w:r>
      <w:r w:rsidR="00D25755" w:rsidRPr="002308A9">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 encontró que </w:t>
      </w:r>
      <w:r w:rsidR="00D25755" w:rsidRPr="002308A9">
        <w:rPr>
          <w:rFonts w:ascii="Times New Roman" w:eastAsia="Times New Roman" w:hAnsi="Times New Roman" w:cs="Times New Roman"/>
          <w:sz w:val="24"/>
          <w:szCs w:val="24"/>
          <w:lang w:eastAsia="es-MX"/>
        </w:rPr>
        <w:t>solo 3</w:t>
      </w:r>
      <w:r>
        <w:rPr>
          <w:rFonts w:ascii="Times New Roman" w:eastAsia="Times New Roman" w:hAnsi="Times New Roman" w:cs="Times New Roman"/>
          <w:sz w:val="24"/>
          <w:szCs w:val="24"/>
          <w:lang w:eastAsia="es-MX"/>
        </w:rPr>
        <w:t xml:space="preserve"> % </w:t>
      </w:r>
      <w:r w:rsidR="00D25755" w:rsidRPr="002308A9">
        <w:rPr>
          <w:rFonts w:ascii="Times New Roman" w:eastAsia="Times New Roman" w:hAnsi="Times New Roman" w:cs="Times New Roman"/>
          <w:sz w:val="24"/>
          <w:szCs w:val="24"/>
          <w:lang w:eastAsia="es-MX"/>
        </w:rPr>
        <w:t>llega a estudios de bachillerato o</w:t>
      </w:r>
      <w:r w:rsidR="00F9150F" w:rsidRPr="002308A9">
        <w:rPr>
          <w:rFonts w:ascii="Times New Roman" w:eastAsia="Times New Roman" w:hAnsi="Times New Roman" w:cs="Times New Roman"/>
          <w:sz w:val="24"/>
          <w:szCs w:val="24"/>
          <w:lang w:eastAsia="es-MX"/>
        </w:rPr>
        <w:t xml:space="preserve"> grados</w:t>
      </w:r>
      <w:r w:rsidR="00D25755" w:rsidRPr="002308A9">
        <w:rPr>
          <w:rFonts w:ascii="Times New Roman" w:eastAsia="Times New Roman" w:hAnsi="Times New Roman" w:cs="Times New Roman"/>
          <w:sz w:val="24"/>
          <w:szCs w:val="24"/>
          <w:lang w:eastAsia="es-MX"/>
        </w:rPr>
        <w:t xml:space="preserve"> posteriores,</w:t>
      </w:r>
      <w:r w:rsidR="00D92356" w:rsidRPr="002308A9">
        <w:rPr>
          <w:rFonts w:ascii="Times New Roman" w:eastAsia="Times New Roman" w:hAnsi="Times New Roman" w:cs="Times New Roman"/>
          <w:sz w:val="24"/>
          <w:szCs w:val="24"/>
          <w:lang w:eastAsia="es-MX"/>
        </w:rPr>
        <w:t xml:space="preserve"> </w:t>
      </w:r>
      <w:r w:rsidR="00D25755" w:rsidRPr="002308A9">
        <w:rPr>
          <w:rFonts w:ascii="Times New Roman" w:eastAsia="Times New Roman" w:hAnsi="Times New Roman" w:cs="Times New Roman"/>
          <w:sz w:val="24"/>
          <w:szCs w:val="24"/>
          <w:lang w:eastAsia="es-MX"/>
        </w:rPr>
        <w:t xml:space="preserve">lo cual </w:t>
      </w:r>
      <w:r w:rsidR="00E01401">
        <w:rPr>
          <w:rFonts w:ascii="Times New Roman" w:eastAsia="Times New Roman" w:hAnsi="Times New Roman" w:cs="Times New Roman"/>
          <w:sz w:val="24"/>
          <w:szCs w:val="24"/>
          <w:lang w:eastAsia="es-MX"/>
        </w:rPr>
        <w:t>tiene un</w:t>
      </w:r>
      <w:r w:rsidR="00E01401" w:rsidRPr="002308A9">
        <w:rPr>
          <w:rFonts w:ascii="Times New Roman" w:eastAsia="Times New Roman" w:hAnsi="Times New Roman" w:cs="Times New Roman"/>
          <w:sz w:val="24"/>
          <w:szCs w:val="24"/>
          <w:lang w:eastAsia="es-MX"/>
        </w:rPr>
        <w:t xml:space="preserve"> impact</w:t>
      </w:r>
      <w:r w:rsidR="00E01401">
        <w:rPr>
          <w:rFonts w:ascii="Times New Roman" w:eastAsia="Times New Roman" w:hAnsi="Times New Roman" w:cs="Times New Roman"/>
          <w:sz w:val="24"/>
          <w:szCs w:val="24"/>
          <w:lang w:eastAsia="es-MX"/>
        </w:rPr>
        <w:t>o significativo a la hora de establecer un índice de marginación</w:t>
      </w:r>
      <w:r w:rsidR="008A45FD" w:rsidRPr="002308A9">
        <w:rPr>
          <w:rFonts w:ascii="Times New Roman" w:eastAsia="Times New Roman" w:hAnsi="Times New Roman" w:cs="Times New Roman"/>
          <w:sz w:val="24"/>
          <w:szCs w:val="24"/>
          <w:lang w:eastAsia="es-MX"/>
        </w:rPr>
        <w:t>.</w:t>
      </w:r>
      <w:r w:rsidR="00532A70" w:rsidRPr="002308A9">
        <w:rPr>
          <w:rFonts w:ascii="Times New Roman" w:eastAsia="Times New Roman" w:hAnsi="Times New Roman" w:cs="Times New Roman"/>
          <w:sz w:val="24"/>
          <w:szCs w:val="24"/>
          <w:lang w:eastAsia="es-MX"/>
        </w:rPr>
        <w:t xml:space="preserve"> </w:t>
      </w:r>
      <w:r w:rsidR="00E01401">
        <w:rPr>
          <w:rFonts w:ascii="Times New Roman" w:eastAsia="Times New Roman" w:hAnsi="Times New Roman" w:cs="Times New Roman"/>
          <w:sz w:val="24"/>
          <w:szCs w:val="24"/>
          <w:lang w:eastAsia="es-MX"/>
        </w:rPr>
        <w:t>De esta manera,</w:t>
      </w:r>
      <w:r w:rsidR="0009390C" w:rsidRPr="002308A9">
        <w:rPr>
          <w:rFonts w:ascii="Times New Roman" w:eastAsia="Times New Roman" w:hAnsi="Times New Roman" w:cs="Times New Roman"/>
          <w:sz w:val="24"/>
          <w:szCs w:val="24"/>
          <w:lang w:eastAsia="es-MX"/>
        </w:rPr>
        <w:t xml:space="preserve"> la mayoría de la población solo cuenta con </w:t>
      </w:r>
      <w:r w:rsidR="002B01B0">
        <w:rPr>
          <w:rFonts w:ascii="Times New Roman" w:eastAsia="Times New Roman" w:hAnsi="Times New Roman" w:cs="Times New Roman"/>
          <w:sz w:val="24"/>
          <w:szCs w:val="24"/>
          <w:lang w:eastAsia="es-MX"/>
        </w:rPr>
        <w:t xml:space="preserve">un nivel educativo </w:t>
      </w:r>
      <w:r w:rsidR="00576338">
        <w:rPr>
          <w:rFonts w:ascii="Times New Roman" w:eastAsia="Times New Roman" w:hAnsi="Times New Roman" w:cs="Times New Roman"/>
          <w:sz w:val="24"/>
          <w:szCs w:val="24"/>
          <w:lang w:eastAsia="es-MX"/>
        </w:rPr>
        <w:t>básico, aún más,</w:t>
      </w:r>
      <w:r w:rsidR="002B01B0" w:rsidRPr="002308A9">
        <w:rPr>
          <w:rFonts w:ascii="Times New Roman" w:eastAsia="Times New Roman" w:hAnsi="Times New Roman" w:cs="Times New Roman"/>
          <w:sz w:val="24"/>
          <w:szCs w:val="24"/>
          <w:lang w:eastAsia="es-MX"/>
        </w:rPr>
        <w:t xml:space="preserve"> </w:t>
      </w:r>
      <w:r w:rsidR="0009390C" w:rsidRPr="002308A9">
        <w:rPr>
          <w:rFonts w:ascii="Times New Roman" w:eastAsia="Times New Roman" w:hAnsi="Times New Roman" w:cs="Times New Roman"/>
          <w:sz w:val="24"/>
          <w:szCs w:val="24"/>
          <w:lang w:eastAsia="es-MX"/>
        </w:rPr>
        <w:t xml:space="preserve">la mayoría solo </w:t>
      </w:r>
      <w:r w:rsidR="00576338">
        <w:rPr>
          <w:rFonts w:ascii="Times New Roman" w:eastAsia="Times New Roman" w:hAnsi="Times New Roman" w:cs="Times New Roman"/>
          <w:sz w:val="24"/>
          <w:szCs w:val="24"/>
          <w:lang w:eastAsia="es-MX"/>
        </w:rPr>
        <w:t xml:space="preserve">terminó la </w:t>
      </w:r>
      <w:r w:rsidR="0009390C" w:rsidRPr="002308A9">
        <w:rPr>
          <w:rFonts w:ascii="Times New Roman" w:eastAsia="Times New Roman" w:hAnsi="Times New Roman" w:cs="Times New Roman"/>
          <w:sz w:val="24"/>
          <w:szCs w:val="24"/>
          <w:lang w:eastAsia="es-MX"/>
        </w:rPr>
        <w:t>primaria</w:t>
      </w:r>
      <w:r w:rsidR="00576338">
        <w:rPr>
          <w:rFonts w:ascii="Times New Roman" w:eastAsia="Times New Roman" w:hAnsi="Times New Roman" w:cs="Times New Roman"/>
          <w:sz w:val="24"/>
          <w:szCs w:val="24"/>
          <w:lang w:eastAsia="es-MX"/>
        </w:rPr>
        <w:t xml:space="preserve">, y quienes </w:t>
      </w:r>
      <w:r w:rsidR="0009390C" w:rsidRPr="002308A9">
        <w:rPr>
          <w:rFonts w:ascii="Times New Roman" w:eastAsia="Times New Roman" w:hAnsi="Times New Roman" w:cs="Times New Roman"/>
          <w:sz w:val="24"/>
          <w:szCs w:val="24"/>
          <w:lang w:eastAsia="es-MX"/>
        </w:rPr>
        <w:t>ingresaron a nivel básico superior (secundaria), medio superior (bachillerato) y superior</w:t>
      </w:r>
      <w:r w:rsidR="00273507">
        <w:rPr>
          <w:rFonts w:ascii="Times New Roman" w:eastAsia="Times New Roman" w:hAnsi="Times New Roman" w:cs="Times New Roman"/>
          <w:sz w:val="24"/>
          <w:szCs w:val="24"/>
          <w:lang w:eastAsia="es-MX"/>
        </w:rPr>
        <w:t xml:space="preserve"> lo hicieron en </w:t>
      </w:r>
      <w:r w:rsidR="0009390C" w:rsidRPr="002308A9">
        <w:rPr>
          <w:rFonts w:ascii="Times New Roman" w:eastAsia="Times New Roman" w:hAnsi="Times New Roman" w:cs="Times New Roman"/>
          <w:sz w:val="24"/>
          <w:szCs w:val="24"/>
          <w:lang w:eastAsia="es-MX"/>
        </w:rPr>
        <w:t>menor proporción.</w:t>
      </w:r>
      <w:r w:rsidR="005B79ED">
        <w:rPr>
          <w:rFonts w:ascii="Times New Roman" w:eastAsia="Times New Roman" w:hAnsi="Times New Roman" w:cs="Times New Roman"/>
          <w:sz w:val="24"/>
          <w:szCs w:val="24"/>
          <w:lang w:eastAsia="es-MX"/>
        </w:rPr>
        <w:t xml:space="preserve"> Cabe señalar que para</w:t>
      </w:r>
      <w:r w:rsidR="005B79ED" w:rsidRPr="002308A9">
        <w:rPr>
          <w:rFonts w:ascii="Times New Roman" w:eastAsia="Times New Roman" w:hAnsi="Times New Roman" w:cs="Times New Roman"/>
          <w:sz w:val="24"/>
          <w:szCs w:val="24"/>
          <w:lang w:eastAsia="es-MX"/>
        </w:rPr>
        <w:t xml:space="preserve"> seguir con los estudios</w:t>
      </w:r>
      <w:r w:rsidR="00D16B83">
        <w:rPr>
          <w:rFonts w:ascii="Times New Roman" w:eastAsia="Times New Roman" w:hAnsi="Times New Roman" w:cs="Times New Roman"/>
          <w:sz w:val="24"/>
          <w:szCs w:val="24"/>
          <w:lang w:eastAsia="es-MX"/>
        </w:rPr>
        <w:t xml:space="preserve"> superiores</w:t>
      </w:r>
      <w:r w:rsidR="005B79ED" w:rsidRPr="002308A9">
        <w:rPr>
          <w:rFonts w:ascii="Times New Roman" w:eastAsia="Times New Roman" w:hAnsi="Times New Roman" w:cs="Times New Roman"/>
          <w:sz w:val="24"/>
          <w:szCs w:val="24"/>
          <w:lang w:eastAsia="es-MX"/>
        </w:rPr>
        <w:t xml:space="preserve"> </w:t>
      </w:r>
      <w:r w:rsidR="005B79ED">
        <w:rPr>
          <w:rFonts w:ascii="Times New Roman" w:eastAsia="Times New Roman" w:hAnsi="Times New Roman" w:cs="Times New Roman"/>
          <w:sz w:val="24"/>
          <w:szCs w:val="24"/>
          <w:lang w:eastAsia="es-MX"/>
        </w:rPr>
        <w:t>los habitantes tienen que trasladarse</w:t>
      </w:r>
      <w:r w:rsidR="005B79ED" w:rsidRPr="002308A9">
        <w:rPr>
          <w:rFonts w:ascii="Times New Roman" w:eastAsia="Times New Roman" w:hAnsi="Times New Roman" w:cs="Times New Roman"/>
          <w:sz w:val="24"/>
          <w:szCs w:val="24"/>
          <w:lang w:eastAsia="es-MX"/>
        </w:rPr>
        <w:t xml:space="preserve"> a otras comunidades de la </w:t>
      </w:r>
      <w:r w:rsidR="005B79ED">
        <w:rPr>
          <w:rFonts w:ascii="Times New Roman" w:eastAsia="Times New Roman" w:hAnsi="Times New Roman" w:cs="Times New Roman"/>
          <w:sz w:val="24"/>
          <w:szCs w:val="24"/>
          <w:lang w:eastAsia="es-MX"/>
        </w:rPr>
        <w:t>r</w:t>
      </w:r>
      <w:r w:rsidR="005B79ED" w:rsidRPr="002308A9">
        <w:rPr>
          <w:rFonts w:ascii="Times New Roman" w:eastAsia="Times New Roman" w:hAnsi="Times New Roman" w:cs="Times New Roman"/>
          <w:sz w:val="24"/>
          <w:szCs w:val="24"/>
          <w:lang w:eastAsia="es-MX"/>
        </w:rPr>
        <w:t xml:space="preserve">egión o a la cabecera municipal. Por lo que en este rubro se puede decir que la comunidad de El </w:t>
      </w:r>
      <w:r w:rsidR="005B79ED" w:rsidRPr="002308A9">
        <w:rPr>
          <w:rFonts w:ascii="Times New Roman" w:eastAsia="Times New Roman" w:hAnsi="Times New Roman" w:cs="Times New Roman"/>
          <w:sz w:val="24"/>
          <w:szCs w:val="24"/>
          <w:lang w:eastAsia="es-MX"/>
        </w:rPr>
        <w:lastRenderedPageBreak/>
        <w:t xml:space="preserve">Chacalito </w:t>
      </w:r>
      <w:r w:rsidR="009F5838">
        <w:rPr>
          <w:rFonts w:ascii="Times New Roman" w:eastAsia="Times New Roman" w:hAnsi="Times New Roman" w:cs="Times New Roman"/>
          <w:sz w:val="24"/>
          <w:szCs w:val="24"/>
          <w:lang w:eastAsia="es-MX"/>
        </w:rPr>
        <w:t>registra</w:t>
      </w:r>
      <w:r w:rsidR="005B79ED" w:rsidRPr="002308A9">
        <w:rPr>
          <w:rFonts w:ascii="Times New Roman" w:eastAsia="Times New Roman" w:hAnsi="Times New Roman" w:cs="Times New Roman"/>
          <w:sz w:val="24"/>
          <w:szCs w:val="24"/>
          <w:lang w:eastAsia="es-MX"/>
        </w:rPr>
        <w:t xml:space="preserve"> un índice de marginación importante, </w:t>
      </w:r>
      <w:r w:rsidR="005B79ED">
        <w:rPr>
          <w:rFonts w:ascii="Times New Roman" w:eastAsia="Times New Roman" w:hAnsi="Times New Roman" w:cs="Times New Roman"/>
          <w:sz w:val="24"/>
          <w:szCs w:val="24"/>
          <w:lang w:eastAsia="es-MX"/>
        </w:rPr>
        <w:t>sobre todo si se toma en cuenta</w:t>
      </w:r>
      <w:r w:rsidR="005B79ED" w:rsidRPr="002308A9">
        <w:rPr>
          <w:rFonts w:ascii="Times New Roman" w:eastAsia="Times New Roman" w:hAnsi="Times New Roman" w:cs="Times New Roman"/>
          <w:sz w:val="24"/>
          <w:szCs w:val="24"/>
          <w:lang w:eastAsia="es-MX"/>
        </w:rPr>
        <w:t xml:space="preserve"> que en la media de los trabajos fuera de la comunidad </w:t>
      </w:r>
      <w:r w:rsidR="005B79ED">
        <w:rPr>
          <w:rFonts w:ascii="Times New Roman" w:eastAsia="Times New Roman" w:hAnsi="Times New Roman" w:cs="Times New Roman"/>
          <w:sz w:val="24"/>
          <w:szCs w:val="24"/>
          <w:lang w:eastAsia="es-MX"/>
        </w:rPr>
        <w:t>se solicita</w:t>
      </w:r>
      <w:r w:rsidR="005B79ED" w:rsidRPr="002308A9">
        <w:rPr>
          <w:rFonts w:ascii="Times New Roman" w:eastAsia="Times New Roman" w:hAnsi="Times New Roman" w:cs="Times New Roman"/>
          <w:sz w:val="24"/>
          <w:szCs w:val="24"/>
          <w:lang w:eastAsia="es-MX"/>
        </w:rPr>
        <w:t>, al menos, la preparatoria terminada.</w:t>
      </w:r>
    </w:p>
    <w:p w14:paraId="6084508C" w14:textId="77777777" w:rsidR="00536F65" w:rsidRPr="002308A9" w:rsidRDefault="00536F65" w:rsidP="00B622B1">
      <w:pPr>
        <w:spacing w:after="0" w:line="360" w:lineRule="auto"/>
        <w:ind w:firstLine="720"/>
        <w:jc w:val="both"/>
        <w:rPr>
          <w:rFonts w:ascii="Times New Roman" w:eastAsia="Times New Roman" w:hAnsi="Times New Roman" w:cs="Times New Roman"/>
          <w:sz w:val="24"/>
          <w:szCs w:val="24"/>
          <w:lang w:eastAsia="es-MX"/>
        </w:rPr>
      </w:pPr>
    </w:p>
    <w:p w14:paraId="419F3C4F" w14:textId="77777777" w:rsidR="00D25755" w:rsidRPr="002308A9" w:rsidRDefault="001A6C1F" w:rsidP="00536F65">
      <w:pPr>
        <w:spacing w:after="0" w:line="360" w:lineRule="auto"/>
        <w:jc w:val="center"/>
        <w:rPr>
          <w:rFonts w:ascii="Times New Roman" w:eastAsia="Times New Roman" w:hAnsi="Times New Roman" w:cs="Times New Roman"/>
          <w:sz w:val="24"/>
          <w:szCs w:val="24"/>
          <w:lang w:eastAsia="es-MX"/>
        </w:rPr>
      </w:pPr>
      <w:r w:rsidRPr="002308A9">
        <w:rPr>
          <w:rFonts w:ascii="Times New Roman" w:eastAsia="Times New Roman" w:hAnsi="Times New Roman" w:cs="Times New Roman"/>
          <w:b/>
          <w:bCs/>
          <w:sz w:val="24"/>
          <w:szCs w:val="24"/>
          <w:lang w:eastAsia="es-MX"/>
        </w:rPr>
        <w:t>Figura</w:t>
      </w:r>
      <w:r w:rsidR="00D25755" w:rsidRPr="002308A9">
        <w:rPr>
          <w:rFonts w:ascii="Times New Roman" w:eastAsia="Times New Roman" w:hAnsi="Times New Roman" w:cs="Times New Roman"/>
          <w:b/>
          <w:bCs/>
          <w:sz w:val="24"/>
          <w:szCs w:val="24"/>
          <w:lang w:eastAsia="es-MX"/>
        </w:rPr>
        <w:t xml:space="preserve"> 2</w:t>
      </w:r>
      <w:r w:rsidR="00D25755" w:rsidRPr="002308A9">
        <w:rPr>
          <w:rFonts w:ascii="Times New Roman" w:eastAsia="Times New Roman" w:hAnsi="Times New Roman" w:cs="Times New Roman"/>
          <w:sz w:val="24"/>
          <w:szCs w:val="24"/>
          <w:lang w:eastAsia="es-MX"/>
        </w:rPr>
        <w:t>. Nivel de alfabetización</w:t>
      </w:r>
    </w:p>
    <w:p w14:paraId="48D0A91C" w14:textId="77777777" w:rsidR="00536F65" w:rsidRPr="002308A9" w:rsidRDefault="00D25755" w:rsidP="00536F65">
      <w:pPr>
        <w:spacing w:after="0" w:line="360" w:lineRule="auto"/>
        <w:jc w:val="center"/>
        <w:rPr>
          <w:rFonts w:ascii="Times New Roman" w:eastAsia="Times New Roman" w:hAnsi="Times New Roman" w:cs="Times New Roman"/>
          <w:sz w:val="16"/>
          <w:szCs w:val="16"/>
          <w:shd w:val="clear" w:color="auto" w:fill="FFFFFF"/>
          <w:lang w:eastAsia="es-MX"/>
        </w:rPr>
      </w:pPr>
      <w:r w:rsidRPr="002308A9">
        <w:rPr>
          <w:rFonts w:ascii="Times New Roman" w:eastAsia="Times New Roman" w:hAnsi="Times New Roman" w:cs="Times New Roman"/>
          <w:noProof/>
          <w:sz w:val="24"/>
          <w:szCs w:val="24"/>
          <w:bdr w:val="none" w:sz="0" w:space="0" w:color="auto" w:frame="1"/>
          <w:lang w:eastAsia="es-MX"/>
        </w:rPr>
        <w:drawing>
          <wp:inline distT="0" distB="0" distL="0" distR="0" wp14:anchorId="4961E55A" wp14:editId="4BA87EB1">
            <wp:extent cx="3562066" cy="2137240"/>
            <wp:effectExtent l="0" t="0" r="635" b="0"/>
            <wp:docPr id="5" name="Imagen 5" descr="https://lh4.googleusercontent.com/3plMgiOS0Ueu51_exDmBLMohoNubeReOMnibqpl34nHpovQ5WDk7AKeLLrszx3v-0tOS1XW1q0dOnIHu6o7My-xcdWoSdpubtZokp5PGEcrE-jMpnwqDKJ9a1T-3UEO4BoDFF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3plMgiOS0Ueu51_exDmBLMohoNubeReOMnibqpl34nHpovQ5WDk7AKeLLrszx3v-0tOS1XW1q0dOnIHu6o7My-xcdWoSdpubtZokp5PGEcrE-jMpnwqDKJ9a1T-3UEO4BoDFFY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9324" cy="2141595"/>
                    </a:xfrm>
                    <a:prstGeom prst="rect">
                      <a:avLst/>
                    </a:prstGeom>
                    <a:noFill/>
                    <a:ln>
                      <a:noFill/>
                    </a:ln>
                  </pic:spPr>
                </pic:pic>
              </a:graphicData>
            </a:graphic>
          </wp:inline>
        </w:drawing>
      </w:r>
    </w:p>
    <w:p w14:paraId="77DEBC8B" w14:textId="08791319" w:rsidR="00D25755" w:rsidRPr="002308A9" w:rsidRDefault="00D25755" w:rsidP="00536F65">
      <w:pPr>
        <w:spacing w:after="0" w:line="360" w:lineRule="auto"/>
        <w:jc w:val="center"/>
        <w:rPr>
          <w:rFonts w:ascii="Times New Roman" w:eastAsia="Times New Roman" w:hAnsi="Times New Roman" w:cs="Times New Roman"/>
          <w:sz w:val="24"/>
          <w:szCs w:val="24"/>
          <w:shd w:val="clear" w:color="auto" w:fill="FFFFFF"/>
          <w:lang w:eastAsia="es-MX"/>
        </w:rPr>
      </w:pPr>
      <w:r w:rsidRPr="002308A9">
        <w:rPr>
          <w:rFonts w:ascii="Times New Roman" w:eastAsia="Times New Roman" w:hAnsi="Times New Roman" w:cs="Times New Roman"/>
          <w:sz w:val="24"/>
          <w:szCs w:val="24"/>
          <w:shd w:val="clear" w:color="auto" w:fill="FFFFFF"/>
          <w:lang w:eastAsia="es-MX"/>
        </w:rPr>
        <w:t>Fuente: Elaboración propia</w:t>
      </w:r>
    </w:p>
    <w:p w14:paraId="000DF968" w14:textId="77777777" w:rsidR="00536F65" w:rsidRPr="002308A9" w:rsidRDefault="00536F65" w:rsidP="00536F65">
      <w:pPr>
        <w:spacing w:after="0" w:line="360" w:lineRule="auto"/>
        <w:jc w:val="center"/>
        <w:rPr>
          <w:rFonts w:ascii="Times New Roman" w:eastAsia="Times New Roman" w:hAnsi="Times New Roman" w:cs="Times New Roman"/>
          <w:sz w:val="44"/>
          <w:szCs w:val="44"/>
          <w:lang w:eastAsia="es-MX"/>
        </w:rPr>
      </w:pPr>
    </w:p>
    <w:p w14:paraId="36F40653" w14:textId="77777777" w:rsidR="00D25755" w:rsidRPr="002308A9" w:rsidRDefault="00D25755" w:rsidP="001113C3">
      <w:pPr>
        <w:spacing w:after="0" w:line="360" w:lineRule="auto"/>
        <w:jc w:val="center"/>
        <w:rPr>
          <w:rFonts w:ascii="Times New Roman" w:eastAsia="Times New Roman" w:hAnsi="Times New Roman" w:cs="Times New Roman"/>
          <w:sz w:val="28"/>
          <w:szCs w:val="28"/>
          <w:lang w:eastAsia="es-MX"/>
        </w:rPr>
      </w:pPr>
      <w:r w:rsidRPr="002308A9">
        <w:rPr>
          <w:rFonts w:ascii="Times New Roman" w:eastAsia="Times New Roman" w:hAnsi="Times New Roman" w:cs="Times New Roman"/>
          <w:b/>
          <w:bCs/>
          <w:sz w:val="28"/>
          <w:szCs w:val="28"/>
          <w:lang w:eastAsia="es-MX"/>
        </w:rPr>
        <w:t>Distribución de la población</w:t>
      </w:r>
    </w:p>
    <w:p w14:paraId="7B64A6C5" w14:textId="084A7C9B" w:rsidR="00D25755" w:rsidRPr="002308A9" w:rsidRDefault="00D25755" w:rsidP="00B622B1">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La distribución de la población, ya sea en el territorio o </w:t>
      </w:r>
      <w:r w:rsidR="0037518F">
        <w:rPr>
          <w:rFonts w:ascii="Times New Roman" w:eastAsia="Times New Roman" w:hAnsi="Times New Roman" w:cs="Times New Roman"/>
          <w:sz w:val="24"/>
          <w:szCs w:val="24"/>
          <w:lang w:eastAsia="es-MX"/>
        </w:rPr>
        <w:t xml:space="preserve">dentro </w:t>
      </w:r>
      <w:r w:rsidRPr="002308A9">
        <w:rPr>
          <w:rFonts w:ascii="Times New Roman" w:eastAsia="Times New Roman" w:hAnsi="Times New Roman" w:cs="Times New Roman"/>
          <w:sz w:val="24"/>
          <w:szCs w:val="24"/>
          <w:lang w:eastAsia="es-MX"/>
        </w:rPr>
        <w:t xml:space="preserve">de los hogares, también </w:t>
      </w:r>
      <w:r w:rsidR="0037518F">
        <w:rPr>
          <w:rFonts w:ascii="Times New Roman" w:eastAsia="Times New Roman" w:hAnsi="Times New Roman" w:cs="Times New Roman"/>
          <w:sz w:val="24"/>
          <w:szCs w:val="24"/>
          <w:lang w:eastAsia="es-MX"/>
        </w:rPr>
        <w:t>permite ver</w:t>
      </w:r>
      <w:r w:rsidR="0037518F"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 xml:space="preserve">el desarrollo de </w:t>
      </w:r>
      <w:r w:rsidR="00D16B83">
        <w:rPr>
          <w:rFonts w:ascii="Times New Roman" w:eastAsia="Times New Roman" w:hAnsi="Times New Roman" w:cs="Times New Roman"/>
          <w:sz w:val="24"/>
          <w:szCs w:val="24"/>
          <w:lang w:eastAsia="es-MX"/>
        </w:rPr>
        <w:t>esta</w:t>
      </w:r>
      <w:r w:rsidRPr="002308A9">
        <w:rPr>
          <w:rFonts w:ascii="Times New Roman" w:eastAsia="Times New Roman" w:hAnsi="Times New Roman" w:cs="Times New Roman"/>
          <w:sz w:val="24"/>
          <w:szCs w:val="24"/>
          <w:lang w:eastAsia="es-MX"/>
        </w:rPr>
        <w:t xml:space="preserve"> y sus necesidades.</w:t>
      </w:r>
      <w:r w:rsidR="006435AB" w:rsidRPr="006435AB">
        <w:rPr>
          <w:rFonts w:ascii="Times New Roman" w:eastAsia="Times New Roman" w:hAnsi="Times New Roman" w:cs="Times New Roman"/>
          <w:sz w:val="24"/>
          <w:szCs w:val="24"/>
          <w:lang w:eastAsia="es-MX"/>
        </w:rPr>
        <w:t xml:space="preserve"> </w:t>
      </w:r>
      <w:r w:rsidR="006435AB">
        <w:rPr>
          <w:rFonts w:ascii="Times New Roman" w:eastAsia="Times New Roman" w:hAnsi="Times New Roman" w:cs="Times New Roman"/>
          <w:sz w:val="24"/>
          <w:szCs w:val="24"/>
          <w:lang w:eastAsia="es-MX"/>
        </w:rPr>
        <w:t>De</w:t>
      </w:r>
      <w:r w:rsidR="006435AB" w:rsidRPr="002308A9">
        <w:rPr>
          <w:rFonts w:ascii="Times New Roman" w:eastAsia="Times New Roman" w:hAnsi="Times New Roman" w:cs="Times New Roman"/>
          <w:sz w:val="24"/>
          <w:szCs w:val="24"/>
          <w:lang w:eastAsia="es-MX"/>
        </w:rPr>
        <w:t xml:space="preserve"> </w:t>
      </w:r>
      <w:r w:rsidR="006435AB">
        <w:rPr>
          <w:rFonts w:ascii="Times New Roman" w:eastAsia="Times New Roman" w:hAnsi="Times New Roman" w:cs="Times New Roman"/>
          <w:sz w:val="24"/>
          <w:szCs w:val="24"/>
          <w:lang w:eastAsia="es-MX"/>
        </w:rPr>
        <w:t>la muestra de 47</w:t>
      </w:r>
      <w:r w:rsidR="006435AB" w:rsidRPr="002308A9">
        <w:rPr>
          <w:rFonts w:ascii="Times New Roman" w:eastAsia="Times New Roman" w:hAnsi="Times New Roman" w:cs="Times New Roman"/>
          <w:sz w:val="24"/>
          <w:szCs w:val="24"/>
          <w:lang w:eastAsia="es-MX"/>
        </w:rPr>
        <w:t xml:space="preserve"> individuos </w:t>
      </w:r>
      <w:r w:rsidR="006435AB">
        <w:rPr>
          <w:rFonts w:ascii="Times New Roman" w:eastAsia="Times New Roman" w:hAnsi="Times New Roman" w:cs="Times New Roman"/>
          <w:sz w:val="24"/>
          <w:szCs w:val="24"/>
          <w:lang w:eastAsia="es-MX"/>
        </w:rPr>
        <w:t xml:space="preserve">de </w:t>
      </w:r>
      <w:r w:rsidR="006435AB" w:rsidRPr="002308A9">
        <w:rPr>
          <w:rFonts w:ascii="Times New Roman" w:eastAsia="Times New Roman" w:hAnsi="Times New Roman" w:cs="Times New Roman"/>
          <w:sz w:val="24"/>
          <w:szCs w:val="24"/>
          <w:lang w:eastAsia="es-MX"/>
        </w:rPr>
        <w:t>la comunidad de El Chacalito</w:t>
      </w:r>
      <w:r w:rsidR="006435AB">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54.8</w:t>
      </w:r>
      <w:r w:rsidR="00230ADB">
        <w:rPr>
          <w:rFonts w:ascii="Times New Roman" w:eastAsia="Times New Roman" w:hAnsi="Times New Roman" w:cs="Times New Roman"/>
          <w:sz w:val="24"/>
          <w:szCs w:val="24"/>
          <w:lang w:eastAsia="es-MX"/>
        </w:rPr>
        <w:t> </w:t>
      </w:r>
      <w:r w:rsidRPr="002308A9">
        <w:rPr>
          <w:rFonts w:ascii="Times New Roman" w:eastAsia="Times New Roman" w:hAnsi="Times New Roman" w:cs="Times New Roman"/>
          <w:sz w:val="24"/>
          <w:szCs w:val="24"/>
          <w:lang w:eastAsia="es-MX"/>
        </w:rPr>
        <w:t xml:space="preserve">% </w:t>
      </w:r>
      <w:r w:rsidR="00230ADB">
        <w:rPr>
          <w:rFonts w:ascii="Times New Roman" w:eastAsia="Times New Roman" w:hAnsi="Times New Roman" w:cs="Times New Roman"/>
          <w:sz w:val="24"/>
          <w:szCs w:val="24"/>
          <w:lang w:eastAsia="es-MX"/>
        </w:rPr>
        <w:t>eran</w:t>
      </w:r>
      <w:r w:rsidR="00230ADB"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hombres y 45.2</w:t>
      </w:r>
      <w:r w:rsidR="00230ADB">
        <w:rPr>
          <w:rFonts w:ascii="Times New Roman" w:eastAsia="Times New Roman" w:hAnsi="Times New Roman" w:cs="Times New Roman"/>
          <w:sz w:val="24"/>
          <w:szCs w:val="24"/>
          <w:lang w:eastAsia="es-MX"/>
        </w:rPr>
        <w:t> </w:t>
      </w:r>
      <w:r w:rsidRPr="002308A9">
        <w:rPr>
          <w:rFonts w:ascii="Times New Roman" w:eastAsia="Times New Roman" w:hAnsi="Times New Roman" w:cs="Times New Roman"/>
          <w:sz w:val="24"/>
          <w:szCs w:val="24"/>
          <w:lang w:eastAsia="es-MX"/>
        </w:rPr>
        <w:t>% mujeres. </w:t>
      </w:r>
    </w:p>
    <w:p w14:paraId="5F5ED99D" w14:textId="77777777" w:rsidR="00D25755" w:rsidRPr="002308A9" w:rsidRDefault="00D25755" w:rsidP="00B622B1">
      <w:pPr>
        <w:spacing w:after="0" w:line="360" w:lineRule="auto"/>
        <w:rPr>
          <w:rFonts w:ascii="Times New Roman" w:eastAsia="Times New Roman" w:hAnsi="Times New Roman" w:cs="Times New Roman"/>
          <w:sz w:val="24"/>
          <w:szCs w:val="24"/>
          <w:lang w:eastAsia="es-MX"/>
        </w:rPr>
      </w:pPr>
    </w:p>
    <w:p w14:paraId="54CF343A" w14:textId="77777777" w:rsidR="00D25755" w:rsidRPr="002308A9" w:rsidRDefault="001A6C1F" w:rsidP="00536F65">
      <w:pPr>
        <w:spacing w:after="0" w:line="360" w:lineRule="auto"/>
        <w:jc w:val="center"/>
        <w:rPr>
          <w:rFonts w:ascii="Times New Roman" w:eastAsia="Times New Roman" w:hAnsi="Times New Roman" w:cs="Times New Roman"/>
          <w:sz w:val="24"/>
          <w:szCs w:val="24"/>
          <w:lang w:eastAsia="es-MX"/>
        </w:rPr>
      </w:pPr>
      <w:r w:rsidRPr="00670D57">
        <w:rPr>
          <w:rFonts w:ascii="Times New Roman" w:eastAsia="Times New Roman" w:hAnsi="Times New Roman" w:cs="Times New Roman"/>
          <w:b/>
          <w:bCs/>
          <w:sz w:val="24"/>
          <w:szCs w:val="24"/>
          <w:lang w:eastAsia="es-MX"/>
        </w:rPr>
        <w:t>Figura</w:t>
      </w:r>
      <w:r w:rsidR="00D25755" w:rsidRPr="00670D57">
        <w:rPr>
          <w:rFonts w:ascii="Times New Roman" w:eastAsia="Times New Roman" w:hAnsi="Times New Roman" w:cs="Times New Roman"/>
          <w:b/>
          <w:bCs/>
          <w:sz w:val="24"/>
          <w:szCs w:val="24"/>
          <w:lang w:eastAsia="es-MX"/>
        </w:rPr>
        <w:t xml:space="preserve"> 3</w:t>
      </w:r>
      <w:r w:rsidR="00D25755" w:rsidRPr="002308A9">
        <w:rPr>
          <w:rFonts w:ascii="Times New Roman" w:eastAsia="Times New Roman" w:hAnsi="Times New Roman" w:cs="Times New Roman"/>
          <w:sz w:val="24"/>
          <w:szCs w:val="24"/>
          <w:lang w:eastAsia="es-MX"/>
        </w:rPr>
        <w:t>. Población</w:t>
      </w:r>
    </w:p>
    <w:p w14:paraId="2C1366E5" w14:textId="77777777" w:rsidR="00D25755" w:rsidRPr="002308A9" w:rsidRDefault="00D25755" w:rsidP="00536F65">
      <w:pPr>
        <w:spacing w:after="0" w:line="360" w:lineRule="auto"/>
        <w:jc w:val="center"/>
        <w:rPr>
          <w:rFonts w:ascii="Times New Roman" w:eastAsia="Times New Roman" w:hAnsi="Times New Roman" w:cs="Times New Roman"/>
          <w:sz w:val="24"/>
          <w:szCs w:val="24"/>
          <w:lang w:eastAsia="es-MX"/>
        </w:rPr>
      </w:pPr>
      <w:r w:rsidRPr="002308A9">
        <w:rPr>
          <w:rFonts w:ascii="Times New Roman" w:eastAsia="Times New Roman" w:hAnsi="Times New Roman" w:cs="Times New Roman"/>
          <w:noProof/>
          <w:sz w:val="24"/>
          <w:szCs w:val="24"/>
          <w:bdr w:val="none" w:sz="0" w:space="0" w:color="auto" w:frame="1"/>
          <w:lang w:eastAsia="es-MX"/>
        </w:rPr>
        <w:drawing>
          <wp:inline distT="0" distB="0" distL="0" distR="0" wp14:anchorId="1A1133B4" wp14:editId="20F94D58">
            <wp:extent cx="3752850" cy="2247900"/>
            <wp:effectExtent l="0" t="0" r="0" b="0"/>
            <wp:docPr id="4" name="Imagen 4" descr="https://lh3.googleusercontent.com/sAKXHV7WaWcTviIw0wb61zQzjIj6oMyuJYUaIDWKENgDvZawgWZ8BONoqUHtupiBi1tytXsLtCDUyhUtWYF5ptarqyKKwojicJO0q_rm6X_ZegTdrAr_jUR77ejvIxYoiFOe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sAKXHV7WaWcTviIw0wb61zQzjIj6oMyuJYUaIDWKENgDvZawgWZ8BONoqUHtupiBi1tytXsLtCDUyhUtWYF5ptarqyKKwojicJO0q_rm6X_ZegTdrAr_jUR77ejvIxYoiFOeR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2247900"/>
                    </a:xfrm>
                    <a:prstGeom prst="rect">
                      <a:avLst/>
                    </a:prstGeom>
                    <a:noFill/>
                    <a:ln>
                      <a:noFill/>
                    </a:ln>
                  </pic:spPr>
                </pic:pic>
              </a:graphicData>
            </a:graphic>
          </wp:inline>
        </w:drawing>
      </w:r>
    </w:p>
    <w:p w14:paraId="7F616483" w14:textId="195D3CD0" w:rsidR="00D25755" w:rsidRPr="002308A9" w:rsidRDefault="00536F65" w:rsidP="00536F65">
      <w:pPr>
        <w:spacing w:after="0" w:line="360" w:lineRule="auto"/>
        <w:jc w:val="center"/>
        <w:rPr>
          <w:rFonts w:ascii="Times New Roman" w:eastAsia="Times New Roman" w:hAnsi="Times New Roman" w:cs="Times New Roman"/>
          <w:sz w:val="24"/>
          <w:szCs w:val="24"/>
          <w:shd w:val="clear" w:color="auto" w:fill="FFFFFF"/>
          <w:lang w:eastAsia="es-MX"/>
        </w:rPr>
      </w:pPr>
      <w:r w:rsidRPr="002308A9">
        <w:rPr>
          <w:rFonts w:ascii="Times New Roman" w:eastAsia="Times New Roman" w:hAnsi="Times New Roman" w:cs="Times New Roman"/>
          <w:sz w:val="24"/>
          <w:szCs w:val="24"/>
          <w:shd w:val="clear" w:color="auto" w:fill="FFFFFF"/>
          <w:lang w:eastAsia="es-MX"/>
        </w:rPr>
        <w:t>Fuente: Elaboración propia</w:t>
      </w:r>
    </w:p>
    <w:p w14:paraId="5659E89B" w14:textId="104D5668" w:rsidR="00D25755" w:rsidRPr="002308A9" w:rsidRDefault="00D25755" w:rsidP="00B622B1">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lastRenderedPageBreak/>
        <w:t xml:space="preserve">Y dentro de la construcción familiar y distribución en hogares, podemos </w:t>
      </w:r>
      <w:r w:rsidR="00513B4D">
        <w:rPr>
          <w:rFonts w:ascii="Times New Roman" w:eastAsia="Times New Roman" w:hAnsi="Times New Roman" w:cs="Times New Roman"/>
          <w:sz w:val="24"/>
          <w:szCs w:val="24"/>
          <w:lang w:eastAsia="es-MX"/>
        </w:rPr>
        <w:t xml:space="preserve">observar que </w:t>
      </w:r>
      <w:r w:rsidRPr="002308A9">
        <w:rPr>
          <w:rFonts w:ascii="Times New Roman" w:eastAsia="Times New Roman" w:hAnsi="Times New Roman" w:cs="Times New Roman"/>
          <w:sz w:val="24"/>
          <w:szCs w:val="24"/>
          <w:lang w:eastAsia="es-MX"/>
        </w:rPr>
        <w:t xml:space="preserve">en un mayor porcentaje existen familias en donde ambos padres habitan </w:t>
      </w:r>
      <w:r w:rsidR="00513B4D">
        <w:rPr>
          <w:rFonts w:ascii="Times New Roman" w:eastAsia="Times New Roman" w:hAnsi="Times New Roman" w:cs="Times New Roman"/>
          <w:sz w:val="24"/>
          <w:szCs w:val="24"/>
          <w:lang w:eastAsia="es-MX"/>
        </w:rPr>
        <w:t xml:space="preserve">un mismo hogar </w:t>
      </w:r>
      <w:r w:rsidRPr="002308A9">
        <w:rPr>
          <w:rFonts w:ascii="Times New Roman" w:eastAsia="Times New Roman" w:hAnsi="Times New Roman" w:cs="Times New Roman"/>
          <w:sz w:val="24"/>
          <w:szCs w:val="24"/>
          <w:lang w:eastAsia="es-MX"/>
        </w:rPr>
        <w:t xml:space="preserve">y deciden tener un máximo de </w:t>
      </w:r>
      <w:r w:rsidR="00513B4D">
        <w:rPr>
          <w:rFonts w:ascii="Times New Roman" w:eastAsia="Times New Roman" w:hAnsi="Times New Roman" w:cs="Times New Roman"/>
          <w:sz w:val="24"/>
          <w:szCs w:val="24"/>
          <w:lang w:eastAsia="es-MX"/>
        </w:rPr>
        <w:t>dos</w:t>
      </w:r>
      <w:r w:rsidR="00513B4D"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 xml:space="preserve">hijos, seguido de quienes solo tienen </w:t>
      </w:r>
      <w:r w:rsidR="00513B4D">
        <w:rPr>
          <w:rFonts w:ascii="Times New Roman" w:eastAsia="Times New Roman" w:hAnsi="Times New Roman" w:cs="Times New Roman"/>
          <w:sz w:val="24"/>
          <w:szCs w:val="24"/>
          <w:lang w:eastAsia="es-MX"/>
        </w:rPr>
        <w:t>un</w:t>
      </w:r>
      <w:r w:rsidR="00513B4D"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hijo y los que viven solos.</w:t>
      </w:r>
      <w:r w:rsidR="00A71119" w:rsidRPr="002308A9">
        <w:rPr>
          <w:rFonts w:ascii="Times New Roman" w:eastAsia="Times New Roman" w:hAnsi="Times New Roman" w:cs="Times New Roman"/>
          <w:sz w:val="24"/>
          <w:szCs w:val="24"/>
          <w:lang w:eastAsia="es-MX"/>
        </w:rPr>
        <w:t xml:space="preserve"> </w:t>
      </w:r>
      <w:r w:rsidR="00513B4D">
        <w:rPr>
          <w:rFonts w:ascii="Times New Roman" w:eastAsia="Times New Roman" w:hAnsi="Times New Roman" w:cs="Times New Roman"/>
          <w:sz w:val="24"/>
          <w:szCs w:val="24"/>
          <w:lang w:eastAsia="es-MX"/>
        </w:rPr>
        <w:t>Si bien</w:t>
      </w:r>
      <w:r w:rsidRPr="002308A9">
        <w:rPr>
          <w:rFonts w:ascii="Times New Roman" w:eastAsia="Times New Roman" w:hAnsi="Times New Roman" w:cs="Times New Roman"/>
          <w:sz w:val="24"/>
          <w:szCs w:val="24"/>
          <w:lang w:eastAsia="es-MX"/>
        </w:rPr>
        <w:t xml:space="preserve"> en la población también existen familias más numerosas</w:t>
      </w:r>
      <w:r w:rsidR="00513B4D">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hasta </w:t>
      </w:r>
      <w:r w:rsidR="00513B4D">
        <w:rPr>
          <w:rFonts w:ascii="Times New Roman" w:eastAsia="Times New Roman" w:hAnsi="Times New Roman" w:cs="Times New Roman"/>
          <w:sz w:val="24"/>
          <w:szCs w:val="24"/>
          <w:lang w:eastAsia="es-MX"/>
        </w:rPr>
        <w:t>de cuatro</w:t>
      </w:r>
      <w:r w:rsidR="00513B4D" w:rsidRPr="002308A9">
        <w:rPr>
          <w:rFonts w:ascii="Times New Roman" w:eastAsia="Times New Roman" w:hAnsi="Times New Roman" w:cs="Times New Roman"/>
          <w:sz w:val="24"/>
          <w:szCs w:val="24"/>
          <w:lang w:eastAsia="es-MX"/>
        </w:rPr>
        <w:t xml:space="preserve"> </w:t>
      </w:r>
      <w:r w:rsidR="00D918A7" w:rsidRPr="002308A9">
        <w:rPr>
          <w:rFonts w:ascii="Times New Roman" w:eastAsia="Times New Roman" w:hAnsi="Times New Roman" w:cs="Times New Roman"/>
          <w:sz w:val="24"/>
          <w:szCs w:val="24"/>
          <w:lang w:eastAsia="es-MX"/>
        </w:rPr>
        <w:t>hijos,</w:t>
      </w:r>
      <w:r w:rsidRPr="002308A9">
        <w:rPr>
          <w:rFonts w:ascii="Times New Roman" w:eastAsia="Times New Roman" w:hAnsi="Times New Roman" w:cs="Times New Roman"/>
          <w:sz w:val="24"/>
          <w:szCs w:val="24"/>
          <w:lang w:eastAsia="es-MX"/>
        </w:rPr>
        <w:t xml:space="preserve"> </w:t>
      </w:r>
      <w:r w:rsidR="00513B4D">
        <w:rPr>
          <w:rFonts w:ascii="Times New Roman" w:eastAsia="Times New Roman" w:hAnsi="Times New Roman" w:cs="Times New Roman"/>
          <w:sz w:val="24"/>
          <w:szCs w:val="24"/>
          <w:lang w:eastAsia="es-MX"/>
        </w:rPr>
        <w:t>no se trata de una tendencia</w:t>
      </w:r>
      <w:r w:rsidRPr="002308A9">
        <w:rPr>
          <w:rFonts w:ascii="Times New Roman" w:eastAsia="Times New Roman" w:hAnsi="Times New Roman" w:cs="Times New Roman"/>
          <w:sz w:val="24"/>
          <w:szCs w:val="24"/>
          <w:lang w:eastAsia="es-MX"/>
        </w:rPr>
        <w:t>. </w:t>
      </w:r>
    </w:p>
    <w:p w14:paraId="523D5541" w14:textId="77777777" w:rsidR="00D25755" w:rsidRPr="002308A9" w:rsidRDefault="00D25755" w:rsidP="00B622B1">
      <w:pPr>
        <w:spacing w:after="0" w:line="360" w:lineRule="auto"/>
        <w:rPr>
          <w:rFonts w:ascii="Times New Roman" w:eastAsia="Times New Roman" w:hAnsi="Times New Roman" w:cs="Times New Roman"/>
          <w:sz w:val="24"/>
          <w:szCs w:val="24"/>
          <w:lang w:eastAsia="es-MX"/>
        </w:rPr>
      </w:pPr>
    </w:p>
    <w:p w14:paraId="15FC7B61" w14:textId="77777777" w:rsidR="00D25755" w:rsidRPr="002308A9" w:rsidRDefault="001A6C1F" w:rsidP="00536F65">
      <w:pPr>
        <w:spacing w:after="0" w:line="360" w:lineRule="auto"/>
        <w:jc w:val="center"/>
        <w:rPr>
          <w:rFonts w:ascii="Times New Roman" w:eastAsia="Times New Roman" w:hAnsi="Times New Roman" w:cs="Times New Roman"/>
          <w:sz w:val="24"/>
          <w:szCs w:val="24"/>
          <w:lang w:eastAsia="es-MX"/>
        </w:rPr>
      </w:pPr>
      <w:r w:rsidRPr="00670D57">
        <w:rPr>
          <w:rFonts w:ascii="Times New Roman" w:eastAsia="Times New Roman" w:hAnsi="Times New Roman" w:cs="Times New Roman"/>
          <w:b/>
          <w:bCs/>
          <w:sz w:val="24"/>
          <w:szCs w:val="24"/>
          <w:lang w:eastAsia="es-MX"/>
        </w:rPr>
        <w:t>Figura</w:t>
      </w:r>
      <w:r w:rsidR="00D25755" w:rsidRPr="00670D57">
        <w:rPr>
          <w:rFonts w:ascii="Times New Roman" w:eastAsia="Times New Roman" w:hAnsi="Times New Roman" w:cs="Times New Roman"/>
          <w:b/>
          <w:bCs/>
          <w:sz w:val="24"/>
          <w:szCs w:val="24"/>
          <w:lang w:eastAsia="es-MX"/>
        </w:rPr>
        <w:t xml:space="preserve"> 4</w:t>
      </w:r>
      <w:r w:rsidR="00D25755" w:rsidRPr="002308A9">
        <w:rPr>
          <w:rFonts w:ascii="Times New Roman" w:eastAsia="Times New Roman" w:hAnsi="Times New Roman" w:cs="Times New Roman"/>
          <w:sz w:val="24"/>
          <w:szCs w:val="24"/>
          <w:lang w:eastAsia="es-MX"/>
        </w:rPr>
        <w:t>.</w:t>
      </w:r>
      <w:r w:rsidR="00D918A7" w:rsidRPr="002308A9">
        <w:rPr>
          <w:rFonts w:ascii="Times New Roman" w:eastAsia="Times New Roman" w:hAnsi="Times New Roman" w:cs="Times New Roman"/>
          <w:sz w:val="24"/>
          <w:szCs w:val="24"/>
          <w:lang w:eastAsia="es-MX"/>
        </w:rPr>
        <w:t xml:space="preserve"> </w:t>
      </w:r>
      <w:r w:rsidR="00D25755" w:rsidRPr="002308A9">
        <w:rPr>
          <w:rFonts w:ascii="Times New Roman" w:eastAsia="Times New Roman" w:hAnsi="Times New Roman" w:cs="Times New Roman"/>
          <w:sz w:val="24"/>
          <w:szCs w:val="24"/>
          <w:lang w:eastAsia="es-MX"/>
        </w:rPr>
        <w:t>Distribución poblacional: composición de los hogares</w:t>
      </w:r>
    </w:p>
    <w:p w14:paraId="1215E6C6" w14:textId="77777777" w:rsidR="00D25755" w:rsidRPr="002308A9" w:rsidRDefault="00D25755" w:rsidP="00536F65">
      <w:pPr>
        <w:spacing w:after="0" w:line="360" w:lineRule="auto"/>
        <w:jc w:val="center"/>
        <w:rPr>
          <w:rFonts w:ascii="Times New Roman" w:eastAsia="Times New Roman" w:hAnsi="Times New Roman" w:cs="Times New Roman"/>
          <w:sz w:val="24"/>
          <w:szCs w:val="24"/>
          <w:lang w:eastAsia="es-MX"/>
        </w:rPr>
      </w:pPr>
      <w:r w:rsidRPr="002308A9">
        <w:rPr>
          <w:rFonts w:ascii="Times New Roman" w:eastAsia="Times New Roman" w:hAnsi="Times New Roman" w:cs="Times New Roman"/>
          <w:noProof/>
          <w:sz w:val="24"/>
          <w:szCs w:val="24"/>
          <w:bdr w:val="none" w:sz="0" w:space="0" w:color="auto" w:frame="1"/>
          <w:lang w:eastAsia="es-MX"/>
        </w:rPr>
        <w:drawing>
          <wp:inline distT="0" distB="0" distL="0" distR="0" wp14:anchorId="1718F15A" wp14:editId="32EFCF01">
            <wp:extent cx="3671247" cy="2199650"/>
            <wp:effectExtent l="0" t="0" r="5715" b="0"/>
            <wp:docPr id="3" name="Imagen 3" descr="https://lh4.googleusercontent.com/TD9czlhzUUnctkqg82hDl8NoJwZoo-Cxfzq4lUo9X8IbyGGABq8vXHJOGKyq2-fl4qHLorWc71ouZg8qLiP3m0MjsNpnYNqDEP9BHH30f1OkISA0yW6LCww459tuDdYKBMITw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TD9czlhzUUnctkqg82hDl8NoJwZoo-Cxfzq4lUo9X8IbyGGABq8vXHJOGKyq2-fl4qHLorWc71ouZg8qLiP3m0MjsNpnYNqDEP9BHH30f1OkISA0yW6LCww459tuDdYKBMITwN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036" cy="2208511"/>
                    </a:xfrm>
                    <a:prstGeom prst="rect">
                      <a:avLst/>
                    </a:prstGeom>
                    <a:noFill/>
                    <a:ln>
                      <a:noFill/>
                    </a:ln>
                  </pic:spPr>
                </pic:pic>
              </a:graphicData>
            </a:graphic>
          </wp:inline>
        </w:drawing>
      </w:r>
    </w:p>
    <w:p w14:paraId="57E095B8" w14:textId="77777777" w:rsidR="00536F65" w:rsidRPr="002308A9" w:rsidRDefault="00536F65" w:rsidP="00536F65">
      <w:pPr>
        <w:spacing w:after="0" w:line="360" w:lineRule="auto"/>
        <w:jc w:val="center"/>
        <w:rPr>
          <w:rFonts w:ascii="Times New Roman" w:eastAsia="Times New Roman" w:hAnsi="Times New Roman" w:cs="Times New Roman"/>
          <w:sz w:val="24"/>
          <w:szCs w:val="24"/>
          <w:shd w:val="clear" w:color="auto" w:fill="FFFFFF"/>
          <w:lang w:eastAsia="es-MX"/>
        </w:rPr>
      </w:pPr>
      <w:r w:rsidRPr="002308A9">
        <w:rPr>
          <w:rFonts w:ascii="Times New Roman" w:eastAsia="Times New Roman" w:hAnsi="Times New Roman" w:cs="Times New Roman"/>
          <w:sz w:val="24"/>
          <w:szCs w:val="24"/>
          <w:shd w:val="clear" w:color="auto" w:fill="FFFFFF"/>
          <w:lang w:eastAsia="es-MX"/>
        </w:rPr>
        <w:t>Fuente: Elaboración propia</w:t>
      </w:r>
    </w:p>
    <w:p w14:paraId="52EA20DE" w14:textId="426B397D" w:rsidR="00D25755" w:rsidRPr="002308A9" w:rsidRDefault="00D25755" w:rsidP="00B622B1">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Este se vuelve un punto importante p</w:t>
      </w:r>
      <w:r w:rsidR="00D918A7" w:rsidRPr="002308A9">
        <w:rPr>
          <w:rFonts w:ascii="Times New Roman" w:eastAsia="Times New Roman" w:hAnsi="Times New Roman" w:cs="Times New Roman"/>
          <w:sz w:val="24"/>
          <w:szCs w:val="24"/>
          <w:lang w:eastAsia="es-MX"/>
        </w:rPr>
        <w:t xml:space="preserve">ara el índice de marginación, </w:t>
      </w:r>
      <w:r w:rsidR="001F1FF4" w:rsidRPr="002308A9">
        <w:rPr>
          <w:rFonts w:ascii="Times New Roman" w:eastAsia="Times New Roman" w:hAnsi="Times New Roman" w:cs="Times New Roman"/>
          <w:sz w:val="24"/>
          <w:szCs w:val="24"/>
          <w:lang w:eastAsia="es-MX"/>
        </w:rPr>
        <w:t>ya que</w:t>
      </w:r>
      <w:r w:rsidR="0037518F">
        <w:rPr>
          <w:rFonts w:ascii="Times New Roman" w:eastAsia="Times New Roman" w:hAnsi="Times New Roman" w:cs="Times New Roman"/>
          <w:sz w:val="24"/>
          <w:szCs w:val="24"/>
          <w:lang w:eastAsia="es-MX"/>
        </w:rPr>
        <w:t xml:space="preserve"> el </w:t>
      </w:r>
      <w:r w:rsidRPr="002308A9">
        <w:rPr>
          <w:rFonts w:ascii="Times New Roman" w:eastAsia="Times New Roman" w:hAnsi="Times New Roman" w:cs="Times New Roman"/>
          <w:sz w:val="24"/>
          <w:szCs w:val="24"/>
          <w:lang w:eastAsia="es-MX"/>
        </w:rPr>
        <w:t>volumen de individuos en el hogar impacta en la distribución económica, manutención, serv</w:t>
      </w:r>
      <w:r w:rsidR="00D918A7" w:rsidRPr="002308A9">
        <w:rPr>
          <w:rFonts w:ascii="Times New Roman" w:eastAsia="Times New Roman" w:hAnsi="Times New Roman" w:cs="Times New Roman"/>
          <w:sz w:val="24"/>
          <w:szCs w:val="24"/>
          <w:lang w:eastAsia="es-MX"/>
        </w:rPr>
        <w:t>icios y gastos a los que deben </w:t>
      </w:r>
      <w:r w:rsidRPr="002308A9">
        <w:rPr>
          <w:rFonts w:ascii="Times New Roman" w:eastAsia="Times New Roman" w:hAnsi="Times New Roman" w:cs="Times New Roman"/>
          <w:sz w:val="24"/>
          <w:szCs w:val="24"/>
          <w:lang w:eastAsia="es-MX"/>
        </w:rPr>
        <w:t xml:space="preserve">acceder para funcionar tanto como </w:t>
      </w:r>
      <w:r w:rsidR="001F1FF4" w:rsidRPr="002308A9">
        <w:rPr>
          <w:rFonts w:ascii="Times New Roman" w:eastAsia="Times New Roman" w:hAnsi="Times New Roman" w:cs="Times New Roman"/>
          <w:sz w:val="24"/>
          <w:szCs w:val="24"/>
          <w:lang w:eastAsia="es-MX"/>
        </w:rPr>
        <w:t>individuos</w:t>
      </w:r>
      <w:r w:rsidRPr="002308A9">
        <w:rPr>
          <w:rFonts w:ascii="Times New Roman" w:eastAsia="Times New Roman" w:hAnsi="Times New Roman" w:cs="Times New Roman"/>
          <w:sz w:val="24"/>
          <w:szCs w:val="24"/>
          <w:lang w:eastAsia="es-MX"/>
        </w:rPr>
        <w:t xml:space="preserve"> como familiar y comunitariamente. </w:t>
      </w:r>
    </w:p>
    <w:p w14:paraId="7AFBB99D" w14:textId="77777777" w:rsidR="00D25755" w:rsidRPr="002308A9" w:rsidRDefault="00D25755" w:rsidP="00B622B1">
      <w:pPr>
        <w:spacing w:after="0" w:line="360" w:lineRule="auto"/>
        <w:rPr>
          <w:rFonts w:ascii="Times New Roman" w:eastAsia="Times New Roman" w:hAnsi="Times New Roman" w:cs="Times New Roman"/>
          <w:sz w:val="24"/>
          <w:szCs w:val="24"/>
          <w:lang w:eastAsia="es-MX"/>
        </w:rPr>
      </w:pPr>
    </w:p>
    <w:p w14:paraId="51818333" w14:textId="14965282" w:rsidR="00B52A8D" w:rsidRPr="001113C3" w:rsidRDefault="00D25755" w:rsidP="001113C3">
      <w:pPr>
        <w:spacing w:after="0" w:line="360" w:lineRule="auto"/>
        <w:jc w:val="center"/>
        <w:rPr>
          <w:rFonts w:ascii="Times New Roman" w:eastAsia="Times New Roman" w:hAnsi="Times New Roman" w:cs="Times New Roman"/>
          <w:sz w:val="26"/>
          <w:szCs w:val="26"/>
          <w:lang w:eastAsia="es-MX"/>
        </w:rPr>
      </w:pPr>
      <w:r w:rsidRPr="001113C3">
        <w:rPr>
          <w:rFonts w:ascii="Times New Roman" w:eastAsia="Times New Roman" w:hAnsi="Times New Roman" w:cs="Times New Roman"/>
          <w:b/>
          <w:bCs/>
          <w:sz w:val="26"/>
          <w:szCs w:val="26"/>
          <w:lang w:eastAsia="es-MX"/>
        </w:rPr>
        <w:t>Vivienda</w:t>
      </w:r>
    </w:p>
    <w:p w14:paraId="70931EBB" w14:textId="7BAD4E06" w:rsidR="00D25755" w:rsidRPr="002308A9" w:rsidRDefault="00D25755" w:rsidP="00B622B1">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Entre las características para evaluar la marginación encontramos el eje de </w:t>
      </w:r>
      <w:r w:rsidR="0037518F">
        <w:rPr>
          <w:rFonts w:ascii="Times New Roman" w:eastAsia="Times New Roman" w:hAnsi="Times New Roman" w:cs="Times New Roman"/>
          <w:sz w:val="24"/>
          <w:szCs w:val="24"/>
          <w:lang w:eastAsia="es-MX"/>
        </w:rPr>
        <w:t>V</w:t>
      </w:r>
      <w:r w:rsidR="0037518F" w:rsidRPr="002308A9">
        <w:rPr>
          <w:rFonts w:ascii="Times New Roman" w:eastAsia="Times New Roman" w:hAnsi="Times New Roman" w:cs="Times New Roman"/>
          <w:sz w:val="24"/>
          <w:szCs w:val="24"/>
          <w:lang w:eastAsia="es-MX"/>
        </w:rPr>
        <w:t>ivienda</w:t>
      </w:r>
      <w:r w:rsidRPr="002308A9">
        <w:rPr>
          <w:rFonts w:ascii="Times New Roman" w:eastAsia="Times New Roman" w:hAnsi="Times New Roman" w:cs="Times New Roman"/>
          <w:sz w:val="24"/>
          <w:szCs w:val="24"/>
          <w:lang w:eastAsia="es-MX"/>
        </w:rPr>
        <w:t xml:space="preserve">, el cual </w:t>
      </w:r>
      <w:r w:rsidR="0037518F">
        <w:rPr>
          <w:rFonts w:ascii="Times New Roman" w:eastAsia="Times New Roman" w:hAnsi="Times New Roman" w:cs="Times New Roman"/>
          <w:sz w:val="24"/>
          <w:szCs w:val="24"/>
          <w:lang w:eastAsia="es-MX"/>
        </w:rPr>
        <w:t xml:space="preserve">trae consigo </w:t>
      </w:r>
      <w:r w:rsidRPr="002308A9">
        <w:rPr>
          <w:rFonts w:ascii="Times New Roman" w:eastAsia="Times New Roman" w:hAnsi="Times New Roman" w:cs="Times New Roman"/>
          <w:sz w:val="24"/>
          <w:szCs w:val="24"/>
          <w:lang w:eastAsia="es-MX"/>
        </w:rPr>
        <w:t>indicadores sobre el acceso a servicios, como son el drenaje, excusado, energía eléctrica, agua entubada, e indicadores de piso de tierra y hacinamiento.</w:t>
      </w:r>
    </w:p>
    <w:p w14:paraId="570ED8A7" w14:textId="180B400A" w:rsidR="00D25755" w:rsidRPr="002308A9" w:rsidRDefault="00D25755" w:rsidP="00536F65">
      <w:pPr>
        <w:spacing w:after="0" w:line="360" w:lineRule="auto"/>
        <w:ind w:firstLine="708"/>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En la mayoría de las viviendas no hace falta ni servicios públicos que ofrece como habilitación el municipio</w:t>
      </w:r>
      <w:r w:rsidR="007B6CCA">
        <w:rPr>
          <w:rFonts w:ascii="Times New Roman" w:eastAsia="Times New Roman" w:hAnsi="Times New Roman" w:cs="Times New Roman"/>
          <w:sz w:val="24"/>
          <w:szCs w:val="24"/>
          <w:lang w:eastAsia="es-MX"/>
        </w:rPr>
        <w:t xml:space="preserve"> ni </w:t>
      </w:r>
      <w:r w:rsidRPr="002308A9">
        <w:rPr>
          <w:rFonts w:ascii="Times New Roman" w:eastAsia="Times New Roman" w:hAnsi="Times New Roman" w:cs="Times New Roman"/>
          <w:sz w:val="24"/>
          <w:szCs w:val="24"/>
          <w:lang w:eastAsia="es-MX"/>
        </w:rPr>
        <w:t>luz y agua entubada, sin embargo</w:t>
      </w:r>
      <w:r w:rsidR="007B6CCA">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ya cuando entramos a los indicadores de comunicación</w:t>
      </w:r>
      <w:r w:rsidR="007B6CCA">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que dependen del acceso a ciertos servicios como internet, menos de 50</w:t>
      </w:r>
      <w:r w:rsidR="007B6CCA">
        <w:rPr>
          <w:rFonts w:ascii="Times New Roman" w:eastAsia="Times New Roman" w:hAnsi="Times New Roman" w:cs="Times New Roman"/>
          <w:sz w:val="24"/>
          <w:szCs w:val="24"/>
          <w:lang w:eastAsia="es-MX"/>
        </w:rPr>
        <w:t> % cuenta con este. E</w:t>
      </w:r>
      <w:r w:rsidR="007B6CCA" w:rsidRPr="002308A9">
        <w:rPr>
          <w:rFonts w:ascii="Times New Roman" w:eastAsia="Times New Roman" w:hAnsi="Times New Roman" w:cs="Times New Roman"/>
          <w:sz w:val="24"/>
          <w:szCs w:val="24"/>
          <w:lang w:eastAsia="es-MX"/>
        </w:rPr>
        <w:t xml:space="preserve">s </w:t>
      </w:r>
      <w:r w:rsidRPr="002308A9">
        <w:rPr>
          <w:rFonts w:ascii="Times New Roman" w:eastAsia="Times New Roman" w:hAnsi="Times New Roman" w:cs="Times New Roman"/>
          <w:sz w:val="24"/>
          <w:szCs w:val="24"/>
          <w:lang w:eastAsia="es-MX"/>
        </w:rPr>
        <w:t>importante recalcar que un porcentaje, aunque menor, no cuenta con servicios públicos y</w:t>
      </w:r>
      <w:r w:rsidR="00A71119"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tienen fosas en sus casas o desembocan sus aguas negras al río de esa comunidad</w:t>
      </w:r>
      <w:r w:rsidR="002B2D59">
        <w:rPr>
          <w:rFonts w:ascii="Times New Roman" w:eastAsia="Times New Roman" w:hAnsi="Times New Roman" w:cs="Times New Roman"/>
          <w:sz w:val="24"/>
          <w:szCs w:val="24"/>
          <w:lang w:eastAsia="es-MX"/>
        </w:rPr>
        <w:t>,</w:t>
      </w:r>
      <w:r w:rsidR="002B2D59" w:rsidRPr="002308A9">
        <w:rPr>
          <w:rFonts w:ascii="Times New Roman" w:eastAsia="Times New Roman" w:hAnsi="Times New Roman" w:cs="Times New Roman"/>
          <w:sz w:val="24"/>
          <w:szCs w:val="24"/>
          <w:lang w:eastAsia="es-MX"/>
        </w:rPr>
        <w:t xml:space="preserve"> </w:t>
      </w:r>
      <w:r w:rsidR="002B2D59">
        <w:rPr>
          <w:rFonts w:ascii="Times New Roman" w:eastAsia="Times New Roman" w:hAnsi="Times New Roman" w:cs="Times New Roman"/>
          <w:sz w:val="24"/>
          <w:szCs w:val="24"/>
          <w:lang w:eastAsia="es-MX"/>
        </w:rPr>
        <w:t>l</w:t>
      </w:r>
      <w:r w:rsidR="002B2D59" w:rsidRPr="002308A9">
        <w:rPr>
          <w:rFonts w:ascii="Times New Roman" w:eastAsia="Times New Roman" w:hAnsi="Times New Roman" w:cs="Times New Roman"/>
          <w:sz w:val="24"/>
          <w:szCs w:val="24"/>
          <w:lang w:eastAsia="es-MX"/>
        </w:rPr>
        <w:t xml:space="preserve">o </w:t>
      </w:r>
      <w:r w:rsidRPr="002308A9">
        <w:rPr>
          <w:rFonts w:ascii="Times New Roman" w:eastAsia="Times New Roman" w:hAnsi="Times New Roman" w:cs="Times New Roman"/>
          <w:sz w:val="24"/>
          <w:szCs w:val="24"/>
          <w:lang w:eastAsia="es-MX"/>
        </w:rPr>
        <w:t xml:space="preserve">cual no </w:t>
      </w:r>
      <w:r w:rsidR="002B2D59" w:rsidRPr="002308A9">
        <w:rPr>
          <w:rFonts w:ascii="Times New Roman" w:eastAsia="Times New Roman" w:hAnsi="Times New Roman" w:cs="Times New Roman"/>
          <w:sz w:val="24"/>
          <w:szCs w:val="24"/>
          <w:lang w:eastAsia="es-MX"/>
        </w:rPr>
        <w:t>s</w:t>
      </w:r>
      <w:r w:rsidR="002B2D59">
        <w:rPr>
          <w:rFonts w:ascii="Times New Roman" w:eastAsia="Times New Roman" w:hAnsi="Times New Roman" w:cs="Times New Roman"/>
          <w:sz w:val="24"/>
          <w:szCs w:val="24"/>
          <w:lang w:eastAsia="es-MX"/>
        </w:rPr>
        <w:t>o</w:t>
      </w:r>
      <w:r w:rsidR="002B2D59" w:rsidRPr="002308A9">
        <w:rPr>
          <w:rFonts w:ascii="Times New Roman" w:eastAsia="Times New Roman" w:hAnsi="Times New Roman" w:cs="Times New Roman"/>
          <w:sz w:val="24"/>
          <w:szCs w:val="24"/>
          <w:lang w:eastAsia="es-MX"/>
        </w:rPr>
        <w:t xml:space="preserve">lo </w:t>
      </w:r>
      <w:r w:rsidRPr="002308A9">
        <w:rPr>
          <w:rFonts w:ascii="Times New Roman" w:eastAsia="Times New Roman" w:hAnsi="Times New Roman" w:cs="Times New Roman"/>
          <w:sz w:val="24"/>
          <w:szCs w:val="24"/>
          <w:lang w:eastAsia="es-MX"/>
        </w:rPr>
        <w:t xml:space="preserve">es parte de la marginación de esas viviendas, sino que </w:t>
      </w:r>
      <w:r w:rsidRPr="002308A9">
        <w:rPr>
          <w:rFonts w:ascii="Times New Roman" w:eastAsia="Times New Roman" w:hAnsi="Times New Roman" w:cs="Times New Roman"/>
          <w:sz w:val="24"/>
          <w:szCs w:val="24"/>
          <w:lang w:eastAsia="es-MX"/>
        </w:rPr>
        <w:lastRenderedPageBreak/>
        <w:t>afecta a la comunidad en general</w:t>
      </w:r>
      <w:r w:rsidR="002B2D59">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ya que </w:t>
      </w:r>
      <w:r w:rsidR="009A24DD">
        <w:rPr>
          <w:rFonts w:ascii="Times New Roman" w:eastAsia="Times New Roman" w:hAnsi="Times New Roman" w:cs="Times New Roman"/>
          <w:sz w:val="24"/>
          <w:szCs w:val="24"/>
          <w:lang w:eastAsia="es-MX"/>
        </w:rPr>
        <w:t xml:space="preserve">dichos desechos afectan </w:t>
      </w:r>
      <w:r w:rsidR="002B2D59">
        <w:rPr>
          <w:rFonts w:ascii="Times New Roman" w:eastAsia="Times New Roman" w:hAnsi="Times New Roman" w:cs="Times New Roman"/>
          <w:sz w:val="24"/>
          <w:szCs w:val="24"/>
          <w:lang w:eastAsia="es-MX"/>
        </w:rPr>
        <w:t xml:space="preserve">un </w:t>
      </w:r>
      <w:r w:rsidRPr="002308A9">
        <w:rPr>
          <w:rFonts w:ascii="Times New Roman" w:eastAsia="Times New Roman" w:hAnsi="Times New Roman" w:cs="Times New Roman"/>
          <w:sz w:val="24"/>
          <w:szCs w:val="24"/>
          <w:lang w:eastAsia="es-MX"/>
        </w:rPr>
        <w:t xml:space="preserve">río </w:t>
      </w:r>
      <w:r w:rsidR="002B2D59">
        <w:rPr>
          <w:rFonts w:ascii="Times New Roman" w:eastAsia="Times New Roman" w:hAnsi="Times New Roman" w:cs="Times New Roman"/>
          <w:sz w:val="24"/>
          <w:szCs w:val="24"/>
          <w:lang w:eastAsia="es-MX"/>
        </w:rPr>
        <w:t xml:space="preserve">que </w:t>
      </w:r>
      <w:r w:rsidRPr="002308A9">
        <w:rPr>
          <w:rFonts w:ascii="Times New Roman" w:eastAsia="Times New Roman" w:hAnsi="Times New Roman" w:cs="Times New Roman"/>
          <w:sz w:val="24"/>
          <w:szCs w:val="24"/>
          <w:lang w:eastAsia="es-MX"/>
        </w:rPr>
        <w:t>deberían disfrutar todos. </w:t>
      </w:r>
    </w:p>
    <w:p w14:paraId="6F9A6E15" w14:textId="77777777" w:rsidR="00D25755" w:rsidRPr="002308A9" w:rsidRDefault="00D25755" w:rsidP="00B622B1">
      <w:pPr>
        <w:spacing w:after="0" w:line="360" w:lineRule="auto"/>
        <w:rPr>
          <w:rFonts w:ascii="Times New Roman" w:eastAsia="Times New Roman" w:hAnsi="Times New Roman" w:cs="Times New Roman"/>
          <w:sz w:val="24"/>
          <w:szCs w:val="24"/>
          <w:lang w:eastAsia="es-MX"/>
        </w:rPr>
      </w:pPr>
    </w:p>
    <w:p w14:paraId="127E1FA8" w14:textId="77777777" w:rsidR="00D25755" w:rsidRPr="002308A9" w:rsidRDefault="001A6C1F" w:rsidP="00536F65">
      <w:pPr>
        <w:spacing w:after="0" w:line="360" w:lineRule="auto"/>
        <w:jc w:val="center"/>
        <w:rPr>
          <w:rFonts w:ascii="Times New Roman" w:eastAsia="Times New Roman" w:hAnsi="Times New Roman" w:cs="Times New Roman"/>
          <w:sz w:val="24"/>
          <w:szCs w:val="24"/>
          <w:lang w:eastAsia="es-MX"/>
        </w:rPr>
      </w:pPr>
      <w:r w:rsidRPr="00670D57">
        <w:rPr>
          <w:rFonts w:ascii="Times New Roman" w:eastAsia="Times New Roman" w:hAnsi="Times New Roman" w:cs="Times New Roman"/>
          <w:b/>
          <w:bCs/>
          <w:sz w:val="24"/>
          <w:szCs w:val="24"/>
          <w:lang w:eastAsia="es-MX"/>
        </w:rPr>
        <w:t>Figura</w:t>
      </w:r>
      <w:r w:rsidR="00D25755" w:rsidRPr="00670D57">
        <w:rPr>
          <w:rFonts w:ascii="Times New Roman" w:eastAsia="Times New Roman" w:hAnsi="Times New Roman" w:cs="Times New Roman"/>
          <w:b/>
          <w:bCs/>
          <w:sz w:val="24"/>
          <w:szCs w:val="24"/>
          <w:lang w:eastAsia="es-MX"/>
        </w:rPr>
        <w:t xml:space="preserve"> 5.</w:t>
      </w:r>
      <w:r w:rsidR="00D25755" w:rsidRPr="002308A9">
        <w:rPr>
          <w:rFonts w:ascii="Times New Roman" w:eastAsia="Times New Roman" w:hAnsi="Times New Roman" w:cs="Times New Roman"/>
          <w:sz w:val="24"/>
          <w:szCs w:val="24"/>
          <w:lang w:eastAsia="es-MX"/>
        </w:rPr>
        <w:t xml:space="preserve"> Vivienda y servicios</w:t>
      </w:r>
    </w:p>
    <w:p w14:paraId="0B91259C" w14:textId="77777777" w:rsidR="00D25755" w:rsidRPr="002308A9" w:rsidRDefault="00D25755" w:rsidP="00536F65">
      <w:pPr>
        <w:spacing w:after="0" w:line="360" w:lineRule="auto"/>
        <w:jc w:val="center"/>
        <w:rPr>
          <w:rFonts w:ascii="Times New Roman" w:eastAsia="Times New Roman" w:hAnsi="Times New Roman" w:cs="Times New Roman"/>
          <w:sz w:val="24"/>
          <w:szCs w:val="24"/>
          <w:lang w:eastAsia="es-MX"/>
        </w:rPr>
      </w:pPr>
      <w:r w:rsidRPr="002308A9">
        <w:rPr>
          <w:rFonts w:ascii="Times New Roman" w:eastAsia="Times New Roman" w:hAnsi="Times New Roman" w:cs="Times New Roman"/>
          <w:noProof/>
          <w:sz w:val="24"/>
          <w:szCs w:val="24"/>
          <w:bdr w:val="none" w:sz="0" w:space="0" w:color="auto" w:frame="1"/>
          <w:lang w:eastAsia="es-MX"/>
        </w:rPr>
        <w:drawing>
          <wp:inline distT="0" distB="0" distL="0" distR="0" wp14:anchorId="34E533E1" wp14:editId="58040266">
            <wp:extent cx="4189863" cy="2509046"/>
            <wp:effectExtent l="0" t="0" r="1270" b="5715"/>
            <wp:docPr id="2" name="Imagen 2" descr="https://lh5.googleusercontent.com/Ibeudv77FFos_r91cxni5HwDtVx9gCy5hovaW7S4VJs647rzXRkDpKThGxFYDz5fxtYUm5G3xzXDLZa3lij92jJllAfEam9oKybMAatzGEeTpDD-N9yTHowZ9VCPRGC7dykCf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Ibeudv77FFos_r91cxni5HwDtVx9gCy5hovaW7S4VJs647rzXRkDpKThGxFYDz5fxtYUm5G3xzXDLZa3lij92jJllAfEam9oKybMAatzGEeTpDD-N9yTHowZ9VCPRGC7dykCfQ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9970" cy="2521087"/>
                    </a:xfrm>
                    <a:prstGeom prst="rect">
                      <a:avLst/>
                    </a:prstGeom>
                    <a:noFill/>
                    <a:ln>
                      <a:noFill/>
                    </a:ln>
                  </pic:spPr>
                </pic:pic>
              </a:graphicData>
            </a:graphic>
          </wp:inline>
        </w:drawing>
      </w:r>
    </w:p>
    <w:p w14:paraId="0FE2FBF7" w14:textId="77777777" w:rsidR="00536F65" w:rsidRPr="002308A9" w:rsidRDefault="00536F65" w:rsidP="00536F65">
      <w:pPr>
        <w:spacing w:after="0" w:line="360" w:lineRule="auto"/>
        <w:jc w:val="center"/>
        <w:rPr>
          <w:rFonts w:ascii="Times New Roman" w:eastAsia="Times New Roman" w:hAnsi="Times New Roman" w:cs="Times New Roman"/>
          <w:sz w:val="24"/>
          <w:szCs w:val="24"/>
          <w:shd w:val="clear" w:color="auto" w:fill="FFFFFF"/>
          <w:lang w:eastAsia="es-MX"/>
        </w:rPr>
      </w:pPr>
      <w:r w:rsidRPr="002308A9">
        <w:rPr>
          <w:rFonts w:ascii="Times New Roman" w:eastAsia="Times New Roman" w:hAnsi="Times New Roman" w:cs="Times New Roman"/>
          <w:sz w:val="24"/>
          <w:szCs w:val="24"/>
          <w:shd w:val="clear" w:color="auto" w:fill="FFFFFF"/>
          <w:lang w:eastAsia="es-MX"/>
        </w:rPr>
        <w:t>Fuente: Elaboración propia</w:t>
      </w:r>
    </w:p>
    <w:p w14:paraId="2900609A" w14:textId="77777777" w:rsidR="00536F65" w:rsidRPr="002308A9" w:rsidRDefault="00536F65" w:rsidP="00536F65">
      <w:pPr>
        <w:spacing w:after="0" w:line="360" w:lineRule="auto"/>
        <w:jc w:val="center"/>
        <w:rPr>
          <w:rFonts w:ascii="Times New Roman" w:eastAsia="Times New Roman" w:hAnsi="Times New Roman" w:cs="Times New Roman"/>
          <w:sz w:val="24"/>
          <w:szCs w:val="24"/>
          <w:shd w:val="clear" w:color="auto" w:fill="FFFFFF"/>
          <w:lang w:eastAsia="es-MX"/>
        </w:rPr>
      </w:pPr>
    </w:p>
    <w:p w14:paraId="6AA2EB85" w14:textId="77777777" w:rsidR="00D25755" w:rsidRPr="001113C3" w:rsidRDefault="00D25755" w:rsidP="001113C3">
      <w:pPr>
        <w:spacing w:after="0" w:line="360" w:lineRule="auto"/>
        <w:jc w:val="center"/>
        <w:rPr>
          <w:rFonts w:ascii="Times New Roman" w:eastAsia="Times New Roman" w:hAnsi="Times New Roman" w:cs="Times New Roman"/>
          <w:sz w:val="26"/>
          <w:szCs w:val="26"/>
          <w:lang w:eastAsia="es-MX"/>
        </w:rPr>
      </w:pPr>
      <w:r w:rsidRPr="001113C3">
        <w:rPr>
          <w:rFonts w:ascii="Times New Roman" w:eastAsia="Times New Roman" w:hAnsi="Times New Roman" w:cs="Times New Roman"/>
          <w:b/>
          <w:bCs/>
          <w:sz w:val="26"/>
          <w:szCs w:val="26"/>
          <w:lang w:eastAsia="es-MX"/>
        </w:rPr>
        <w:t>Ingresos monetarios</w:t>
      </w:r>
    </w:p>
    <w:p w14:paraId="2CACFD55" w14:textId="79C4E98C" w:rsidR="00D25755" w:rsidRPr="002308A9" w:rsidRDefault="00D25755" w:rsidP="00B622B1">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Los ingresos en esta comunidad </w:t>
      </w:r>
      <w:r w:rsidR="004104BA">
        <w:rPr>
          <w:rFonts w:ascii="Times New Roman" w:eastAsia="Times New Roman" w:hAnsi="Times New Roman" w:cs="Times New Roman"/>
          <w:sz w:val="24"/>
          <w:szCs w:val="24"/>
          <w:lang w:eastAsia="es-MX"/>
        </w:rPr>
        <w:t xml:space="preserve">provienen principalmente de </w:t>
      </w:r>
      <w:r w:rsidRPr="002308A9">
        <w:rPr>
          <w:rFonts w:ascii="Times New Roman" w:eastAsia="Times New Roman" w:hAnsi="Times New Roman" w:cs="Times New Roman"/>
          <w:sz w:val="24"/>
          <w:szCs w:val="24"/>
          <w:lang w:eastAsia="es-MX"/>
        </w:rPr>
        <w:t>cultivos y ganadería</w:t>
      </w:r>
      <w:r w:rsidR="009A24DD">
        <w:rPr>
          <w:rFonts w:ascii="Times New Roman" w:eastAsia="Times New Roman" w:hAnsi="Times New Roman" w:cs="Times New Roman"/>
          <w:sz w:val="24"/>
          <w:szCs w:val="24"/>
          <w:lang w:eastAsia="es-MX"/>
        </w:rPr>
        <w:t>. E</w:t>
      </w:r>
      <w:r w:rsidR="009A24DD" w:rsidRPr="002308A9">
        <w:rPr>
          <w:rFonts w:ascii="Times New Roman" w:eastAsia="Times New Roman" w:hAnsi="Times New Roman" w:cs="Times New Roman"/>
          <w:sz w:val="24"/>
          <w:szCs w:val="24"/>
          <w:lang w:eastAsia="es-MX"/>
        </w:rPr>
        <w:t xml:space="preserve">n </w:t>
      </w:r>
      <w:r w:rsidR="00D918A7" w:rsidRPr="002308A9">
        <w:rPr>
          <w:rFonts w:ascii="Times New Roman" w:eastAsia="Times New Roman" w:hAnsi="Times New Roman" w:cs="Times New Roman"/>
          <w:sz w:val="24"/>
          <w:szCs w:val="24"/>
          <w:lang w:eastAsia="es-MX"/>
        </w:rPr>
        <w:t>el primer rubro se encuentra la </w:t>
      </w:r>
      <w:r w:rsidRPr="002308A9">
        <w:rPr>
          <w:rFonts w:ascii="Times New Roman" w:eastAsia="Times New Roman" w:hAnsi="Times New Roman" w:cs="Times New Roman"/>
          <w:sz w:val="24"/>
          <w:szCs w:val="24"/>
          <w:lang w:eastAsia="es-MX"/>
        </w:rPr>
        <w:t xml:space="preserve">siembra, en </w:t>
      </w:r>
      <w:r w:rsidR="004104BA" w:rsidRPr="002308A9">
        <w:rPr>
          <w:rFonts w:ascii="Times New Roman" w:eastAsia="Times New Roman" w:hAnsi="Times New Roman" w:cs="Times New Roman"/>
          <w:sz w:val="24"/>
          <w:szCs w:val="24"/>
          <w:lang w:eastAsia="es-MX"/>
        </w:rPr>
        <w:t>d</w:t>
      </w:r>
      <w:r w:rsidR="004104BA">
        <w:rPr>
          <w:rFonts w:ascii="Times New Roman" w:eastAsia="Times New Roman" w:hAnsi="Times New Roman" w:cs="Times New Roman"/>
          <w:sz w:val="24"/>
          <w:szCs w:val="24"/>
          <w:lang w:eastAsia="es-MX"/>
        </w:rPr>
        <w:t>o</w:t>
      </w:r>
      <w:r w:rsidR="004104BA" w:rsidRPr="002308A9">
        <w:rPr>
          <w:rFonts w:ascii="Times New Roman" w:eastAsia="Times New Roman" w:hAnsi="Times New Roman" w:cs="Times New Roman"/>
          <w:sz w:val="24"/>
          <w:szCs w:val="24"/>
          <w:lang w:eastAsia="es-MX"/>
        </w:rPr>
        <w:t xml:space="preserve">nde </w:t>
      </w:r>
      <w:r w:rsidR="004104BA">
        <w:rPr>
          <w:rFonts w:ascii="Times New Roman" w:eastAsia="Times New Roman" w:hAnsi="Times New Roman" w:cs="Times New Roman"/>
          <w:sz w:val="24"/>
          <w:szCs w:val="24"/>
          <w:lang w:eastAsia="es-MX"/>
        </w:rPr>
        <w:t xml:space="preserve">predomina </w:t>
      </w:r>
      <w:r w:rsidRPr="002308A9">
        <w:rPr>
          <w:rFonts w:ascii="Times New Roman" w:eastAsia="Times New Roman" w:hAnsi="Times New Roman" w:cs="Times New Roman"/>
          <w:sz w:val="24"/>
          <w:szCs w:val="24"/>
          <w:lang w:eastAsia="es-MX"/>
        </w:rPr>
        <w:t xml:space="preserve">la siembra de </w:t>
      </w:r>
      <w:r w:rsidR="00A961F7" w:rsidRPr="002308A9">
        <w:rPr>
          <w:rFonts w:ascii="Times New Roman" w:eastAsia="Times New Roman" w:hAnsi="Times New Roman" w:cs="Times New Roman"/>
          <w:sz w:val="24"/>
          <w:szCs w:val="24"/>
          <w:lang w:eastAsia="es-MX"/>
        </w:rPr>
        <w:t>caña</w:t>
      </w:r>
      <w:r w:rsidRPr="002308A9">
        <w:rPr>
          <w:rFonts w:ascii="Times New Roman" w:eastAsia="Times New Roman" w:hAnsi="Times New Roman" w:cs="Times New Roman"/>
          <w:sz w:val="24"/>
          <w:szCs w:val="24"/>
          <w:lang w:eastAsia="es-MX"/>
        </w:rPr>
        <w:t>, seguido del maíz y en menor medida del agave, calabaza y chile. En el caso del desarrollo agropecuario</w:t>
      </w:r>
      <w:r w:rsidR="004104BA">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w:t>
      </w:r>
      <w:r w:rsidR="00A52BCE">
        <w:rPr>
          <w:rFonts w:ascii="Times New Roman" w:eastAsia="Times New Roman" w:hAnsi="Times New Roman" w:cs="Times New Roman"/>
          <w:sz w:val="24"/>
          <w:szCs w:val="24"/>
          <w:lang w:eastAsia="es-MX"/>
        </w:rPr>
        <w:t xml:space="preserve">poseen y desempeñan </w:t>
      </w:r>
      <w:r w:rsidRPr="002308A9">
        <w:rPr>
          <w:rFonts w:ascii="Times New Roman" w:eastAsia="Times New Roman" w:hAnsi="Times New Roman" w:cs="Times New Roman"/>
          <w:sz w:val="24"/>
          <w:szCs w:val="24"/>
          <w:lang w:eastAsia="es-MX"/>
        </w:rPr>
        <w:t>la crianza de animales</w:t>
      </w:r>
      <w:r w:rsidR="00A52BCE">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entre los que se encuentran el ganado bovino, lo </w:t>
      </w:r>
      <w:r w:rsidR="00A961F7" w:rsidRPr="002308A9">
        <w:rPr>
          <w:rFonts w:ascii="Times New Roman" w:eastAsia="Times New Roman" w:hAnsi="Times New Roman" w:cs="Times New Roman"/>
          <w:sz w:val="24"/>
          <w:szCs w:val="24"/>
          <w:lang w:eastAsia="es-MX"/>
        </w:rPr>
        <w:t>avícola</w:t>
      </w:r>
      <w:r w:rsidRPr="002308A9">
        <w:rPr>
          <w:rFonts w:ascii="Times New Roman" w:eastAsia="Times New Roman" w:hAnsi="Times New Roman" w:cs="Times New Roman"/>
          <w:sz w:val="24"/>
          <w:szCs w:val="24"/>
          <w:lang w:eastAsia="es-MX"/>
        </w:rPr>
        <w:t xml:space="preserve"> y otros animales de uso </w:t>
      </w:r>
      <w:r w:rsidR="00A961F7" w:rsidRPr="002308A9">
        <w:rPr>
          <w:rFonts w:ascii="Times New Roman" w:eastAsia="Times New Roman" w:hAnsi="Times New Roman" w:cs="Times New Roman"/>
          <w:sz w:val="24"/>
          <w:szCs w:val="24"/>
          <w:lang w:eastAsia="es-MX"/>
        </w:rPr>
        <w:t>doméstico</w:t>
      </w:r>
      <w:r w:rsidRPr="002308A9">
        <w:rPr>
          <w:rFonts w:ascii="Times New Roman" w:eastAsia="Times New Roman" w:hAnsi="Times New Roman" w:cs="Times New Roman"/>
          <w:sz w:val="24"/>
          <w:szCs w:val="24"/>
          <w:lang w:eastAsia="es-MX"/>
        </w:rPr>
        <w:t xml:space="preserve"> tales como borregos, chivos y asnos. </w:t>
      </w:r>
      <w:r w:rsidR="00AF604A">
        <w:rPr>
          <w:rFonts w:ascii="Times New Roman" w:eastAsia="Times New Roman" w:hAnsi="Times New Roman" w:cs="Times New Roman"/>
          <w:sz w:val="24"/>
          <w:szCs w:val="24"/>
          <w:lang w:eastAsia="es-MX"/>
        </w:rPr>
        <w:t>Por último, hay</w:t>
      </w:r>
      <w:r w:rsidR="00AF604A" w:rsidRPr="002308A9">
        <w:rPr>
          <w:rFonts w:ascii="Times New Roman" w:eastAsia="Times New Roman" w:hAnsi="Times New Roman" w:cs="Times New Roman"/>
          <w:sz w:val="24"/>
          <w:szCs w:val="24"/>
          <w:lang w:eastAsia="es-MX"/>
        </w:rPr>
        <w:t xml:space="preserve"> </w:t>
      </w:r>
      <w:r w:rsidR="00A961F7" w:rsidRPr="002308A9">
        <w:rPr>
          <w:rFonts w:ascii="Times New Roman" w:eastAsia="Times New Roman" w:hAnsi="Times New Roman" w:cs="Times New Roman"/>
          <w:sz w:val="24"/>
          <w:szCs w:val="24"/>
          <w:lang w:eastAsia="es-MX"/>
        </w:rPr>
        <w:t xml:space="preserve">algunas personas </w:t>
      </w:r>
      <w:r w:rsidR="00AF604A">
        <w:rPr>
          <w:rFonts w:ascii="Times New Roman" w:eastAsia="Times New Roman" w:hAnsi="Times New Roman" w:cs="Times New Roman"/>
          <w:sz w:val="24"/>
          <w:szCs w:val="24"/>
          <w:lang w:eastAsia="es-MX"/>
        </w:rPr>
        <w:t xml:space="preserve">que tienen </w:t>
      </w:r>
      <w:r w:rsidR="00A961F7" w:rsidRPr="002308A9">
        <w:rPr>
          <w:rFonts w:ascii="Times New Roman" w:eastAsia="Times New Roman" w:hAnsi="Times New Roman" w:cs="Times New Roman"/>
          <w:sz w:val="24"/>
          <w:szCs w:val="24"/>
          <w:lang w:eastAsia="es-MX"/>
        </w:rPr>
        <w:t>empleos externos.</w:t>
      </w:r>
    </w:p>
    <w:p w14:paraId="037F6007" w14:textId="4BD99A08" w:rsidR="00D25755" w:rsidRDefault="00D25755" w:rsidP="00B622B1">
      <w:pPr>
        <w:spacing w:after="0" w:line="360" w:lineRule="auto"/>
        <w:rPr>
          <w:rFonts w:ascii="Times New Roman" w:eastAsia="Times New Roman" w:hAnsi="Times New Roman" w:cs="Times New Roman"/>
          <w:sz w:val="24"/>
          <w:szCs w:val="24"/>
          <w:lang w:eastAsia="es-MX"/>
        </w:rPr>
      </w:pPr>
    </w:p>
    <w:p w14:paraId="75F6EF75" w14:textId="1D4D5172" w:rsidR="009F23DF" w:rsidRDefault="009F23DF" w:rsidP="00B622B1">
      <w:pPr>
        <w:spacing w:after="0" w:line="360" w:lineRule="auto"/>
        <w:rPr>
          <w:rFonts w:ascii="Times New Roman" w:eastAsia="Times New Roman" w:hAnsi="Times New Roman" w:cs="Times New Roman"/>
          <w:sz w:val="24"/>
          <w:szCs w:val="24"/>
          <w:lang w:eastAsia="es-MX"/>
        </w:rPr>
      </w:pPr>
    </w:p>
    <w:p w14:paraId="3A3A324B" w14:textId="65A843B5" w:rsidR="009F23DF" w:rsidRDefault="009F23DF" w:rsidP="00B622B1">
      <w:pPr>
        <w:spacing w:after="0" w:line="360" w:lineRule="auto"/>
        <w:rPr>
          <w:rFonts w:ascii="Times New Roman" w:eastAsia="Times New Roman" w:hAnsi="Times New Roman" w:cs="Times New Roman"/>
          <w:sz w:val="24"/>
          <w:szCs w:val="24"/>
          <w:lang w:eastAsia="es-MX"/>
        </w:rPr>
      </w:pPr>
    </w:p>
    <w:p w14:paraId="033A5624" w14:textId="70075F51" w:rsidR="009F23DF" w:rsidRDefault="009F23DF" w:rsidP="00B622B1">
      <w:pPr>
        <w:spacing w:after="0" w:line="360" w:lineRule="auto"/>
        <w:rPr>
          <w:rFonts w:ascii="Times New Roman" w:eastAsia="Times New Roman" w:hAnsi="Times New Roman" w:cs="Times New Roman"/>
          <w:sz w:val="24"/>
          <w:szCs w:val="24"/>
          <w:lang w:eastAsia="es-MX"/>
        </w:rPr>
      </w:pPr>
    </w:p>
    <w:p w14:paraId="65E0A821" w14:textId="769ED493" w:rsidR="009F23DF" w:rsidRDefault="009F23DF" w:rsidP="00B622B1">
      <w:pPr>
        <w:spacing w:after="0" w:line="360" w:lineRule="auto"/>
        <w:rPr>
          <w:rFonts w:ascii="Times New Roman" w:eastAsia="Times New Roman" w:hAnsi="Times New Roman" w:cs="Times New Roman"/>
          <w:sz w:val="24"/>
          <w:szCs w:val="24"/>
          <w:lang w:eastAsia="es-MX"/>
        </w:rPr>
      </w:pPr>
    </w:p>
    <w:p w14:paraId="464DFC65" w14:textId="38D8853C" w:rsidR="009F23DF" w:rsidRDefault="009F23DF" w:rsidP="00B622B1">
      <w:pPr>
        <w:spacing w:after="0" w:line="360" w:lineRule="auto"/>
        <w:rPr>
          <w:rFonts w:ascii="Times New Roman" w:eastAsia="Times New Roman" w:hAnsi="Times New Roman" w:cs="Times New Roman"/>
          <w:sz w:val="24"/>
          <w:szCs w:val="24"/>
          <w:lang w:eastAsia="es-MX"/>
        </w:rPr>
      </w:pPr>
    </w:p>
    <w:p w14:paraId="657C20C4" w14:textId="6601F477" w:rsidR="009F23DF" w:rsidRDefault="009F23DF" w:rsidP="00B622B1">
      <w:pPr>
        <w:spacing w:after="0" w:line="360" w:lineRule="auto"/>
        <w:rPr>
          <w:rFonts w:ascii="Times New Roman" w:eastAsia="Times New Roman" w:hAnsi="Times New Roman" w:cs="Times New Roman"/>
          <w:sz w:val="24"/>
          <w:szCs w:val="24"/>
          <w:lang w:eastAsia="es-MX"/>
        </w:rPr>
      </w:pPr>
    </w:p>
    <w:p w14:paraId="740C5D55" w14:textId="17D370F6" w:rsidR="009F23DF" w:rsidRDefault="009F23DF" w:rsidP="00B622B1">
      <w:pPr>
        <w:spacing w:after="0" w:line="360" w:lineRule="auto"/>
        <w:rPr>
          <w:rFonts w:ascii="Times New Roman" w:eastAsia="Times New Roman" w:hAnsi="Times New Roman" w:cs="Times New Roman"/>
          <w:sz w:val="24"/>
          <w:szCs w:val="24"/>
          <w:lang w:eastAsia="es-MX"/>
        </w:rPr>
      </w:pPr>
    </w:p>
    <w:p w14:paraId="25A151EE" w14:textId="77777777" w:rsidR="00790A72" w:rsidRPr="002308A9" w:rsidRDefault="00790A72" w:rsidP="00B622B1">
      <w:pPr>
        <w:spacing w:after="0" w:line="360" w:lineRule="auto"/>
        <w:rPr>
          <w:rFonts w:ascii="Times New Roman" w:eastAsia="Times New Roman" w:hAnsi="Times New Roman" w:cs="Times New Roman"/>
          <w:sz w:val="24"/>
          <w:szCs w:val="24"/>
          <w:lang w:eastAsia="es-MX"/>
        </w:rPr>
      </w:pPr>
    </w:p>
    <w:p w14:paraId="48939E38" w14:textId="6B4CD635" w:rsidR="00D25755" w:rsidRPr="002308A9" w:rsidRDefault="001A6C1F" w:rsidP="00536F65">
      <w:pPr>
        <w:spacing w:after="0" w:line="360" w:lineRule="auto"/>
        <w:jc w:val="center"/>
        <w:rPr>
          <w:rFonts w:ascii="Times New Roman" w:eastAsia="Times New Roman" w:hAnsi="Times New Roman" w:cs="Times New Roman"/>
          <w:sz w:val="24"/>
          <w:szCs w:val="24"/>
          <w:lang w:eastAsia="es-MX"/>
        </w:rPr>
      </w:pPr>
      <w:r w:rsidRPr="002308A9">
        <w:rPr>
          <w:rFonts w:ascii="Times New Roman" w:eastAsia="Times New Roman" w:hAnsi="Times New Roman" w:cs="Times New Roman"/>
          <w:b/>
          <w:bCs/>
          <w:sz w:val="24"/>
          <w:szCs w:val="24"/>
          <w:lang w:eastAsia="es-MX"/>
        </w:rPr>
        <w:lastRenderedPageBreak/>
        <w:t>Figura</w:t>
      </w:r>
      <w:r w:rsidR="00D25755" w:rsidRPr="002308A9">
        <w:rPr>
          <w:rFonts w:ascii="Times New Roman" w:eastAsia="Times New Roman" w:hAnsi="Times New Roman" w:cs="Times New Roman"/>
          <w:b/>
          <w:bCs/>
          <w:sz w:val="24"/>
          <w:szCs w:val="24"/>
          <w:lang w:eastAsia="es-MX"/>
        </w:rPr>
        <w:t xml:space="preserve"> 6</w:t>
      </w:r>
      <w:r w:rsidR="00D25755" w:rsidRPr="002308A9">
        <w:rPr>
          <w:rFonts w:ascii="Times New Roman" w:eastAsia="Times New Roman" w:hAnsi="Times New Roman" w:cs="Times New Roman"/>
          <w:sz w:val="24"/>
          <w:szCs w:val="24"/>
          <w:lang w:eastAsia="es-MX"/>
        </w:rPr>
        <w:t>. Ingresos y sus áreas de desarrollo económic</w:t>
      </w:r>
      <w:r w:rsidR="00D918A7" w:rsidRPr="002308A9">
        <w:rPr>
          <w:rFonts w:ascii="Times New Roman" w:eastAsia="Times New Roman" w:hAnsi="Times New Roman" w:cs="Times New Roman"/>
          <w:sz w:val="24"/>
          <w:szCs w:val="24"/>
          <w:lang w:eastAsia="es-MX"/>
        </w:rPr>
        <w:t>o en</w:t>
      </w:r>
      <w:r w:rsidR="00D25755" w:rsidRPr="002308A9">
        <w:rPr>
          <w:rFonts w:ascii="Times New Roman" w:eastAsia="Times New Roman" w:hAnsi="Times New Roman" w:cs="Times New Roman"/>
          <w:sz w:val="24"/>
          <w:szCs w:val="24"/>
          <w:lang w:eastAsia="es-MX"/>
        </w:rPr>
        <w:t xml:space="preserve"> porcentaje</w:t>
      </w:r>
    </w:p>
    <w:p w14:paraId="6229B497" w14:textId="77777777" w:rsidR="00D25755" w:rsidRPr="002308A9" w:rsidRDefault="00D25755" w:rsidP="00B622B1">
      <w:pPr>
        <w:spacing w:after="0" w:line="360" w:lineRule="auto"/>
        <w:rPr>
          <w:rFonts w:ascii="Times New Roman" w:eastAsia="Times New Roman" w:hAnsi="Times New Roman" w:cs="Times New Roman"/>
          <w:sz w:val="24"/>
          <w:szCs w:val="24"/>
          <w:lang w:eastAsia="es-MX"/>
        </w:rPr>
      </w:pPr>
    </w:p>
    <w:p w14:paraId="7501F46C" w14:textId="77777777" w:rsidR="00D25755" w:rsidRPr="002308A9" w:rsidRDefault="00D25755" w:rsidP="00536F65">
      <w:pPr>
        <w:spacing w:after="0" w:line="360" w:lineRule="auto"/>
        <w:jc w:val="center"/>
        <w:rPr>
          <w:rFonts w:ascii="Times New Roman" w:eastAsia="Times New Roman" w:hAnsi="Times New Roman" w:cs="Times New Roman"/>
          <w:sz w:val="24"/>
          <w:szCs w:val="24"/>
          <w:lang w:eastAsia="es-MX"/>
        </w:rPr>
      </w:pPr>
      <w:r w:rsidRPr="002308A9">
        <w:rPr>
          <w:rFonts w:ascii="Times New Roman" w:eastAsia="Times New Roman" w:hAnsi="Times New Roman" w:cs="Times New Roman"/>
          <w:noProof/>
          <w:sz w:val="24"/>
          <w:szCs w:val="24"/>
          <w:bdr w:val="none" w:sz="0" w:space="0" w:color="auto" w:frame="1"/>
          <w:lang w:eastAsia="es-MX"/>
        </w:rPr>
        <w:drawing>
          <wp:inline distT="0" distB="0" distL="0" distR="0" wp14:anchorId="2CDCDDB8" wp14:editId="3032AD71">
            <wp:extent cx="4237630" cy="2496533"/>
            <wp:effectExtent l="0" t="0" r="0" b="0"/>
            <wp:docPr id="1" name="Imagen 1" descr="https://lh3.googleusercontent.com/1t8jaB6v2dRj4bHpZmvczWvjYeQzqmytzdsZe_eGWOfw53LLedYHi9GvAdZW0n-TO79S8Ii8JikiqYMPzr97hcWjh_0oYcZYxbRiz9-zwfNNj89awIGie8WddSD7mHNgpHFXN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1t8jaB6v2dRj4bHpZmvczWvjYeQzqmytzdsZe_eGWOfw53LLedYHi9GvAdZW0n-TO79S8Ii8JikiqYMPzr97hcWjh_0oYcZYxbRiz9-zwfNNj89awIGie8WddSD7mHNgpHFXNw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4833" cy="2512559"/>
                    </a:xfrm>
                    <a:prstGeom prst="rect">
                      <a:avLst/>
                    </a:prstGeom>
                    <a:noFill/>
                    <a:ln>
                      <a:noFill/>
                    </a:ln>
                  </pic:spPr>
                </pic:pic>
              </a:graphicData>
            </a:graphic>
          </wp:inline>
        </w:drawing>
      </w:r>
    </w:p>
    <w:p w14:paraId="5B11432A" w14:textId="77777777" w:rsidR="00536F65" w:rsidRPr="002308A9" w:rsidRDefault="00536F65" w:rsidP="00536F65">
      <w:pPr>
        <w:spacing w:after="0" w:line="360" w:lineRule="auto"/>
        <w:jc w:val="center"/>
        <w:rPr>
          <w:rFonts w:ascii="Times New Roman" w:eastAsia="Times New Roman" w:hAnsi="Times New Roman" w:cs="Times New Roman"/>
          <w:sz w:val="24"/>
          <w:szCs w:val="24"/>
          <w:shd w:val="clear" w:color="auto" w:fill="FFFFFF"/>
          <w:lang w:eastAsia="es-MX"/>
        </w:rPr>
      </w:pPr>
      <w:r w:rsidRPr="002308A9">
        <w:rPr>
          <w:rFonts w:ascii="Times New Roman" w:eastAsia="Times New Roman" w:hAnsi="Times New Roman" w:cs="Times New Roman"/>
          <w:sz w:val="24"/>
          <w:szCs w:val="24"/>
          <w:shd w:val="clear" w:color="auto" w:fill="FFFFFF"/>
          <w:lang w:eastAsia="es-MX"/>
        </w:rPr>
        <w:t>Fuente: Elaboración propia</w:t>
      </w:r>
    </w:p>
    <w:p w14:paraId="1B313F67" w14:textId="57A921D1" w:rsidR="00E442AA" w:rsidRDefault="00D25755" w:rsidP="00536F65">
      <w:pPr>
        <w:spacing w:after="0" w:line="360" w:lineRule="auto"/>
        <w:ind w:firstLine="708"/>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En la </w:t>
      </w:r>
      <w:r w:rsidR="00AF604A">
        <w:rPr>
          <w:rFonts w:ascii="Times New Roman" w:eastAsia="Times New Roman" w:hAnsi="Times New Roman" w:cs="Times New Roman"/>
          <w:sz w:val="24"/>
          <w:szCs w:val="24"/>
          <w:lang w:eastAsia="es-MX"/>
        </w:rPr>
        <w:t>figura</w:t>
      </w:r>
      <w:r w:rsidR="00AF604A" w:rsidRPr="002308A9">
        <w:rPr>
          <w:rFonts w:ascii="Times New Roman" w:eastAsia="Times New Roman" w:hAnsi="Times New Roman" w:cs="Times New Roman"/>
          <w:sz w:val="24"/>
          <w:szCs w:val="24"/>
          <w:lang w:eastAsia="es-MX"/>
        </w:rPr>
        <w:t xml:space="preserve"> </w:t>
      </w:r>
      <w:r w:rsidR="00AF604A">
        <w:rPr>
          <w:rFonts w:ascii="Times New Roman" w:eastAsia="Times New Roman" w:hAnsi="Times New Roman" w:cs="Times New Roman"/>
          <w:sz w:val="24"/>
          <w:szCs w:val="24"/>
          <w:lang w:eastAsia="es-MX"/>
        </w:rPr>
        <w:t xml:space="preserve">6 </w:t>
      </w:r>
      <w:r w:rsidRPr="002308A9">
        <w:rPr>
          <w:rFonts w:ascii="Times New Roman" w:eastAsia="Times New Roman" w:hAnsi="Times New Roman" w:cs="Times New Roman"/>
          <w:sz w:val="24"/>
          <w:szCs w:val="24"/>
          <w:lang w:eastAsia="es-MX"/>
        </w:rPr>
        <w:t xml:space="preserve">podemos ver </w:t>
      </w:r>
      <w:r w:rsidR="00E442AA">
        <w:rPr>
          <w:rFonts w:ascii="Times New Roman" w:eastAsia="Times New Roman" w:hAnsi="Times New Roman" w:cs="Times New Roman"/>
          <w:sz w:val="24"/>
          <w:szCs w:val="24"/>
          <w:lang w:eastAsia="es-MX"/>
        </w:rPr>
        <w:t>de manera desglosa</w:t>
      </w:r>
      <w:r w:rsidR="00970EB8">
        <w:rPr>
          <w:rFonts w:ascii="Times New Roman" w:eastAsia="Times New Roman" w:hAnsi="Times New Roman" w:cs="Times New Roman"/>
          <w:sz w:val="24"/>
          <w:szCs w:val="24"/>
          <w:lang w:eastAsia="es-MX"/>
        </w:rPr>
        <w:t>da</w:t>
      </w:r>
      <w:r w:rsidR="00E442AA">
        <w:rPr>
          <w:rFonts w:ascii="Times New Roman" w:eastAsia="Times New Roman" w:hAnsi="Times New Roman" w:cs="Times New Roman"/>
          <w:sz w:val="24"/>
          <w:szCs w:val="24"/>
          <w:lang w:eastAsia="es-MX"/>
        </w:rPr>
        <w:t xml:space="preserve"> los ingreso</w:t>
      </w:r>
      <w:r w:rsidR="00970EB8">
        <w:rPr>
          <w:rFonts w:ascii="Times New Roman" w:eastAsia="Times New Roman" w:hAnsi="Times New Roman" w:cs="Times New Roman"/>
          <w:sz w:val="24"/>
          <w:szCs w:val="24"/>
          <w:lang w:eastAsia="es-MX"/>
        </w:rPr>
        <w:t>s</w:t>
      </w:r>
      <w:r w:rsidR="00E442AA">
        <w:rPr>
          <w:rFonts w:ascii="Times New Roman" w:eastAsia="Times New Roman" w:hAnsi="Times New Roman" w:cs="Times New Roman"/>
          <w:sz w:val="24"/>
          <w:szCs w:val="24"/>
          <w:lang w:eastAsia="es-MX"/>
        </w:rPr>
        <w:t xml:space="preserve"> de </w:t>
      </w:r>
      <w:r w:rsidRPr="002308A9">
        <w:rPr>
          <w:rFonts w:ascii="Times New Roman" w:eastAsia="Times New Roman" w:hAnsi="Times New Roman" w:cs="Times New Roman"/>
          <w:sz w:val="24"/>
          <w:szCs w:val="24"/>
          <w:lang w:eastAsia="es-MX"/>
        </w:rPr>
        <w:t xml:space="preserve">cada uno de los rubros, </w:t>
      </w:r>
      <w:r w:rsidR="0004043D" w:rsidRPr="002308A9">
        <w:rPr>
          <w:rFonts w:ascii="Times New Roman" w:eastAsia="Times New Roman" w:hAnsi="Times New Roman" w:cs="Times New Roman"/>
          <w:sz w:val="24"/>
          <w:szCs w:val="24"/>
          <w:lang w:eastAsia="es-MX"/>
        </w:rPr>
        <w:t xml:space="preserve">cultivo </w:t>
      </w:r>
      <w:r w:rsidR="00E442AA">
        <w:rPr>
          <w:rFonts w:ascii="Times New Roman" w:eastAsia="Times New Roman" w:hAnsi="Times New Roman" w:cs="Times New Roman"/>
          <w:sz w:val="24"/>
          <w:szCs w:val="24"/>
          <w:lang w:eastAsia="es-MX"/>
        </w:rPr>
        <w:t>y</w:t>
      </w:r>
      <w:r w:rsidR="00E442AA" w:rsidRPr="002308A9">
        <w:rPr>
          <w:rFonts w:ascii="Times New Roman" w:eastAsia="Times New Roman" w:hAnsi="Times New Roman" w:cs="Times New Roman"/>
          <w:sz w:val="24"/>
          <w:szCs w:val="24"/>
          <w:lang w:eastAsia="es-MX"/>
        </w:rPr>
        <w:t xml:space="preserve"> </w:t>
      </w:r>
      <w:r w:rsidR="0004043D" w:rsidRPr="002308A9">
        <w:rPr>
          <w:rFonts w:ascii="Times New Roman" w:eastAsia="Times New Roman" w:hAnsi="Times New Roman" w:cs="Times New Roman"/>
          <w:sz w:val="24"/>
          <w:szCs w:val="24"/>
          <w:lang w:eastAsia="es-MX"/>
        </w:rPr>
        <w:t>agropecuario</w:t>
      </w:r>
      <w:r w:rsidR="00E442AA">
        <w:rPr>
          <w:rFonts w:ascii="Times New Roman" w:eastAsia="Times New Roman" w:hAnsi="Times New Roman" w:cs="Times New Roman"/>
          <w:sz w:val="24"/>
          <w:szCs w:val="24"/>
          <w:lang w:eastAsia="es-MX"/>
        </w:rPr>
        <w:t>.</w:t>
      </w:r>
      <w:r w:rsidR="00E442AA" w:rsidRPr="002308A9">
        <w:rPr>
          <w:rFonts w:ascii="Times New Roman" w:eastAsia="Times New Roman" w:hAnsi="Times New Roman" w:cs="Times New Roman"/>
          <w:sz w:val="24"/>
          <w:szCs w:val="24"/>
          <w:lang w:eastAsia="es-MX"/>
        </w:rPr>
        <w:t xml:space="preserve"> </w:t>
      </w:r>
      <w:r w:rsidR="001B7CE5">
        <w:rPr>
          <w:rFonts w:ascii="Times New Roman" w:eastAsia="Times New Roman" w:hAnsi="Times New Roman" w:cs="Times New Roman"/>
          <w:sz w:val="24"/>
          <w:szCs w:val="24"/>
          <w:lang w:eastAsia="es-MX"/>
        </w:rPr>
        <w:t>Huelg</w:t>
      </w:r>
      <w:r w:rsidR="00FB5690">
        <w:rPr>
          <w:rFonts w:ascii="Times New Roman" w:eastAsia="Times New Roman" w:hAnsi="Times New Roman" w:cs="Times New Roman"/>
          <w:sz w:val="24"/>
          <w:szCs w:val="24"/>
          <w:lang w:eastAsia="es-MX"/>
        </w:rPr>
        <w:t>a</w:t>
      </w:r>
      <w:r w:rsidR="001B7CE5">
        <w:rPr>
          <w:rFonts w:ascii="Times New Roman" w:eastAsia="Times New Roman" w:hAnsi="Times New Roman" w:cs="Times New Roman"/>
          <w:sz w:val="24"/>
          <w:szCs w:val="24"/>
          <w:lang w:eastAsia="es-MX"/>
        </w:rPr>
        <w:t xml:space="preserve"> decir </w:t>
      </w:r>
      <w:r w:rsidR="000704AB">
        <w:rPr>
          <w:rFonts w:ascii="Times New Roman" w:eastAsia="Times New Roman" w:hAnsi="Times New Roman" w:cs="Times New Roman"/>
          <w:sz w:val="24"/>
          <w:szCs w:val="24"/>
          <w:lang w:eastAsia="es-MX"/>
        </w:rPr>
        <w:t xml:space="preserve">que </w:t>
      </w:r>
      <w:r w:rsidR="00970EB8">
        <w:rPr>
          <w:rFonts w:ascii="Times New Roman" w:eastAsia="Times New Roman" w:hAnsi="Times New Roman" w:cs="Times New Roman"/>
          <w:sz w:val="24"/>
          <w:szCs w:val="24"/>
          <w:lang w:eastAsia="es-MX"/>
        </w:rPr>
        <w:t xml:space="preserve">a </w:t>
      </w:r>
      <w:r w:rsidRPr="002308A9">
        <w:rPr>
          <w:rFonts w:ascii="Times New Roman" w:eastAsia="Times New Roman" w:hAnsi="Times New Roman" w:cs="Times New Roman"/>
          <w:sz w:val="24"/>
          <w:szCs w:val="24"/>
          <w:lang w:eastAsia="es-MX"/>
        </w:rPr>
        <w:t xml:space="preserve">partir de la leche de sus vacas producen queso, panela y tienen leche entera, </w:t>
      </w:r>
      <w:r w:rsidR="00D918A7" w:rsidRPr="002308A9">
        <w:rPr>
          <w:rFonts w:ascii="Times New Roman" w:eastAsia="Times New Roman" w:hAnsi="Times New Roman" w:cs="Times New Roman"/>
          <w:sz w:val="24"/>
          <w:szCs w:val="24"/>
          <w:lang w:eastAsia="es-MX"/>
        </w:rPr>
        <w:t>requesón</w:t>
      </w:r>
      <w:r w:rsidRPr="002308A9">
        <w:rPr>
          <w:rFonts w:ascii="Times New Roman" w:eastAsia="Times New Roman" w:hAnsi="Times New Roman" w:cs="Times New Roman"/>
          <w:sz w:val="24"/>
          <w:szCs w:val="24"/>
          <w:lang w:eastAsia="es-MX"/>
        </w:rPr>
        <w:t xml:space="preserve"> y natas. </w:t>
      </w:r>
    </w:p>
    <w:p w14:paraId="2275A2AA" w14:textId="5D95DCE3" w:rsidR="00D25755" w:rsidRPr="002308A9" w:rsidRDefault="0009390C" w:rsidP="00670D57">
      <w:pPr>
        <w:spacing w:after="0" w:line="360" w:lineRule="auto"/>
        <w:ind w:firstLine="708"/>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Como conclusión de </w:t>
      </w:r>
      <w:r w:rsidR="00E442AA">
        <w:rPr>
          <w:rFonts w:ascii="Times New Roman" w:eastAsia="Times New Roman" w:hAnsi="Times New Roman" w:cs="Times New Roman"/>
          <w:sz w:val="24"/>
          <w:szCs w:val="24"/>
          <w:lang w:eastAsia="es-MX"/>
        </w:rPr>
        <w:t>e</w:t>
      </w:r>
      <w:r w:rsidR="00E442AA" w:rsidRPr="002308A9">
        <w:rPr>
          <w:rFonts w:ascii="Times New Roman" w:eastAsia="Times New Roman" w:hAnsi="Times New Roman" w:cs="Times New Roman"/>
          <w:sz w:val="24"/>
          <w:szCs w:val="24"/>
          <w:lang w:eastAsia="es-MX"/>
        </w:rPr>
        <w:t xml:space="preserve">stos </w:t>
      </w:r>
      <w:r w:rsidRPr="002308A9">
        <w:rPr>
          <w:rFonts w:ascii="Times New Roman" w:eastAsia="Times New Roman" w:hAnsi="Times New Roman" w:cs="Times New Roman"/>
          <w:sz w:val="24"/>
          <w:szCs w:val="24"/>
          <w:lang w:eastAsia="es-MX"/>
        </w:rPr>
        <w:t>resultados se puede decir que los habitantes en general cuentan con un nivel de estudio máximo de primaria, algunas personas con secundaria y muy pocas con nivel medio superior y superior</w:t>
      </w:r>
      <w:r w:rsidR="00E442AA">
        <w:rPr>
          <w:rFonts w:ascii="Times New Roman" w:eastAsia="Times New Roman" w:hAnsi="Times New Roman" w:cs="Times New Roman"/>
          <w:sz w:val="24"/>
          <w:szCs w:val="24"/>
          <w:lang w:eastAsia="es-MX"/>
        </w:rPr>
        <w:t>.</w:t>
      </w:r>
      <w:r w:rsidR="00E442AA" w:rsidRPr="002308A9">
        <w:rPr>
          <w:rFonts w:ascii="Times New Roman" w:eastAsia="Times New Roman" w:hAnsi="Times New Roman" w:cs="Times New Roman"/>
          <w:sz w:val="24"/>
          <w:szCs w:val="24"/>
          <w:lang w:eastAsia="es-MX"/>
        </w:rPr>
        <w:t xml:space="preserve"> </w:t>
      </w:r>
      <w:r w:rsidR="00E442AA">
        <w:rPr>
          <w:rFonts w:ascii="Times New Roman" w:eastAsia="Times New Roman" w:hAnsi="Times New Roman" w:cs="Times New Roman"/>
          <w:sz w:val="24"/>
          <w:szCs w:val="24"/>
          <w:lang w:eastAsia="es-MX"/>
        </w:rPr>
        <w:t>E</w:t>
      </w:r>
      <w:r w:rsidR="00E442AA" w:rsidRPr="002308A9">
        <w:rPr>
          <w:rFonts w:ascii="Times New Roman" w:eastAsia="Times New Roman" w:hAnsi="Times New Roman" w:cs="Times New Roman"/>
          <w:sz w:val="24"/>
          <w:szCs w:val="24"/>
          <w:lang w:eastAsia="es-MX"/>
        </w:rPr>
        <w:t xml:space="preserve">n </w:t>
      </w:r>
      <w:r w:rsidRPr="002308A9">
        <w:rPr>
          <w:rFonts w:ascii="Times New Roman" w:eastAsia="Times New Roman" w:hAnsi="Times New Roman" w:cs="Times New Roman"/>
          <w:sz w:val="24"/>
          <w:szCs w:val="24"/>
          <w:lang w:eastAsia="es-MX"/>
        </w:rPr>
        <w:t>cuestión de casa habitación</w:t>
      </w:r>
      <w:r w:rsidR="00E442AA">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se encontraron algunas viviendas deshabitadas y las que sí están habitadas cuentan con lo básico en construcción, algunas casas son de teja, l</w:t>
      </w:r>
      <w:r w:rsidR="00F3245D">
        <w:rPr>
          <w:rFonts w:ascii="Times New Roman" w:eastAsia="Times New Roman" w:hAnsi="Times New Roman" w:cs="Times New Roman"/>
          <w:sz w:val="24"/>
          <w:szCs w:val="24"/>
          <w:lang w:eastAsia="es-MX"/>
        </w:rPr>
        <w:t>á</w:t>
      </w:r>
      <w:r w:rsidRPr="002308A9">
        <w:rPr>
          <w:rFonts w:ascii="Times New Roman" w:eastAsia="Times New Roman" w:hAnsi="Times New Roman" w:cs="Times New Roman"/>
          <w:sz w:val="24"/>
          <w:szCs w:val="24"/>
          <w:lang w:eastAsia="es-MX"/>
        </w:rPr>
        <w:t>mina y bóveda, también las personas dijeron que la mayoría cuenta con piso firme y algunas viviendas con mosaico y otras de tierra. En servicios públicos</w:t>
      </w:r>
      <w:r w:rsidR="00E442AA">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la comunidad cuenta con luz eléctrica y agua potable</w:t>
      </w:r>
      <w:r w:rsidR="00625D12">
        <w:rPr>
          <w:rFonts w:ascii="Times New Roman" w:eastAsia="Times New Roman" w:hAnsi="Times New Roman" w:cs="Times New Roman"/>
          <w:sz w:val="24"/>
          <w:szCs w:val="24"/>
          <w:lang w:eastAsia="es-MX"/>
        </w:rPr>
        <w:t>;</w:t>
      </w:r>
      <w:r w:rsidR="00625D12"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 xml:space="preserve">mientras que en cuestión de drenaje solo una pequeña parte de la población cuenta con </w:t>
      </w:r>
      <w:r w:rsidR="00625D12">
        <w:rPr>
          <w:rFonts w:ascii="Times New Roman" w:eastAsia="Times New Roman" w:hAnsi="Times New Roman" w:cs="Times New Roman"/>
          <w:sz w:val="24"/>
          <w:szCs w:val="24"/>
          <w:lang w:eastAsia="es-MX"/>
        </w:rPr>
        <w:t>este servicio</w:t>
      </w:r>
      <w:r w:rsidRPr="002308A9">
        <w:rPr>
          <w:rFonts w:ascii="Times New Roman" w:eastAsia="Times New Roman" w:hAnsi="Times New Roman" w:cs="Times New Roman"/>
          <w:sz w:val="24"/>
          <w:szCs w:val="24"/>
          <w:lang w:eastAsia="es-MX"/>
        </w:rPr>
        <w:t>, otra parte solo tienen fosas en sus viviendas, el resto tiene su desagüe directo al r</w:t>
      </w:r>
      <w:r w:rsidR="00F3245D">
        <w:rPr>
          <w:rFonts w:ascii="Times New Roman" w:eastAsia="Times New Roman" w:hAnsi="Times New Roman" w:cs="Times New Roman"/>
          <w:sz w:val="24"/>
          <w:szCs w:val="24"/>
          <w:lang w:eastAsia="es-MX"/>
        </w:rPr>
        <w:t>í</w:t>
      </w:r>
      <w:r w:rsidRPr="002308A9">
        <w:rPr>
          <w:rFonts w:ascii="Times New Roman" w:eastAsia="Times New Roman" w:hAnsi="Times New Roman" w:cs="Times New Roman"/>
          <w:sz w:val="24"/>
          <w:szCs w:val="24"/>
          <w:lang w:eastAsia="es-MX"/>
        </w:rPr>
        <w:t>o</w:t>
      </w:r>
      <w:r w:rsidR="00625D12">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w:t>
      </w:r>
      <w:r w:rsidR="00625D12">
        <w:rPr>
          <w:rFonts w:ascii="Times New Roman" w:eastAsia="Times New Roman" w:hAnsi="Times New Roman" w:cs="Times New Roman"/>
          <w:sz w:val="24"/>
          <w:szCs w:val="24"/>
          <w:lang w:eastAsia="es-MX"/>
        </w:rPr>
        <w:t xml:space="preserve">lo que ocasiona </w:t>
      </w:r>
      <w:r w:rsidRPr="002308A9">
        <w:rPr>
          <w:rFonts w:ascii="Times New Roman" w:eastAsia="Times New Roman" w:hAnsi="Times New Roman" w:cs="Times New Roman"/>
          <w:sz w:val="24"/>
          <w:szCs w:val="24"/>
          <w:lang w:eastAsia="es-MX"/>
        </w:rPr>
        <w:t xml:space="preserve">malos olores, fuentes de infección que puede afectar los cultivos, la salud de los habitantes y </w:t>
      </w:r>
      <w:r w:rsidR="00625D12">
        <w:rPr>
          <w:rFonts w:ascii="Times New Roman" w:eastAsia="Times New Roman" w:hAnsi="Times New Roman" w:cs="Times New Roman"/>
          <w:sz w:val="24"/>
          <w:szCs w:val="24"/>
          <w:lang w:eastAsia="es-MX"/>
        </w:rPr>
        <w:t xml:space="preserve">del </w:t>
      </w:r>
      <w:r w:rsidRPr="002308A9">
        <w:rPr>
          <w:rFonts w:ascii="Times New Roman" w:eastAsia="Times New Roman" w:hAnsi="Times New Roman" w:cs="Times New Roman"/>
          <w:sz w:val="24"/>
          <w:szCs w:val="24"/>
          <w:lang w:eastAsia="es-MX"/>
        </w:rPr>
        <w:t>ganado.</w:t>
      </w:r>
    </w:p>
    <w:p w14:paraId="15EE146C" w14:textId="1965797F" w:rsidR="00B52A8D" w:rsidRDefault="00B52A8D" w:rsidP="00B622B1">
      <w:pPr>
        <w:spacing w:after="0" w:line="360" w:lineRule="auto"/>
        <w:ind w:firstLine="720"/>
        <w:jc w:val="both"/>
        <w:rPr>
          <w:rFonts w:ascii="Times New Roman" w:eastAsia="Times New Roman" w:hAnsi="Times New Roman" w:cs="Times New Roman"/>
          <w:b/>
          <w:bCs/>
          <w:sz w:val="24"/>
          <w:szCs w:val="24"/>
          <w:lang w:eastAsia="es-MX"/>
        </w:rPr>
      </w:pPr>
    </w:p>
    <w:p w14:paraId="64F2BB1A" w14:textId="4F00B69A" w:rsidR="009F23DF" w:rsidRDefault="009F23DF" w:rsidP="00B622B1">
      <w:pPr>
        <w:spacing w:after="0" w:line="360" w:lineRule="auto"/>
        <w:ind w:firstLine="720"/>
        <w:jc w:val="both"/>
        <w:rPr>
          <w:rFonts w:ascii="Times New Roman" w:eastAsia="Times New Roman" w:hAnsi="Times New Roman" w:cs="Times New Roman"/>
          <w:b/>
          <w:bCs/>
          <w:sz w:val="24"/>
          <w:szCs w:val="24"/>
          <w:lang w:eastAsia="es-MX"/>
        </w:rPr>
      </w:pPr>
    </w:p>
    <w:p w14:paraId="696A09D6" w14:textId="2408330E" w:rsidR="009F23DF" w:rsidRDefault="009F23DF" w:rsidP="00B622B1">
      <w:pPr>
        <w:spacing w:after="0" w:line="360" w:lineRule="auto"/>
        <w:ind w:firstLine="720"/>
        <w:jc w:val="both"/>
        <w:rPr>
          <w:rFonts w:ascii="Times New Roman" w:eastAsia="Times New Roman" w:hAnsi="Times New Roman" w:cs="Times New Roman"/>
          <w:b/>
          <w:bCs/>
          <w:sz w:val="24"/>
          <w:szCs w:val="24"/>
          <w:lang w:eastAsia="es-MX"/>
        </w:rPr>
      </w:pPr>
    </w:p>
    <w:p w14:paraId="699B7188" w14:textId="0B5F5942" w:rsidR="009F23DF" w:rsidRDefault="009F23DF" w:rsidP="00B622B1">
      <w:pPr>
        <w:spacing w:after="0" w:line="360" w:lineRule="auto"/>
        <w:ind w:firstLine="720"/>
        <w:jc w:val="both"/>
        <w:rPr>
          <w:rFonts w:ascii="Times New Roman" w:eastAsia="Times New Roman" w:hAnsi="Times New Roman" w:cs="Times New Roman"/>
          <w:b/>
          <w:bCs/>
          <w:sz w:val="24"/>
          <w:szCs w:val="24"/>
          <w:lang w:eastAsia="es-MX"/>
        </w:rPr>
      </w:pPr>
    </w:p>
    <w:p w14:paraId="63EFED33" w14:textId="77777777" w:rsidR="009F23DF" w:rsidRPr="002308A9" w:rsidRDefault="009F23DF" w:rsidP="00B622B1">
      <w:pPr>
        <w:spacing w:after="0" w:line="360" w:lineRule="auto"/>
        <w:ind w:firstLine="720"/>
        <w:jc w:val="both"/>
        <w:rPr>
          <w:rFonts w:ascii="Times New Roman" w:eastAsia="Times New Roman" w:hAnsi="Times New Roman" w:cs="Times New Roman"/>
          <w:b/>
          <w:bCs/>
          <w:sz w:val="24"/>
          <w:szCs w:val="24"/>
          <w:lang w:eastAsia="es-MX"/>
        </w:rPr>
      </w:pPr>
    </w:p>
    <w:p w14:paraId="33243252" w14:textId="3546F455" w:rsidR="00D25755" w:rsidRPr="002308A9" w:rsidRDefault="00774275" w:rsidP="001113C3">
      <w:pPr>
        <w:spacing w:after="0" w:line="360" w:lineRule="auto"/>
        <w:jc w:val="center"/>
        <w:rPr>
          <w:rFonts w:ascii="Times New Roman" w:eastAsia="Times New Roman" w:hAnsi="Times New Roman" w:cs="Times New Roman"/>
          <w:b/>
          <w:bCs/>
          <w:sz w:val="32"/>
          <w:szCs w:val="32"/>
          <w:lang w:eastAsia="es-MX"/>
        </w:rPr>
      </w:pPr>
      <w:r w:rsidRPr="002308A9">
        <w:rPr>
          <w:rFonts w:ascii="Times New Roman" w:eastAsia="Times New Roman" w:hAnsi="Times New Roman" w:cs="Times New Roman"/>
          <w:b/>
          <w:bCs/>
          <w:sz w:val="32"/>
          <w:szCs w:val="32"/>
          <w:lang w:eastAsia="es-MX"/>
        </w:rPr>
        <w:lastRenderedPageBreak/>
        <w:t>Discusión</w:t>
      </w:r>
    </w:p>
    <w:p w14:paraId="69DD71C2" w14:textId="6BDF1375" w:rsidR="00B47431" w:rsidRPr="002308A9" w:rsidRDefault="00625D12" w:rsidP="00B622B1">
      <w:pPr>
        <w:spacing w:after="0" w:line="360" w:lineRule="auto"/>
        <w:ind w:firstLine="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Aquí se entiende</w:t>
      </w:r>
      <w:r w:rsidRPr="002308A9">
        <w:rPr>
          <w:rFonts w:ascii="Times New Roman" w:eastAsia="Times New Roman" w:hAnsi="Times New Roman" w:cs="Times New Roman"/>
          <w:sz w:val="24"/>
          <w:szCs w:val="24"/>
          <w:lang w:eastAsia="es-MX"/>
        </w:rPr>
        <w:t xml:space="preserve"> al</w:t>
      </w:r>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iCs/>
          <w:sz w:val="24"/>
          <w:szCs w:val="24"/>
          <w:lang w:eastAsia="es-MX"/>
        </w:rPr>
        <w:t>í</w:t>
      </w:r>
      <w:r w:rsidR="00D25755" w:rsidRPr="002308A9">
        <w:rPr>
          <w:rFonts w:ascii="Times New Roman" w:eastAsia="Times New Roman" w:hAnsi="Times New Roman" w:cs="Times New Roman"/>
          <w:iCs/>
          <w:sz w:val="24"/>
          <w:szCs w:val="24"/>
          <w:lang w:eastAsia="es-MX"/>
        </w:rPr>
        <w:t xml:space="preserve">ndice de </w:t>
      </w:r>
      <w:r>
        <w:rPr>
          <w:rFonts w:ascii="Times New Roman" w:eastAsia="Times New Roman" w:hAnsi="Times New Roman" w:cs="Times New Roman"/>
          <w:iCs/>
          <w:sz w:val="24"/>
          <w:szCs w:val="24"/>
          <w:lang w:eastAsia="es-MX"/>
        </w:rPr>
        <w:t>m</w:t>
      </w:r>
      <w:r w:rsidRPr="002308A9">
        <w:rPr>
          <w:rFonts w:ascii="Times New Roman" w:eastAsia="Times New Roman" w:hAnsi="Times New Roman" w:cs="Times New Roman"/>
          <w:iCs/>
          <w:sz w:val="24"/>
          <w:szCs w:val="24"/>
          <w:lang w:eastAsia="es-MX"/>
        </w:rPr>
        <w:t xml:space="preserve">arginación </w:t>
      </w:r>
      <w:r w:rsidR="00D25755" w:rsidRPr="002308A9">
        <w:rPr>
          <w:rFonts w:ascii="Times New Roman" w:eastAsia="Times New Roman" w:hAnsi="Times New Roman" w:cs="Times New Roman"/>
          <w:iCs/>
          <w:sz w:val="24"/>
          <w:szCs w:val="24"/>
          <w:lang w:eastAsia="es-MX"/>
        </w:rPr>
        <w:t>como</w:t>
      </w:r>
      <w:r>
        <w:rPr>
          <w:rFonts w:ascii="Times New Roman" w:eastAsia="Times New Roman" w:hAnsi="Times New Roman" w:cs="Times New Roman"/>
          <w:iCs/>
          <w:sz w:val="24"/>
          <w:szCs w:val="24"/>
          <w:lang w:eastAsia="es-MX"/>
        </w:rPr>
        <w:t xml:space="preserve"> un</w:t>
      </w:r>
      <w:r w:rsidR="00D25755" w:rsidRPr="002308A9">
        <w:rPr>
          <w:rFonts w:ascii="Times New Roman" w:eastAsia="Times New Roman" w:hAnsi="Times New Roman" w:cs="Times New Roman"/>
          <w:iCs/>
          <w:sz w:val="24"/>
          <w:szCs w:val="24"/>
          <w:lang w:eastAsia="es-MX"/>
        </w:rPr>
        <w:t xml:space="preserve"> indicador multidimensional y</w:t>
      </w:r>
      <w:r w:rsidR="00D25755" w:rsidRPr="002308A9">
        <w:rPr>
          <w:rFonts w:ascii="Times New Roman" w:eastAsia="Times New Roman" w:hAnsi="Times New Roman" w:cs="Times New Roman"/>
          <w:i/>
          <w:iCs/>
          <w:sz w:val="24"/>
          <w:szCs w:val="24"/>
          <w:lang w:eastAsia="es-MX"/>
        </w:rPr>
        <w:t xml:space="preserve"> transversal</w:t>
      </w:r>
      <w:r w:rsidR="00D25755" w:rsidRPr="002308A9">
        <w:rPr>
          <w:rFonts w:ascii="Times New Roman" w:eastAsia="Times New Roman" w:hAnsi="Times New Roman" w:cs="Times New Roman"/>
          <w:sz w:val="24"/>
          <w:szCs w:val="24"/>
          <w:lang w:eastAsia="es-MX"/>
        </w:rPr>
        <w:t xml:space="preserve"> que mide la medida de las privaciones padecidas de una población a través de cuatro áreas fundamentales: educación, vivienda, distribución de la población e ingresos monetarios</w:t>
      </w:r>
      <w:r w:rsidR="0074246E">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e</w:t>
      </w:r>
      <w:r w:rsidR="00D25755" w:rsidRPr="002308A9">
        <w:rPr>
          <w:rFonts w:ascii="Times New Roman" w:eastAsia="Times New Roman" w:hAnsi="Times New Roman" w:cs="Times New Roman"/>
          <w:sz w:val="24"/>
          <w:szCs w:val="24"/>
          <w:lang w:eastAsia="es-MX"/>
        </w:rPr>
        <w:t>n el</w:t>
      </w:r>
      <w:r w:rsidR="000A3CAA" w:rsidRPr="002308A9">
        <w:rPr>
          <w:rFonts w:ascii="Times New Roman" w:eastAsia="Times New Roman" w:hAnsi="Times New Roman" w:cs="Times New Roman"/>
          <w:sz w:val="24"/>
          <w:szCs w:val="24"/>
          <w:lang w:eastAsia="es-MX"/>
        </w:rPr>
        <w:t xml:space="preserve"> siguiente análisis se visualizará</w:t>
      </w:r>
      <w:r w:rsidR="00D25755" w:rsidRPr="002308A9">
        <w:rPr>
          <w:rFonts w:ascii="Times New Roman" w:eastAsia="Times New Roman" w:hAnsi="Times New Roman" w:cs="Times New Roman"/>
          <w:sz w:val="24"/>
          <w:szCs w:val="24"/>
          <w:lang w:eastAsia="es-MX"/>
        </w:rPr>
        <w:t xml:space="preserve"> la comunidad de El Chacalito desde estos aspectos y la realidad que impera en su cotidianidad. </w:t>
      </w:r>
    </w:p>
    <w:p w14:paraId="79F7A052" w14:textId="7193AB8E" w:rsidR="00360245" w:rsidRPr="00C854EF" w:rsidRDefault="00FF2BCF" w:rsidP="00B622B1">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Sobre el alfabetismo, tenemos</w:t>
      </w:r>
      <w:r w:rsidR="0074246E">
        <w:rPr>
          <w:rFonts w:ascii="Times New Roman" w:eastAsia="Times New Roman" w:hAnsi="Times New Roman" w:cs="Times New Roman"/>
          <w:sz w:val="24"/>
          <w:szCs w:val="24"/>
          <w:lang w:eastAsia="es-MX"/>
        </w:rPr>
        <w:t xml:space="preserve"> que</w:t>
      </w:r>
      <w:r w:rsidRPr="002308A9">
        <w:rPr>
          <w:rFonts w:ascii="Times New Roman" w:eastAsia="Times New Roman" w:hAnsi="Times New Roman" w:cs="Times New Roman"/>
          <w:sz w:val="24"/>
          <w:szCs w:val="24"/>
          <w:lang w:eastAsia="es-MX"/>
        </w:rPr>
        <w:t xml:space="preserve"> 68</w:t>
      </w:r>
      <w:r w:rsidR="0074246E">
        <w:rPr>
          <w:rFonts w:ascii="Times New Roman" w:eastAsia="Times New Roman" w:hAnsi="Times New Roman" w:cs="Times New Roman"/>
          <w:sz w:val="24"/>
          <w:szCs w:val="24"/>
          <w:lang w:eastAsia="es-MX"/>
        </w:rPr>
        <w:t> </w:t>
      </w:r>
      <w:r w:rsidRPr="002308A9">
        <w:rPr>
          <w:rFonts w:ascii="Times New Roman" w:eastAsia="Times New Roman" w:hAnsi="Times New Roman" w:cs="Times New Roman"/>
          <w:sz w:val="24"/>
          <w:szCs w:val="24"/>
          <w:lang w:eastAsia="es-MX"/>
        </w:rPr>
        <w:t>% de la población cuenta con educación primaria, solo 3</w:t>
      </w:r>
      <w:r w:rsidR="0074246E">
        <w:rPr>
          <w:rFonts w:ascii="Times New Roman" w:eastAsia="Times New Roman" w:hAnsi="Times New Roman" w:cs="Times New Roman"/>
          <w:sz w:val="24"/>
          <w:szCs w:val="24"/>
          <w:lang w:eastAsia="es-MX"/>
        </w:rPr>
        <w:t xml:space="preserve"> % </w:t>
      </w:r>
      <w:r w:rsidRPr="002308A9">
        <w:rPr>
          <w:rFonts w:ascii="Times New Roman" w:eastAsia="Times New Roman" w:hAnsi="Times New Roman" w:cs="Times New Roman"/>
          <w:sz w:val="24"/>
          <w:szCs w:val="24"/>
          <w:lang w:eastAsia="es-MX"/>
        </w:rPr>
        <w:t>llega a estudios de bachillerato o posteriores, lo cual impacta en las características de marginación. Bustos</w:t>
      </w:r>
      <w:r w:rsidR="00C5718F">
        <w:rPr>
          <w:rFonts w:ascii="Times New Roman" w:eastAsia="Times New Roman" w:hAnsi="Times New Roman" w:cs="Times New Roman"/>
          <w:sz w:val="24"/>
          <w:szCs w:val="24"/>
          <w:lang w:eastAsia="es-MX"/>
        </w:rPr>
        <w:t xml:space="preserve"> (2011)</w:t>
      </w:r>
      <w:r w:rsidRPr="002308A9">
        <w:rPr>
          <w:rFonts w:ascii="Times New Roman" w:eastAsia="Times New Roman" w:hAnsi="Times New Roman" w:cs="Times New Roman"/>
          <w:sz w:val="24"/>
          <w:szCs w:val="24"/>
          <w:lang w:eastAsia="es-MX"/>
        </w:rPr>
        <w:t xml:space="preserve"> menciona que el </w:t>
      </w:r>
      <w:r w:rsidR="001D7975" w:rsidRPr="001D7975">
        <w:rPr>
          <w:rFonts w:ascii="Times New Roman" w:eastAsia="Times New Roman" w:hAnsi="Times New Roman" w:cs="Times New Roman"/>
          <w:sz w:val="24"/>
          <w:szCs w:val="24"/>
          <w:lang w:eastAsia="es-MX"/>
        </w:rPr>
        <w:t xml:space="preserve">Instituto Nacional de Estadística y Geografía </w:t>
      </w:r>
      <w:r w:rsidR="001D7975">
        <w:rPr>
          <w:rFonts w:ascii="Times New Roman" w:eastAsia="Times New Roman" w:hAnsi="Times New Roman" w:cs="Times New Roman"/>
          <w:sz w:val="24"/>
          <w:szCs w:val="24"/>
          <w:lang w:eastAsia="es-MX"/>
        </w:rPr>
        <w:t>(</w:t>
      </w:r>
      <w:proofErr w:type="spellStart"/>
      <w:r w:rsidR="00C5718F" w:rsidRPr="002308A9">
        <w:rPr>
          <w:rFonts w:ascii="Times New Roman" w:eastAsia="Times New Roman" w:hAnsi="Times New Roman" w:cs="Times New Roman"/>
          <w:sz w:val="24"/>
          <w:szCs w:val="24"/>
          <w:lang w:eastAsia="es-MX"/>
        </w:rPr>
        <w:t>Inegi</w:t>
      </w:r>
      <w:proofErr w:type="spellEnd"/>
      <w:r w:rsidR="001D7975">
        <w:rPr>
          <w:rFonts w:ascii="Times New Roman" w:eastAsia="Times New Roman" w:hAnsi="Times New Roman" w:cs="Times New Roman"/>
          <w:sz w:val="24"/>
          <w:szCs w:val="24"/>
          <w:lang w:eastAsia="es-MX"/>
        </w:rPr>
        <w:t>)</w:t>
      </w:r>
      <w:r w:rsidR="00C5718F"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 xml:space="preserve">marca </w:t>
      </w:r>
      <w:r w:rsidR="00C5718F">
        <w:rPr>
          <w:rFonts w:ascii="Times New Roman" w:eastAsia="Times New Roman" w:hAnsi="Times New Roman" w:cs="Times New Roman"/>
          <w:sz w:val="24"/>
          <w:szCs w:val="24"/>
          <w:lang w:eastAsia="es-MX"/>
        </w:rPr>
        <w:t xml:space="preserve">como uno de </w:t>
      </w:r>
      <w:r w:rsidRPr="002308A9">
        <w:rPr>
          <w:rFonts w:ascii="Times New Roman" w:eastAsia="Times New Roman" w:hAnsi="Times New Roman" w:cs="Times New Roman"/>
          <w:sz w:val="24"/>
          <w:szCs w:val="24"/>
          <w:lang w:eastAsia="es-MX"/>
        </w:rPr>
        <w:t>los principales indicadores de marginación</w:t>
      </w:r>
      <w:r w:rsidR="00C5718F">
        <w:rPr>
          <w:rFonts w:ascii="Times New Roman" w:eastAsia="Times New Roman" w:hAnsi="Times New Roman" w:cs="Times New Roman"/>
          <w:sz w:val="24"/>
          <w:szCs w:val="24"/>
          <w:lang w:eastAsia="es-MX"/>
        </w:rPr>
        <w:t xml:space="preserve"> a</w:t>
      </w:r>
      <w:r w:rsidRPr="002308A9">
        <w:rPr>
          <w:rFonts w:ascii="Times New Roman" w:eastAsia="Times New Roman" w:hAnsi="Times New Roman" w:cs="Times New Roman"/>
          <w:sz w:val="24"/>
          <w:szCs w:val="24"/>
          <w:lang w:eastAsia="es-MX"/>
        </w:rPr>
        <w:t xml:space="preserve"> </w:t>
      </w:r>
      <w:r w:rsidR="00C5718F">
        <w:rPr>
          <w:rFonts w:ascii="Times New Roman" w:eastAsia="Times New Roman" w:hAnsi="Times New Roman" w:cs="Times New Roman"/>
          <w:sz w:val="24"/>
          <w:szCs w:val="24"/>
          <w:lang w:eastAsia="es-MX"/>
        </w:rPr>
        <w:t>la e</w:t>
      </w:r>
      <w:r w:rsidRPr="002308A9">
        <w:rPr>
          <w:rFonts w:ascii="Times New Roman" w:eastAsia="Times New Roman" w:hAnsi="Times New Roman" w:cs="Times New Roman"/>
          <w:sz w:val="24"/>
          <w:szCs w:val="24"/>
          <w:lang w:eastAsia="es-MX"/>
        </w:rPr>
        <w:t>ducación (</w:t>
      </w:r>
      <w:r w:rsidR="00C5718F">
        <w:rPr>
          <w:rFonts w:ascii="Times New Roman" w:eastAsia="Times New Roman" w:hAnsi="Times New Roman" w:cs="Times New Roman"/>
          <w:sz w:val="24"/>
          <w:szCs w:val="24"/>
          <w:lang w:eastAsia="es-MX"/>
        </w:rPr>
        <w:t>p</w:t>
      </w:r>
      <w:r w:rsidR="00C5718F" w:rsidRPr="002308A9">
        <w:rPr>
          <w:rFonts w:ascii="Times New Roman" w:eastAsia="Times New Roman" w:hAnsi="Times New Roman" w:cs="Times New Roman"/>
          <w:sz w:val="24"/>
          <w:szCs w:val="24"/>
          <w:lang w:eastAsia="es-MX"/>
        </w:rPr>
        <w:t xml:space="preserve">orcentaje </w:t>
      </w:r>
      <w:r w:rsidRPr="002308A9">
        <w:rPr>
          <w:rFonts w:ascii="Times New Roman" w:eastAsia="Times New Roman" w:hAnsi="Times New Roman" w:cs="Times New Roman"/>
          <w:sz w:val="24"/>
          <w:szCs w:val="24"/>
          <w:lang w:eastAsia="es-MX"/>
        </w:rPr>
        <w:t>de alfabetismo, asistencia a diferentes niveles escolares, promedios de escolaridad, y porcentaje de hogares donde el jefe tiene primaria completa o más</w:t>
      </w:r>
      <w:r w:rsidR="001D7975" w:rsidRPr="002308A9">
        <w:rPr>
          <w:rFonts w:ascii="Times New Roman" w:eastAsia="Times New Roman" w:hAnsi="Times New Roman" w:cs="Times New Roman"/>
          <w:sz w:val="24"/>
          <w:szCs w:val="24"/>
          <w:lang w:eastAsia="es-MX"/>
        </w:rPr>
        <w:t>)</w:t>
      </w:r>
      <w:r w:rsidR="001F1FF4" w:rsidRPr="002308A9">
        <w:rPr>
          <w:rFonts w:ascii="Times New Roman" w:eastAsia="Times New Roman" w:hAnsi="Times New Roman" w:cs="Times New Roman"/>
          <w:sz w:val="24"/>
          <w:szCs w:val="24"/>
          <w:lang w:eastAsia="es-MX"/>
        </w:rPr>
        <w:t xml:space="preserve">. </w:t>
      </w:r>
      <w:r w:rsidR="004E60E5" w:rsidRPr="002308A9">
        <w:rPr>
          <w:rFonts w:ascii="Times New Roman" w:eastAsia="Times New Roman" w:hAnsi="Times New Roman" w:cs="Times New Roman"/>
          <w:sz w:val="24"/>
          <w:szCs w:val="24"/>
          <w:lang w:eastAsia="es-MX"/>
        </w:rPr>
        <w:t>En este estudio que se realizó con los habitantes de El Chacalito</w:t>
      </w:r>
      <w:r w:rsidR="001D7975">
        <w:rPr>
          <w:rFonts w:ascii="Times New Roman" w:eastAsia="Times New Roman" w:hAnsi="Times New Roman" w:cs="Times New Roman"/>
          <w:sz w:val="24"/>
          <w:szCs w:val="24"/>
          <w:lang w:eastAsia="es-MX"/>
        </w:rPr>
        <w:t>,</w:t>
      </w:r>
      <w:r w:rsidR="004E60E5" w:rsidRPr="002308A9">
        <w:rPr>
          <w:rFonts w:ascii="Times New Roman" w:eastAsia="Times New Roman" w:hAnsi="Times New Roman" w:cs="Times New Roman"/>
          <w:sz w:val="24"/>
          <w:szCs w:val="24"/>
          <w:lang w:eastAsia="es-MX"/>
        </w:rPr>
        <w:t xml:space="preserve"> como ya se mencionó</w:t>
      </w:r>
      <w:r w:rsidR="001D7975">
        <w:rPr>
          <w:rFonts w:ascii="Times New Roman" w:eastAsia="Times New Roman" w:hAnsi="Times New Roman" w:cs="Times New Roman"/>
          <w:sz w:val="24"/>
          <w:szCs w:val="24"/>
          <w:lang w:eastAsia="es-MX"/>
        </w:rPr>
        <w:t>,</w:t>
      </w:r>
      <w:r w:rsidR="004E60E5" w:rsidRPr="002308A9">
        <w:rPr>
          <w:rFonts w:ascii="Times New Roman" w:eastAsia="Times New Roman" w:hAnsi="Times New Roman" w:cs="Times New Roman"/>
          <w:sz w:val="24"/>
          <w:szCs w:val="24"/>
          <w:lang w:eastAsia="es-MX"/>
        </w:rPr>
        <w:t xml:space="preserve"> existe un nivel muy bajo en educación</w:t>
      </w:r>
      <w:r w:rsidR="001D7975">
        <w:rPr>
          <w:rFonts w:ascii="Times New Roman" w:eastAsia="Times New Roman" w:hAnsi="Times New Roman" w:cs="Times New Roman"/>
          <w:sz w:val="24"/>
          <w:szCs w:val="24"/>
          <w:lang w:eastAsia="es-MX"/>
        </w:rPr>
        <w:t>,</w:t>
      </w:r>
      <w:r w:rsidR="004E60E5" w:rsidRPr="002308A9">
        <w:rPr>
          <w:rFonts w:ascii="Times New Roman" w:eastAsia="Times New Roman" w:hAnsi="Times New Roman" w:cs="Times New Roman"/>
          <w:sz w:val="24"/>
          <w:szCs w:val="24"/>
          <w:lang w:eastAsia="es-MX"/>
        </w:rPr>
        <w:t xml:space="preserve"> ya que la mayoría solo estudi</w:t>
      </w:r>
      <w:r w:rsidR="001D7975">
        <w:rPr>
          <w:rFonts w:ascii="Times New Roman" w:eastAsia="Times New Roman" w:hAnsi="Times New Roman" w:cs="Times New Roman"/>
          <w:sz w:val="24"/>
          <w:szCs w:val="24"/>
          <w:lang w:eastAsia="es-MX"/>
        </w:rPr>
        <w:t>ó</w:t>
      </w:r>
      <w:r w:rsidR="004E60E5" w:rsidRPr="002308A9">
        <w:rPr>
          <w:rFonts w:ascii="Times New Roman" w:eastAsia="Times New Roman" w:hAnsi="Times New Roman" w:cs="Times New Roman"/>
          <w:sz w:val="24"/>
          <w:szCs w:val="24"/>
          <w:lang w:eastAsia="es-MX"/>
        </w:rPr>
        <w:t xml:space="preserve"> </w:t>
      </w:r>
      <w:proofErr w:type="gramStart"/>
      <w:r w:rsidR="00C854EF">
        <w:rPr>
          <w:rFonts w:ascii="Times New Roman" w:eastAsia="Times New Roman" w:hAnsi="Times New Roman" w:cs="Times New Roman"/>
          <w:sz w:val="24"/>
          <w:szCs w:val="24"/>
          <w:lang w:eastAsia="es-MX"/>
        </w:rPr>
        <w:t>nivel primaria</w:t>
      </w:r>
      <w:proofErr w:type="gramEnd"/>
      <w:r w:rsidR="004E60E5" w:rsidRPr="002308A9">
        <w:rPr>
          <w:rFonts w:ascii="Times New Roman" w:eastAsia="Times New Roman" w:hAnsi="Times New Roman" w:cs="Times New Roman"/>
          <w:sz w:val="24"/>
          <w:szCs w:val="24"/>
          <w:lang w:eastAsia="es-MX"/>
        </w:rPr>
        <w:t xml:space="preserve">, mientras que </w:t>
      </w:r>
      <w:r w:rsidR="001D7975">
        <w:rPr>
          <w:rFonts w:ascii="Times New Roman" w:eastAsia="Times New Roman" w:hAnsi="Times New Roman" w:cs="Times New Roman"/>
          <w:sz w:val="24"/>
          <w:szCs w:val="24"/>
          <w:lang w:eastAsia="es-MX"/>
        </w:rPr>
        <w:t xml:space="preserve">solo </w:t>
      </w:r>
      <w:r w:rsidR="004E60E5" w:rsidRPr="002308A9">
        <w:rPr>
          <w:rFonts w:ascii="Times New Roman" w:eastAsia="Times New Roman" w:hAnsi="Times New Roman" w:cs="Times New Roman"/>
          <w:sz w:val="24"/>
          <w:szCs w:val="24"/>
          <w:lang w:eastAsia="es-MX"/>
        </w:rPr>
        <w:t>una mínima parte de la población que cuenta con estos estudios</w:t>
      </w:r>
      <w:r w:rsidR="001D7975">
        <w:rPr>
          <w:rFonts w:ascii="Times New Roman" w:eastAsia="Times New Roman" w:hAnsi="Times New Roman" w:cs="Times New Roman"/>
          <w:sz w:val="24"/>
          <w:szCs w:val="24"/>
          <w:lang w:eastAsia="es-MX"/>
        </w:rPr>
        <w:t xml:space="preserve"> en </w:t>
      </w:r>
      <w:r w:rsidR="001D7975" w:rsidRPr="002308A9">
        <w:rPr>
          <w:rFonts w:ascii="Times New Roman" w:eastAsia="Times New Roman" w:hAnsi="Times New Roman" w:cs="Times New Roman"/>
          <w:sz w:val="24"/>
          <w:szCs w:val="24"/>
          <w:lang w:eastAsia="es-MX"/>
        </w:rPr>
        <w:t>los siguientes niveles de educación como es secundaria, preparatoria y universidad</w:t>
      </w:r>
      <w:r w:rsidR="004E60E5" w:rsidRPr="002308A9">
        <w:rPr>
          <w:rFonts w:ascii="Times New Roman" w:eastAsia="Times New Roman" w:hAnsi="Times New Roman" w:cs="Times New Roman"/>
          <w:sz w:val="24"/>
          <w:szCs w:val="24"/>
          <w:lang w:eastAsia="es-MX"/>
        </w:rPr>
        <w:t xml:space="preserve">. </w:t>
      </w:r>
      <w:r w:rsidR="00C854EF">
        <w:rPr>
          <w:rFonts w:ascii="Times New Roman" w:eastAsia="Times New Roman" w:hAnsi="Times New Roman" w:cs="Times New Roman"/>
          <w:sz w:val="24"/>
          <w:szCs w:val="24"/>
          <w:lang w:eastAsia="es-MX"/>
        </w:rPr>
        <w:t xml:space="preserve">De la Vega </w:t>
      </w:r>
      <w:r w:rsidR="00C854EF" w:rsidRPr="00C854EF">
        <w:rPr>
          <w:rFonts w:ascii="Times New Roman" w:eastAsia="Times New Roman" w:hAnsi="Times New Roman" w:cs="Times New Roman"/>
          <w:i/>
          <w:sz w:val="24"/>
          <w:szCs w:val="24"/>
          <w:lang w:eastAsia="es-MX"/>
        </w:rPr>
        <w:t>et al</w:t>
      </w:r>
      <w:r w:rsidR="00C854EF">
        <w:rPr>
          <w:rFonts w:ascii="Times New Roman" w:eastAsia="Times New Roman" w:hAnsi="Times New Roman" w:cs="Times New Roman"/>
          <w:i/>
          <w:sz w:val="24"/>
          <w:szCs w:val="24"/>
          <w:lang w:eastAsia="es-MX"/>
        </w:rPr>
        <w:t xml:space="preserve"> </w:t>
      </w:r>
      <w:r w:rsidR="00C854EF">
        <w:rPr>
          <w:rFonts w:ascii="Times New Roman" w:eastAsia="Times New Roman" w:hAnsi="Times New Roman" w:cs="Times New Roman"/>
          <w:sz w:val="24"/>
          <w:szCs w:val="24"/>
          <w:lang w:eastAsia="es-MX"/>
        </w:rPr>
        <w:t>(2010).</w:t>
      </w:r>
    </w:p>
    <w:p w14:paraId="261D67D1" w14:textId="5B257D5F" w:rsidR="00030EA4" w:rsidRDefault="002C1B9C" w:rsidP="00B622B1">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Por otro lado</w:t>
      </w:r>
      <w:r w:rsidR="001D7975">
        <w:rPr>
          <w:rFonts w:ascii="Times New Roman" w:eastAsia="Times New Roman" w:hAnsi="Times New Roman" w:cs="Times New Roman"/>
          <w:sz w:val="24"/>
          <w:szCs w:val="24"/>
          <w:lang w:eastAsia="es-MX"/>
        </w:rPr>
        <w:t>,</w:t>
      </w:r>
      <w:r w:rsidR="004E60E5" w:rsidRPr="002308A9">
        <w:rPr>
          <w:rFonts w:ascii="Times New Roman" w:eastAsia="Times New Roman" w:hAnsi="Times New Roman" w:cs="Times New Roman"/>
          <w:sz w:val="24"/>
          <w:szCs w:val="24"/>
          <w:lang w:eastAsia="es-MX"/>
        </w:rPr>
        <w:t xml:space="preserve"> </w:t>
      </w:r>
      <w:r w:rsidR="00266B95" w:rsidRPr="002308A9">
        <w:rPr>
          <w:rFonts w:ascii="Times New Roman" w:eastAsia="Times New Roman" w:hAnsi="Times New Roman" w:cs="Times New Roman"/>
          <w:sz w:val="24"/>
          <w:szCs w:val="24"/>
          <w:lang w:eastAsia="es-MX"/>
        </w:rPr>
        <w:t xml:space="preserve">dentro de la construcción familiar y distribución en hogares, </w:t>
      </w:r>
      <w:r w:rsidR="00754CA2">
        <w:rPr>
          <w:rFonts w:ascii="Times New Roman" w:eastAsia="Times New Roman" w:hAnsi="Times New Roman" w:cs="Times New Roman"/>
          <w:sz w:val="24"/>
          <w:szCs w:val="24"/>
          <w:lang w:eastAsia="es-MX"/>
        </w:rPr>
        <w:t xml:space="preserve">siguiendo con la información obtenida de las encuestas, </w:t>
      </w:r>
      <w:r w:rsidR="000B04AD">
        <w:rPr>
          <w:rFonts w:ascii="Times New Roman" w:eastAsia="Times New Roman" w:hAnsi="Times New Roman" w:cs="Times New Roman"/>
          <w:sz w:val="24"/>
          <w:szCs w:val="24"/>
          <w:lang w:eastAsia="es-MX"/>
        </w:rPr>
        <w:t xml:space="preserve">mayoritariamente </w:t>
      </w:r>
      <w:r w:rsidR="00266B95" w:rsidRPr="002308A9">
        <w:rPr>
          <w:rFonts w:ascii="Times New Roman" w:eastAsia="Times New Roman" w:hAnsi="Times New Roman" w:cs="Times New Roman"/>
          <w:sz w:val="24"/>
          <w:szCs w:val="24"/>
          <w:lang w:eastAsia="es-MX"/>
        </w:rPr>
        <w:t xml:space="preserve">está estructurada por </w:t>
      </w:r>
      <w:r w:rsidR="003C45C6">
        <w:rPr>
          <w:rFonts w:ascii="Times New Roman" w:eastAsia="Times New Roman" w:hAnsi="Times New Roman" w:cs="Times New Roman"/>
          <w:sz w:val="24"/>
          <w:szCs w:val="24"/>
          <w:lang w:eastAsia="es-MX"/>
        </w:rPr>
        <w:t xml:space="preserve">la </w:t>
      </w:r>
      <w:r w:rsidR="00266B95" w:rsidRPr="002308A9">
        <w:rPr>
          <w:rFonts w:ascii="Times New Roman" w:eastAsia="Times New Roman" w:hAnsi="Times New Roman" w:cs="Times New Roman"/>
          <w:sz w:val="24"/>
          <w:szCs w:val="24"/>
          <w:lang w:eastAsia="es-MX"/>
        </w:rPr>
        <w:t xml:space="preserve">mamá y </w:t>
      </w:r>
      <w:r w:rsidR="003C45C6">
        <w:rPr>
          <w:rFonts w:ascii="Times New Roman" w:eastAsia="Times New Roman" w:hAnsi="Times New Roman" w:cs="Times New Roman"/>
          <w:sz w:val="24"/>
          <w:szCs w:val="24"/>
          <w:lang w:eastAsia="es-MX"/>
        </w:rPr>
        <w:t xml:space="preserve">el </w:t>
      </w:r>
      <w:r w:rsidR="00266B95" w:rsidRPr="002308A9">
        <w:rPr>
          <w:rFonts w:ascii="Times New Roman" w:eastAsia="Times New Roman" w:hAnsi="Times New Roman" w:cs="Times New Roman"/>
          <w:sz w:val="24"/>
          <w:szCs w:val="24"/>
          <w:lang w:eastAsia="es-MX"/>
        </w:rPr>
        <w:t xml:space="preserve">papá </w:t>
      </w:r>
      <w:r w:rsidR="008B0529" w:rsidRPr="002308A9">
        <w:rPr>
          <w:rFonts w:ascii="Times New Roman" w:eastAsia="Times New Roman" w:hAnsi="Times New Roman" w:cs="Times New Roman"/>
          <w:sz w:val="24"/>
          <w:szCs w:val="24"/>
          <w:lang w:eastAsia="es-MX"/>
        </w:rPr>
        <w:t>y máximo</w:t>
      </w:r>
      <w:r w:rsidR="00266B95" w:rsidRPr="002308A9">
        <w:rPr>
          <w:rFonts w:ascii="Times New Roman" w:eastAsia="Times New Roman" w:hAnsi="Times New Roman" w:cs="Times New Roman"/>
          <w:sz w:val="24"/>
          <w:szCs w:val="24"/>
          <w:lang w:eastAsia="es-MX"/>
        </w:rPr>
        <w:t xml:space="preserve"> </w:t>
      </w:r>
      <w:r w:rsidR="003C45C6">
        <w:rPr>
          <w:rFonts w:ascii="Times New Roman" w:eastAsia="Times New Roman" w:hAnsi="Times New Roman" w:cs="Times New Roman"/>
          <w:sz w:val="24"/>
          <w:szCs w:val="24"/>
          <w:lang w:eastAsia="es-MX"/>
        </w:rPr>
        <w:t>dos</w:t>
      </w:r>
      <w:r w:rsidR="003C45C6" w:rsidRPr="002308A9">
        <w:rPr>
          <w:rFonts w:ascii="Times New Roman" w:eastAsia="Times New Roman" w:hAnsi="Times New Roman" w:cs="Times New Roman"/>
          <w:sz w:val="24"/>
          <w:szCs w:val="24"/>
          <w:lang w:eastAsia="es-MX"/>
        </w:rPr>
        <w:t xml:space="preserve"> </w:t>
      </w:r>
      <w:r w:rsidR="00266B95" w:rsidRPr="002308A9">
        <w:rPr>
          <w:rFonts w:ascii="Times New Roman" w:eastAsia="Times New Roman" w:hAnsi="Times New Roman" w:cs="Times New Roman"/>
          <w:sz w:val="24"/>
          <w:szCs w:val="24"/>
          <w:lang w:eastAsia="es-MX"/>
        </w:rPr>
        <w:t>hijos, seguido de quienes solo tienen</w:t>
      </w:r>
      <w:r w:rsidR="008B0529" w:rsidRPr="002308A9">
        <w:rPr>
          <w:rFonts w:ascii="Times New Roman" w:eastAsia="Times New Roman" w:hAnsi="Times New Roman" w:cs="Times New Roman"/>
          <w:sz w:val="24"/>
          <w:szCs w:val="24"/>
          <w:lang w:eastAsia="es-MX"/>
        </w:rPr>
        <w:t xml:space="preserve"> </w:t>
      </w:r>
      <w:r w:rsidR="003C45C6">
        <w:rPr>
          <w:rFonts w:ascii="Times New Roman" w:eastAsia="Times New Roman" w:hAnsi="Times New Roman" w:cs="Times New Roman"/>
          <w:sz w:val="24"/>
          <w:szCs w:val="24"/>
          <w:lang w:eastAsia="es-MX"/>
        </w:rPr>
        <w:t>un</w:t>
      </w:r>
      <w:r w:rsidR="003C45C6" w:rsidRPr="002308A9">
        <w:rPr>
          <w:rFonts w:ascii="Times New Roman" w:eastAsia="Times New Roman" w:hAnsi="Times New Roman" w:cs="Times New Roman"/>
          <w:sz w:val="24"/>
          <w:szCs w:val="24"/>
          <w:lang w:eastAsia="es-MX"/>
        </w:rPr>
        <w:t xml:space="preserve"> </w:t>
      </w:r>
      <w:r w:rsidR="008B0529" w:rsidRPr="002308A9">
        <w:rPr>
          <w:rFonts w:ascii="Times New Roman" w:eastAsia="Times New Roman" w:hAnsi="Times New Roman" w:cs="Times New Roman"/>
          <w:sz w:val="24"/>
          <w:szCs w:val="24"/>
          <w:lang w:eastAsia="es-MX"/>
        </w:rPr>
        <w:t xml:space="preserve">hijo y </w:t>
      </w:r>
      <w:r w:rsidR="003C45C6">
        <w:rPr>
          <w:rFonts w:ascii="Times New Roman" w:eastAsia="Times New Roman" w:hAnsi="Times New Roman" w:cs="Times New Roman"/>
          <w:sz w:val="24"/>
          <w:szCs w:val="24"/>
          <w:lang w:eastAsia="es-MX"/>
        </w:rPr>
        <w:t xml:space="preserve">de </w:t>
      </w:r>
      <w:r w:rsidR="008B0529" w:rsidRPr="002308A9">
        <w:rPr>
          <w:rFonts w:ascii="Times New Roman" w:eastAsia="Times New Roman" w:hAnsi="Times New Roman" w:cs="Times New Roman"/>
          <w:sz w:val="24"/>
          <w:szCs w:val="24"/>
          <w:lang w:eastAsia="es-MX"/>
        </w:rPr>
        <w:t xml:space="preserve">los que viven solos; esto en su mayoría, sin </w:t>
      </w:r>
      <w:r w:rsidR="001A6C1F" w:rsidRPr="002308A9">
        <w:rPr>
          <w:rFonts w:ascii="Times New Roman" w:eastAsia="Times New Roman" w:hAnsi="Times New Roman" w:cs="Times New Roman"/>
          <w:sz w:val="24"/>
          <w:szCs w:val="24"/>
          <w:lang w:eastAsia="es-MX"/>
        </w:rPr>
        <w:t>embargo,</w:t>
      </w:r>
      <w:r w:rsidR="008B0529" w:rsidRPr="002308A9">
        <w:rPr>
          <w:rFonts w:ascii="Times New Roman" w:eastAsia="Times New Roman" w:hAnsi="Times New Roman" w:cs="Times New Roman"/>
          <w:sz w:val="24"/>
          <w:szCs w:val="24"/>
          <w:lang w:eastAsia="es-MX"/>
        </w:rPr>
        <w:t xml:space="preserve"> existen familias más numerosas</w:t>
      </w:r>
      <w:r w:rsidR="00C854EF">
        <w:rPr>
          <w:rFonts w:ascii="Times New Roman" w:eastAsia="Times New Roman" w:hAnsi="Times New Roman" w:cs="Times New Roman"/>
          <w:sz w:val="24"/>
          <w:szCs w:val="24"/>
          <w:lang w:eastAsia="es-MX"/>
        </w:rPr>
        <w:t>, siendo la información de las muestras obtenidas y no de la totalidad de la población</w:t>
      </w:r>
      <w:r w:rsidR="008B0529" w:rsidRPr="002308A9">
        <w:rPr>
          <w:rFonts w:ascii="Times New Roman" w:eastAsia="Times New Roman" w:hAnsi="Times New Roman" w:cs="Times New Roman"/>
          <w:sz w:val="24"/>
          <w:szCs w:val="24"/>
          <w:lang w:eastAsia="es-MX"/>
        </w:rPr>
        <w:t xml:space="preserve">. </w:t>
      </w:r>
      <w:r w:rsidR="00B43F7A">
        <w:rPr>
          <w:rFonts w:ascii="Times New Roman" w:eastAsia="Times New Roman" w:hAnsi="Times New Roman" w:cs="Times New Roman"/>
          <w:sz w:val="24"/>
          <w:szCs w:val="24"/>
          <w:lang w:eastAsia="es-MX"/>
        </w:rPr>
        <w:t>Asimismo, como ya se mencionó líneas arriba,</w:t>
      </w:r>
      <w:r w:rsidR="00266B95" w:rsidRPr="002308A9">
        <w:rPr>
          <w:rFonts w:ascii="Times New Roman" w:eastAsia="Times New Roman" w:hAnsi="Times New Roman" w:cs="Times New Roman"/>
          <w:sz w:val="24"/>
          <w:szCs w:val="24"/>
          <w:lang w:eastAsia="es-MX"/>
        </w:rPr>
        <w:t xml:space="preserve"> la </w:t>
      </w:r>
      <w:r w:rsidR="00B43F7A">
        <w:rPr>
          <w:rFonts w:ascii="Times New Roman" w:eastAsia="Times New Roman" w:hAnsi="Times New Roman" w:cs="Times New Roman"/>
          <w:sz w:val="24"/>
          <w:szCs w:val="24"/>
          <w:lang w:eastAsia="es-MX"/>
        </w:rPr>
        <w:t>v</w:t>
      </w:r>
      <w:r w:rsidR="00B43F7A" w:rsidRPr="002308A9">
        <w:rPr>
          <w:rFonts w:ascii="Times New Roman" w:eastAsia="Times New Roman" w:hAnsi="Times New Roman" w:cs="Times New Roman"/>
          <w:sz w:val="24"/>
          <w:szCs w:val="24"/>
          <w:lang w:eastAsia="es-MX"/>
        </w:rPr>
        <w:t xml:space="preserve">ivienda </w:t>
      </w:r>
      <w:r w:rsidR="00FF2BCF" w:rsidRPr="002308A9">
        <w:rPr>
          <w:rFonts w:ascii="Times New Roman" w:eastAsia="Times New Roman" w:hAnsi="Times New Roman" w:cs="Times New Roman"/>
          <w:sz w:val="24"/>
          <w:szCs w:val="24"/>
          <w:lang w:eastAsia="es-MX"/>
        </w:rPr>
        <w:t>(piso firme, drenaje, agua entubada, energía eléctrica y nivel de asentamiento, cuantos habitantes hay por vivienda)</w:t>
      </w:r>
      <w:r w:rsidR="00266B95" w:rsidRPr="002308A9">
        <w:rPr>
          <w:rFonts w:ascii="Times New Roman" w:eastAsia="Times New Roman" w:hAnsi="Times New Roman" w:cs="Times New Roman"/>
          <w:sz w:val="24"/>
          <w:szCs w:val="24"/>
          <w:lang w:eastAsia="es-MX"/>
        </w:rPr>
        <w:t xml:space="preserve"> constituye otro indicador de marginación</w:t>
      </w:r>
      <w:r w:rsidR="0009390C"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(Bustos, 2011)</w:t>
      </w:r>
      <w:r w:rsidR="001F1FF4" w:rsidRPr="002308A9">
        <w:rPr>
          <w:rFonts w:ascii="Times New Roman" w:eastAsia="Times New Roman" w:hAnsi="Times New Roman" w:cs="Times New Roman"/>
          <w:sz w:val="24"/>
          <w:szCs w:val="24"/>
          <w:lang w:eastAsia="es-MX"/>
        </w:rPr>
        <w:t xml:space="preserve">. </w:t>
      </w:r>
      <w:r w:rsidR="00B13D85">
        <w:rPr>
          <w:rFonts w:ascii="Times New Roman" w:eastAsia="Times New Roman" w:hAnsi="Times New Roman" w:cs="Times New Roman"/>
          <w:sz w:val="24"/>
          <w:szCs w:val="24"/>
          <w:lang w:eastAsia="es-MX"/>
        </w:rPr>
        <w:t xml:space="preserve">De </w:t>
      </w:r>
      <w:proofErr w:type="gramStart"/>
      <w:r w:rsidR="00B13D85">
        <w:rPr>
          <w:rFonts w:ascii="Times New Roman" w:eastAsia="Times New Roman" w:hAnsi="Times New Roman" w:cs="Times New Roman"/>
          <w:sz w:val="24"/>
          <w:szCs w:val="24"/>
          <w:lang w:eastAsia="es-MX"/>
        </w:rPr>
        <w:t>la encuestas aplicadas</w:t>
      </w:r>
      <w:proofErr w:type="gramEnd"/>
      <w:r w:rsidR="00B13D85">
        <w:rPr>
          <w:rFonts w:ascii="Times New Roman" w:eastAsia="Times New Roman" w:hAnsi="Times New Roman" w:cs="Times New Roman"/>
          <w:sz w:val="24"/>
          <w:szCs w:val="24"/>
          <w:lang w:eastAsia="es-MX"/>
        </w:rPr>
        <w:t xml:space="preserve"> </w:t>
      </w:r>
      <w:r w:rsidR="004E60E5" w:rsidRPr="002308A9">
        <w:rPr>
          <w:rFonts w:ascii="Times New Roman" w:eastAsia="Times New Roman" w:hAnsi="Times New Roman" w:cs="Times New Roman"/>
          <w:sz w:val="24"/>
          <w:szCs w:val="24"/>
          <w:lang w:eastAsia="es-MX"/>
        </w:rPr>
        <w:t xml:space="preserve">resultó que en la mayoría de las viviendas cuenta con servicios públicos como es luz y agua entubada; con techo de teja o firme; es importante recalcar que un porcentaje, aunque menor, no cuenta con servicios públicos y tienen fosas en sus casas o desembocan sus aguas negras al río de esa comunidad. </w:t>
      </w:r>
    </w:p>
    <w:p w14:paraId="0EAB3821" w14:textId="4AD0E089" w:rsidR="00FF2BCF" w:rsidRPr="002308A9" w:rsidRDefault="00030EA4" w:rsidP="00B622B1">
      <w:pPr>
        <w:spacing w:after="0" w:line="360" w:lineRule="auto"/>
        <w:ind w:firstLine="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Pasando a</w:t>
      </w:r>
      <w:r w:rsidRPr="002308A9">
        <w:rPr>
          <w:rFonts w:ascii="Times New Roman" w:eastAsia="Times New Roman" w:hAnsi="Times New Roman" w:cs="Times New Roman"/>
          <w:sz w:val="24"/>
          <w:szCs w:val="24"/>
          <w:lang w:eastAsia="es-MX"/>
        </w:rPr>
        <w:t xml:space="preserve">l </w:t>
      </w:r>
      <w:r w:rsidR="004E60E5" w:rsidRPr="002308A9">
        <w:rPr>
          <w:rFonts w:ascii="Times New Roman" w:eastAsia="Times New Roman" w:hAnsi="Times New Roman" w:cs="Times New Roman"/>
          <w:sz w:val="24"/>
          <w:szCs w:val="24"/>
          <w:lang w:eastAsia="es-MX"/>
        </w:rPr>
        <w:t xml:space="preserve">tema de </w:t>
      </w:r>
      <w:r>
        <w:rPr>
          <w:rFonts w:ascii="Times New Roman" w:eastAsia="Times New Roman" w:hAnsi="Times New Roman" w:cs="Times New Roman"/>
          <w:sz w:val="24"/>
          <w:szCs w:val="24"/>
          <w:lang w:eastAsia="es-MX"/>
        </w:rPr>
        <w:t>i</w:t>
      </w:r>
      <w:r w:rsidRPr="002308A9">
        <w:rPr>
          <w:rFonts w:ascii="Times New Roman" w:eastAsia="Times New Roman" w:hAnsi="Times New Roman" w:cs="Times New Roman"/>
          <w:sz w:val="24"/>
          <w:szCs w:val="24"/>
          <w:lang w:eastAsia="es-MX"/>
        </w:rPr>
        <w:t xml:space="preserve">ngresos </w:t>
      </w:r>
      <w:r w:rsidR="004E60E5" w:rsidRPr="002308A9">
        <w:rPr>
          <w:rFonts w:ascii="Times New Roman" w:eastAsia="Times New Roman" w:hAnsi="Times New Roman" w:cs="Times New Roman"/>
          <w:sz w:val="24"/>
          <w:szCs w:val="24"/>
          <w:lang w:eastAsia="es-MX"/>
        </w:rPr>
        <w:t xml:space="preserve">monetarios, </w:t>
      </w:r>
      <w:r>
        <w:rPr>
          <w:rFonts w:ascii="Times New Roman" w:eastAsia="Times New Roman" w:hAnsi="Times New Roman" w:cs="Times New Roman"/>
          <w:sz w:val="24"/>
          <w:szCs w:val="24"/>
          <w:lang w:eastAsia="es-MX"/>
        </w:rPr>
        <w:t xml:space="preserve">se trata, entre otras cosas, de determinar </w:t>
      </w:r>
      <w:r w:rsidR="00FF2BCF" w:rsidRPr="002308A9">
        <w:rPr>
          <w:rFonts w:ascii="Times New Roman" w:eastAsia="Times New Roman" w:hAnsi="Times New Roman" w:cs="Times New Roman"/>
          <w:sz w:val="24"/>
          <w:szCs w:val="24"/>
          <w:lang w:eastAsia="es-MX"/>
        </w:rPr>
        <w:t>cu</w:t>
      </w:r>
      <w:r>
        <w:rPr>
          <w:rFonts w:ascii="Times New Roman" w:eastAsia="Times New Roman" w:hAnsi="Times New Roman" w:cs="Times New Roman"/>
          <w:sz w:val="24"/>
          <w:szCs w:val="24"/>
          <w:lang w:eastAsia="es-MX"/>
        </w:rPr>
        <w:t>á</w:t>
      </w:r>
      <w:r w:rsidR="00FF2BCF" w:rsidRPr="002308A9">
        <w:rPr>
          <w:rFonts w:ascii="Times New Roman" w:eastAsia="Times New Roman" w:hAnsi="Times New Roman" w:cs="Times New Roman"/>
          <w:sz w:val="24"/>
          <w:szCs w:val="24"/>
          <w:lang w:eastAsia="es-MX"/>
        </w:rPr>
        <w:t>ntos salarios perciben por vivienda</w:t>
      </w:r>
      <w:r w:rsidRPr="002308A9">
        <w:rPr>
          <w:rFonts w:ascii="Times New Roman" w:eastAsia="Times New Roman" w:hAnsi="Times New Roman" w:cs="Times New Roman"/>
          <w:sz w:val="24"/>
          <w:szCs w:val="24"/>
          <w:lang w:eastAsia="es-MX"/>
        </w:rPr>
        <w:t xml:space="preserve"> </w:t>
      </w:r>
      <w:r w:rsidR="00FF2BCF" w:rsidRPr="002308A9">
        <w:rPr>
          <w:rFonts w:ascii="Times New Roman" w:eastAsia="Times New Roman" w:hAnsi="Times New Roman" w:cs="Times New Roman"/>
          <w:sz w:val="24"/>
          <w:szCs w:val="24"/>
          <w:lang w:eastAsia="es-MX"/>
        </w:rPr>
        <w:t>(Bustos, 2011</w:t>
      </w:r>
      <w:r w:rsidRPr="002308A9">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w:t>
      </w:r>
      <w:r w:rsidR="00FF2BCF" w:rsidRPr="002308A9">
        <w:rPr>
          <w:rFonts w:ascii="Times New Roman" w:eastAsia="Times New Roman" w:hAnsi="Times New Roman" w:cs="Times New Roman"/>
          <w:sz w:val="24"/>
          <w:szCs w:val="24"/>
          <w:lang w:eastAsia="es-MX"/>
        </w:rPr>
        <w:t>Los resultados generales de la medición</w:t>
      </w:r>
      <w:r w:rsidR="00C97596" w:rsidRPr="002308A9">
        <w:rPr>
          <w:rFonts w:ascii="Times New Roman" w:eastAsia="Times New Roman" w:hAnsi="Times New Roman" w:cs="Times New Roman"/>
          <w:sz w:val="24"/>
          <w:szCs w:val="24"/>
          <w:lang w:eastAsia="es-MX"/>
        </w:rPr>
        <w:t xml:space="preserve"> de </w:t>
      </w:r>
      <w:r>
        <w:rPr>
          <w:rFonts w:ascii="Times New Roman" w:eastAsia="Times New Roman" w:hAnsi="Times New Roman" w:cs="Times New Roman"/>
          <w:sz w:val="24"/>
          <w:szCs w:val="24"/>
          <w:lang w:eastAsia="es-MX"/>
        </w:rPr>
        <w:t>p</w:t>
      </w:r>
      <w:r w:rsidRPr="002308A9">
        <w:rPr>
          <w:rFonts w:ascii="Times New Roman" w:eastAsia="Times New Roman" w:hAnsi="Times New Roman" w:cs="Times New Roman"/>
          <w:sz w:val="24"/>
          <w:szCs w:val="24"/>
          <w:lang w:eastAsia="es-MX"/>
        </w:rPr>
        <w:t xml:space="preserve">obreza </w:t>
      </w:r>
      <w:r w:rsidR="00C97596" w:rsidRPr="002308A9">
        <w:rPr>
          <w:rFonts w:ascii="Times New Roman" w:eastAsia="Times New Roman" w:hAnsi="Times New Roman" w:cs="Times New Roman"/>
          <w:sz w:val="24"/>
          <w:szCs w:val="24"/>
          <w:lang w:eastAsia="es-MX"/>
        </w:rPr>
        <w:t xml:space="preserve">2018-2020 en Jalisco </w:t>
      </w:r>
      <w:r w:rsidR="00175A37">
        <w:rPr>
          <w:rFonts w:ascii="Times New Roman" w:eastAsia="Times New Roman" w:hAnsi="Times New Roman" w:cs="Times New Roman"/>
          <w:sz w:val="24"/>
          <w:szCs w:val="24"/>
          <w:lang w:eastAsia="es-MX"/>
        </w:rPr>
        <w:t>indican</w:t>
      </w:r>
      <w:r w:rsidR="00175A37" w:rsidRPr="002308A9">
        <w:rPr>
          <w:rFonts w:ascii="Times New Roman" w:eastAsia="Times New Roman" w:hAnsi="Times New Roman" w:cs="Times New Roman"/>
          <w:sz w:val="24"/>
          <w:szCs w:val="24"/>
          <w:lang w:eastAsia="es-MX"/>
        </w:rPr>
        <w:t xml:space="preserve"> </w:t>
      </w:r>
      <w:r w:rsidR="00C97596" w:rsidRPr="002308A9">
        <w:rPr>
          <w:rFonts w:ascii="Times New Roman" w:eastAsia="Times New Roman" w:hAnsi="Times New Roman" w:cs="Times New Roman"/>
          <w:sz w:val="24"/>
          <w:szCs w:val="24"/>
          <w:lang w:eastAsia="es-MX"/>
        </w:rPr>
        <w:t>que la población con ingreso inferior a la línea de pobreza extrema</w:t>
      </w:r>
      <w:r w:rsidR="00F9279C">
        <w:rPr>
          <w:rFonts w:ascii="Times New Roman" w:eastAsia="Times New Roman" w:hAnsi="Times New Roman" w:cs="Times New Roman"/>
          <w:sz w:val="24"/>
          <w:szCs w:val="24"/>
          <w:lang w:eastAsia="es-MX"/>
        </w:rPr>
        <w:t xml:space="preserve"> por</w:t>
      </w:r>
      <w:r w:rsidR="00C97596" w:rsidRPr="002308A9">
        <w:rPr>
          <w:rFonts w:ascii="Times New Roman" w:eastAsia="Times New Roman" w:hAnsi="Times New Roman" w:cs="Times New Roman"/>
          <w:sz w:val="24"/>
          <w:szCs w:val="24"/>
          <w:lang w:eastAsia="es-MX"/>
        </w:rPr>
        <w:t xml:space="preserve"> ingresos </w:t>
      </w:r>
      <w:r w:rsidR="00F9279C">
        <w:rPr>
          <w:rFonts w:ascii="Times New Roman" w:eastAsia="Times New Roman" w:hAnsi="Times New Roman" w:cs="Times New Roman"/>
          <w:sz w:val="24"/>
          <w:szCs w:val="24"/>
          <w:lang w:eastAsia="es-MX"/>
        </w:rPr>
        <w:t xml:space="preserve">ha ido </w:t>
      </w:r>
      <w:r w:rsidR="00C97596" w:rsidRPr="002308A9">
        <w:rPr>
          <w:rFonts w:ascii="Times New Roman" w:eastAsia="Times New Roman" w:hAnsi="Times New Roman" w:cs="Times New Roman"/>
          <w:sz w:val="24"/>
          <w:szCs w:val="24"/>
          <w:lang w:eastAsia="es-MX"/>
        </w:rPr>
        <w:t>de 5.9</w:t>
      </w:r>
      <w:r w:rsidR="00175A37">
        <w:rPr>
          <w:rFonts w:ascii="Times New Roman" w:eastAsia="Times New Roman" w:hAnsi="Times New Roman" w:cs="Times New Roman"/>
          <w:sz w:val="24"/>
          <w:szCs w:val="24"/>
          <w:lang w:eastAsia="es-MX"/>
        </w:rPr>
        <w:t> %</w:t>
      </w:r>
      <w:r w:rsidR="00C97596" w:rsidRPr="002308A9">
        <w:rPr>
          <w:rFonts w:ascii="Times New Roman" w:eastAsia="Times New Roman" w:hAnsi="Times New Roman" w:cs="Times New Roman"/>
          <w:sz w:val="24"/>
          <w:szCs w:val="24"/>
          <w:lang w:eastAsia="es-MX"/>
        </w:rPr>
        <w:t xml:space="preserve"> a 7.4</w:t>
      </w:r>
      <w:r w:rsidR="00175A37">
        <w:rPr>
          <w:rFonts w:ascii="Times New Roman" w:eastAsia="Times New Roman" w:hAnsi="Times New Roman" w:cs="Times New Roman"/>
          <w:sz w:val="24"/>
          <w:szCs w:val="24"/>
          <w:lang w:eastAsia="es-MX"/>
        </w:rPr>
        <w:t> </w:t>
      </w:r>
      <w:r w:rsidR="00C97596" w:rsidRPr="002308A9">
        <w:rPr>
          <w:rFonts w:ascii="Times New Roman" w:eastAsia="Times New Roman" w:hAnsi="Times New Roman" w:cs="Times New Roman"/>
          <w:sz w:val="24"/>
          <w:szCs w:val="24"/>
          <w:lang w:eastAsia="es-MX"/>
        </w:rPr>
        <w:t>%.</w:t>
      </w:r>
      <w:r w:rsidR="00A71119" w:rsidRPr="002308A9">
        <w:rPr>
          <w:rFonts w:ascii="Times New Roman" w:eastAsia="Times New Roman" w:hAnsi="Times New Roman" w:cs="Times New Roman"/>
          <w:sz w:val="24"/>
          <w:szCs w:val="24"/>
          <w:lang w:eastAsia="es-MX"/>
        </w:rPr>
        <w:t xml:space="preserve"> </w:t>
      </w:r>
      <w:r w:rsidR="00C97596" w:rsidRPr="002308A9">
        <w:rPr>
          <w:rFonts w:ascii="Times New Roman" w:eastAsia="Times New Roman" w:hAnsi="Times New Roman" w:cs="Times New Roman"/>
          <w:sz w:val="24"/>
          <w:szCs w:val="24"/>
          <w:lang w:eastAsia="es-MX"/>
        </w:rPr>
        <w:t>(</w:t>
      </w:r>
      <w:r w:rsidR="00F9279C" w:rsidRPr="00F9279C">
        <w:rPr>
          <w:rFonts w:ascii="Times New Roman" w:eastAsia="Times New Roman" w:hAnsi="Times New Roman" w:cs="Times New Roman"/>
          <w:sz w:val="24"/>
          <w:szCs w:val="24"/>
          <w:lang w:eastAsia="es-MX"/>
        </w:rPr>
        <w:t xml:space="preserve">Consejo Nacional de </w:t>
      </w:r>
      <w:r w:rsidR="00F9279C" w:rsidRPr="00F9279C">
        <w:rPr>
          <w:rFonts w:ascii="Times New Roman" w:eastAsia="Times New Roman" w:hAnsi="Times New Roman" w:cs="Times New Roman"/>
          <w:sz w:val="24"/>
          <w:szCs w:val="24"/>
          <w:lang w:eastAsia="es-MX"/>
        </w:rPr>
        <w:lastRenderedPageBreak/>
        <w:t xml:space="preserve">Evaluación de la Política de Desarrollo Social </w:t>
      </w:r>
      <w:r w:rsidR="00F9279C">
        <w:rPr>
          <w:rFonts w:ascii="Times New Roman" w:eastAsia="Times New Roman" w:hAnsi="Times New Roman" w:cs="Times New Roman"/>
          <w:sz w:val="24"/>
          <w:szCs w:val="24"/>
          <w:lang w:eastAsia="es-MX"/>
        </w:rPr>
        <w:t>[</w:t>
      </w:r>
      <w:r w:rsidR="00F9279C" w:rsidRPr="002308A9">
        <w:rPr>
          <w:rFonts w:ascii="Times New Roman" w:eastAsia="Times New Roman" w:hAnsi="Times New Roman" w:cs="Times New Roman"/>
          <w:sz w:val="24"/>
          <w:szCs w:val="24"/>
          <w:lang w:eastAsia="es-MX"/>
        </w:rPr>
        <w:t>Coneval</w:t>
      </w:r>
      <w:r w:rsidR="00F9279C">
        <w:rPr>
          <w:rFonts w:ascii="Times New Roman" w:eastAsia="Times New Roman" w:hAnsi="Times New Roman" w:cs="Times New Roman"/>
          <w:sz w:val="24"/>
          <w:szCs w:val="24"/>
          <w:lang w:eastAsia="es-MX"/>
        </w:rPr>
        <w:t>]</w:t>
      </w:r>
      <w:r w:rsidR="00C97596" w:rsidRPr="002308A9">
        <w:rPr>
          <w:rFonts w:ascii="Times New Roman" w:eastAsia="Times New Roman" w:hAnsi="Times New Roman" w:cs="Times New Roman"/>
          <w:sz w:val="24"/>
          <w:szCs w:val="24"/>
          <w:lang w:eastAsia="es-MX"/>
        </w:rPr>
        <w:t xml:space="preserve">, </w:t>
      </w:r>
      <w:r w:rsidR="00AB565E" w:rsidRPr="002308A9">
        <w:rPr>
          <w:rFonts w:ascii="Times New Roman" w:eastAsia="Times New Roman" w:hAnsi="Times New Roman" w:cs="Times New Roman"/>
          <w:sz w:val="24"/>
          <w:szCs w:val="24"/>
          <w:lang w:eastAsia="es-MX"/>
        </w:rPr>
        <w:t>202</w:t>
      </w:r>
      <w:r w:rsidR="00AB565E">
        <w:rPr>
          <w:rFonts w:ascii="Times New Roman" w:eastAsia="Times New Roman" w:hAnsi="Times New Roman" w:cs="Times New Roman"/>
          <w:sz w:val="24"/>
          <w:szCs w:val="24"/>
          <w:lang w:eastAsia="es-MX"/>
        </w:rPr>
        <w:t>0</w:t>
      </w:r>
      <w:r w:rsidR="00C97596" w:rsidRPr="002308A9">
        <w:rPr>
          <w:rFonts w:ascii="Times New Roman" w:eastAsia="Times New Roman" w:hAnsi="Times New Roman" w:cs="Times New Roman"/>
          <w:sz w:val="24"/>
          <w:szCs w:val="24"/>
          <w:lang w:eastAsia="es-MX"/>
        </w:rPr>
        <w:t>)</w:t>
      </w:r>
      <w:r w:rsidR="001F1FF4" w:rsidRPr="002308A9">
        <w:rPr>
          <w:rFonts w:ascii="Times New Roman" w:eastAsia="Times New Roman" w:hAnsi="Times New Roman" w:cs="Times New Roman"/>
          <w:sz w:val="24"/>
          <w:szCs w:val="24"/>
          <w:lang w:eastAsia="es-MX"/>
        </w:rPr>
        <w:t xml:space="preserve">. </w:t>
      </w:r>
      <w:r w:rsidR="00F9279C">
        <w:rPr>
          <w:rFonts w:ascii="Times New Roman" w:eastAsia="Times New Roman" w:hAnsi="Times New Roman" w:cs="Times New Roman"/>
          <w:sz w:val="24"/>
          <w:szCs w:val="24"/>
          <w:lang w:eastAsia="es-MX"/>
        </w:rPr>
        <w:t>L</w:t>
      </w:r>
      <w:r w:rsidR="00FF2BCF" w:rsidRPr="002308A9">
        <w:rPr>
          <w:rFonts w:ascii="Times New Roman" w:eastAsia="Times New Roman" w:hAnsi="Times New Roman" w:cs="Times New Roman"/>
          <w:sz w:val="24"/>
          <w:szCs w:val="24"/>
          <w:lang w:eastAsia="es-MX"/>
        </w:rPr>
        <w:t xml:space="preserve">os ingresos en </w:t>
      </w:r>
      <w:r w:rsidR="00BB2593" w:rsidRPr="002308A9">
        <w:rPr>
          <w:rFonts w:ascii="Times New Roman" w:eastAsia="Times New Roman" w:hAnsi="Times New Roman" w:cs="Times New Roman"/>
          <w:sz w:val="24"/>
          <w:szCs w:val="24"/>
          <w:lang w:eastAsia="es-MX"/>
        </w:rPr>
        <w:t>la comunidad</w:t>
      </w:r>
      <w:r w:rsidR="007D6DD1" w:rsidRPr="002308A9">
        <w:rPr>
          <w:rFonts w:ascii="Times New Roman" w:eastAsia="Times New Roman" w:hAnsi="Times New Roman" w:cs="Times New Roman"/>
          <w:sz w:val="24"/>
          <w:szCs w:val="24"/>
          <w:lang w:eastAsia="es-MX"/>
        </w:rPr>
        <w:t xml:space="preserve"> de </w:t>
      </w:r>
      <w:r w:rsidR="00FF2BCF" w:rsidRPr="002308A9">
        <w:rPr>
          <w:rFonts w:ascii="Times New Roman" w:eastAsia="Times New Roman" w:hAnsi="Times New Roman" w:cs="Times New Roman"/>
          <w:sz w:val="24"/>
          <w:szCs w:val="24"/>
          <w:lang w:eastAsia="es-MX"/>
        </w:rPr>
        <w:t xml:space="preserve">El Chacalito </w:t>
      </w:r>
      <w:r w:rsidR="00AB565E">
        <w:rPr>
          <w:rFonts w:ascii="Times New Roman" w:eastAsia="Times New Roman" w:hAnsi="Times New Roman" w:cs="Times New Roman"/>
          <w:sz w:val="24"/>
          <w:szCs w:val="24"/>
          <w:lang w:eastAsia="es-MX"/>
        </w:rPr>
        <w:t>provienen de</w:t>
      </w:r>
      <w:r w:rsidR="00FF2BCF" w:rsidRPr="002308A9">
        <w:rPr>
          <w:rFonts w:ascii="Times New Roman" w:eastAsia="Times New Roman" w:hAnsi="Times New Roman" w:cs="Times New Roman"/>
          <w:sz w:val="24"/>
          <w:szCs w:val="24"/>
          <w:lang w:eastAsia="es-MX"/>
        </w:rPr>
        <w:t xml:space="preserve"> entre </w:t>
      </w:r>
      <w:r w:rsidR="00AB565E">
        <w:rPr>
          <w:rFonts w:ascii="Times New Roman" w:eastAsia="Times New Roman" w:hAnsi="Times New Roman" w:cs="Times New Roman"/>
          <w:sz w:val="24"/>
          <w:szCs w:val="24"/>
          <w:lang w:eastAsia="es-MX"/>
        </w:rPr>
        <w:t xml:space="preserve">el área de </w:t>
      </w:r>
      <w:r w:rsidR="00FF2BCF" w:rsidRPr="002308A9">
        <w:rPr>
          <w:rFonts w:ascii="Times New Roman" w:eastAsia="Times New Roman" w:hAnsi="Times New Roman" w:cs="Times New Roman"/>
          <w:sz w:val="24"/>
          <w:szCs w:val="24"/>
          <w:lang w:eastAsia="es-MX"/>
        </w:rPr>
        <w:t xml:space="preserve">cultivos y </w:t>
      </w:r>
      <w:r w:rsidR="007D6DD1" w:rsidRPr="002308A9">
        <w:rPr>
          <w:rFonts w:ascii="Times New Roman" w:eastAsia="Times New Roman" w:hAnsi="Times New Roman" w:cs="Times New Roman"/>
          <w:sz w:val="24"/>
          <w:szCs w:val="24"/>
          <w:lang w:eastAsia="es-MX"/>
        </w:rPr>
        <w:t>el área agropecuaria</w:t>
      </w:r>
      <w:r w:rsidR="00AB565E">
        <w:rPr>
          <w:rFonts w:ascii="Times New Roman" w:eastAsia="Times New Roman" w:hAnsi="Times New Roman" w:cs="Times New Roman"/>
          <w:sz w:val="24"/>
          <w:szCs w:val="24"/>
          <w:lang w:eastAsia="es-MX"/>
        </w:rPr>
        <w:t>.</w:t>
      </w:r>
      <w:r w:rsidR="00AB565E" w:rsidRPr="002308A9">
        <w:rPr>
          <w:rFonts w:ascii="Times New Roman" w:eastAsia="Times New Roman" w:hAnsi="Times New Roman" w:cs="Times New Roman"/>
          <w:sz w:val="24"/>
          <w:szCs w:val="24"/>
          <w:lang w:eastAsia="es-MX"/>
        </w:rPr>
        <w:t xml:space="preserve"> </w:t>
      </w:r>
      <w:r w:rsidR="00AB565E">
        <w:rPr>
          <w:rFonts w:ascii="Times New Roman" w:eastAsia="Times New Roman" w:hAnsi="Times New Roman" w:cs="Times New Roman"/>
          <w:sz w:val="24"/>
          <w:szCs w:val="24"/>
          <w:lang w:eastAsia="es-MX"/>
        </w:rPr>
        <w:t>L</w:t>
      </w:r>
      <w:r w:rsidR="007D6DD1" w:rsidRPr="002308A9">
        <w:rPr>
          <w:rFonts w:ascii="Times New Roman" w:eastAsia="Times New Roman" w:hAnsi="Times New Roman" w:cs="Times New Roman"/>
          <w:sz w:val="24"/>
          <w:szCs w:val="24"/>
          <w:lang w:eastAsia="es-MX"/>
        </w:rPr>
        <w:t xml:space="preserve">os porcentajes </w:t>
      </w:r>
      <w:r w:rsidR="00C97596" w:rsidRPr="002308A9">
        <w:rPr>
          <w:rFonts w:ascii="Times New Roman" w:eastAsia="Times New Roman" w:hAnsi="Times New Roman" w:cs="Times New Roman"/>
          <w:sz w:val="24"/>
          <w:szCs w:val="24"/>
          <w:lang w:eastAsia="es-MX"/>
        </w:rPr>
        <w:t>se dispersan entre</w:t>
      </w:r>
      <w:r w:rsidR="007D6DD1" w:rsidRPr="002308A9">
        <w:rPr>
          <w:rFonts w:ascii="Times New Roman" w:eastAsia="Times New Roman" w:hAnsi="Times New Roman" w:cs="Times New Roman"/>
          <w:sz w:val="24"/>
          <w:szCs w:val="24"/>
          <w:lang w:eastAsia="es-MX"/>
        </w:rPr>
        <w:t xml:space="preserve"> </w:t>
      </w:r>
      <w:r w:rsidR="00645CC2">
        <w:rPr>
          <w:rFonts w:ascii="Times New Roman" w:eastAsia="Times New Roman" w:hAnsi="Times New Roman" w:cs="Times New Roman"/>
          <w:sz w:val="24"/>
          <w:szCs w:val="24"/>
          <w:lang w:eastAsia="es-MX"/>
        </w:rPr>
        <w:t xml:space="preserve">la </w:t>
      </w:r>
      <w:r w:rsidR="007D6DD1" w:rsidRPr="002308A9">
        <w:rPr>
          <w:rFonts w:ascii="Times New Roman" w:eastAsia="Times New Roman" w:hAnsi="Times New Roman" w:cs="Times New Roman"/>
          <w:sz w:val="24"/>
          <w:szCs w:val="24"/>
          <w:lang w:eastAsia="es-MX"/>
        </w:rPr>
        <w:t xml:space="preserve">venta, consumo propio o ambos. </w:t>
      </w:r>
      <w:r w:rsidR="00AB565E">
        <w:rPr>
          <w:rFonts w:ascii="Times New Roman" w:eastAsia="Times New Roman" w:hAnsi="Times New Roman" w:cs="Times New Roman"/>
          <w:sz w:val="24"/>
          <w:szCs w:val="24"/>
          <w:lang w:eastAsia="es-MX"/>
        </w:rPr>
        <w:t>Por ejemplo, l</w:t>
      </w:r>
      <w:r w:rsidR="00C97596" w:rsidRPr="002308A9">
        <w:rPr>
          <w:rFonts w:ascii="Times New Roman" w:eastAsia="Times New Roman" w:hAnsi="Times New Roman" w:cs="Times New Roman"/>
          <w:sz w:val="24"/>
          <w:szCs w:val="24"/>
          <w:lang w:eastAsia="es-MX"/>
        </w:rPr>
        <w:t>a producción de borregos, chivos y asnos tiene un porcentaje de 55.6</w:t>
      </w:r>
      <w:r w:rsidR="00AB565E">
        <w:rPr>
          <w:rFonts w:ascii="Times New Roman" w:eastAsia="Times New Roman" w:hAnsi="Times New Roman" w:cs="Times New Roman"/>
          <w:sz w:val="24"/>
          <w:szCs w:val="24"/>
          <w:lang w:eastAsia="es-MX"/>
        </w:rPr>
        <w:t> </w:t>
      </w:r>
      <w:r w:rsidR="00C97596" w:rsidRPr="002308A9">
        <w:rPr>
          <w:rFonts w:ascii="Times New Roman" w:eastAsia="Times New Roman" w:hAnsi="Times New Roman" w:cs="Times New Roman"/>
          <w:sz w:val="24"/>
          <w:szCs w:val="24"/>
          <w:lang w:eastAsia="es-MX"/>
        </w:rPr>
        <w:t>%</w:t>
      </w:r>
      <w:r w:rsidR="00AB565E">
        <w:rPr>
          <w:rFonts w:ascii="Times New Roman" w:eastAsia="Times New Roman" w:hAnsi="Times New Roman" w:cs="Times New Roman"/>
          <w:sz w:val="24"/>
          <w:szCs w:val="24"/>
          <w:lang w:eastAsia="es-MX"/>
        </w:rPr>
        <w:t>,</w:t>
      </w:r>
      <w:r w:rsidR="00C97596" w:rsidRPr="002308A9">
        <w:rPr>
          <w:rFonts w:ascii="Times New Roman" w:eastAsia="Times New Roman" w:hAnsi="Times New Roman" w:cs="Times New Roman"/>
          <w:sz w:val="24"/>
          <w:szCs w:val="24"/>
          <w:lang w:eastAsia="es-MX"/>
        </w:rPr>
        <w:t xml:space="preserve"> mientras que en la parte de cultivos con agave, calabaza y chile es </w:t>
      </w:r>
      <w:r w:rsidR="00AB565E">
        <w:rPr>
          <w:rFonts w:ascii="Times New Roman" w:eastAsia="Times New Roman" w:hAnsi="Times New Roman" w:cs="Times New Roman"/>
          <w:sz w:val="24"/>
          <w:szCs w:val="24"/>
          <w:lang w:eastAsia="es-MX"/>
        </w:rPr>
        <w:t xml:space="preserve">de </w:t>
      </w:r>
      <w:r w:rsidR="00C97596" w:rsidRPr="002308A9">
        <w:rPr>
          <w:rFonts w:ascii="Times New Roman" w:eastAsia="Times New Roman" w:hAnsi="Times New Roman" w:cs="Times New Roman"/>
          <w:sz w:val="24"/>
          <w:szCs w:val="24"/>
          <w:lang w:eastAsia="es-MX"/>
        </w:rPr>
        <w:t>48.1</w:t>
      </w:r>
      <w:r w:rsidR="00AB565E">
        <w:rPr>
          <w:rFonts w:ascii="Times New Roman" w:eastAsia="Times New Roman" w:hAnsi="Times New Roman" w:cs="Times New Roman"/>
          <w:sz w:val="24"/>
          <w:szCs w:val="24"/>
          <w:lang w:eastAsia="es-MX"/>
        </w:rPr>
        <w:t> </w:t>
      </w:r>
      <w:r w:rsidR="00C97596" w:rsidRPr="002308A9">
        <w:rPr>
          <w:rFonts w:ascii="Times New Roman" w:eastAsia="Times New Roman" w:hAnsi="Times New Roman" w:cs="Times New Roman"/>
          <w:sz w:val="24"/>
          <w:szCs w:val="24"/>
          <w:lang w:eastAsia="es-MX"/>
        </w:rPr>
        <w:t>%</w:t>
      </w:r>
      <w:r w:rsidR="00AB565E">
        <w:rPr>
          <w:rFonts w:ascii="Times New Roman" w:eastAsia="Times New Roman" w:hAnsi="Times New Roman" w:cs="Times New Roman"/>
          <w:sz w:val="24"/>
          <w:szCs w:val="24"/>
          <w:lang w:eastAsia="es-MX"/>
        </w:rPr>
        <w:t>,</w:t>
      </w:r>
      <w:r w:rsidR="00C97596" w:rsidRPr="002308A9">
        <w:rPr>
          <w:rFonts w:ascii="Times New Roman" w:eastAsia="Times New Roman" w:hAnsi="Times New Roman" w:cs="Times New Roman"/>
          <w:sz w:val="24"/>
          <w:szCs w:val="24"/>
          <w:lang w:eastAsia="es-MX"/>
        </w:rPr>
        <w:t xml:space="preserve"> siendo la parte medular de sus ingresos.</w:t>
      </w:r>
    </w:p>
    <w:p w14:paraId="5F73595D" w14:textId="77777777" w:rsidR="0009390C" w:rsidRPr="002308A9" w:rsidRDefault="0009390C" w:rsidP="00B622B1">
      <w:pPr>
        <w:spacing w:after="0" w:line="360" w:lineRule="auto"/>
        <w:jc w:val="center"/>
        <w:rPr>
          <w:rFonts w:ascii="Times New Roman" w:eastAsia="Times New Roman" w:hAnsi="Times New Roman" w:cs="Times New Roman"/>
          <w:b/>
          <w:sz w:val="32"/>
          <w:szCs w:val="32"/>
          <w:lang w:eastAsia="es-MX"/>
        </w:rPr>
      </w:pPr>
    </w:p>
    <w:p w14:paraId="5994F047" w14:textId="0DFB226E" w:rsidR="00D25755" w:rsidRPr="002308A9" w:rsidRDefault="00774275" w:rsidP="001113C3">
      <w:pPr>
        <w:spacing w:after="0" w:line="360" w:lineRule="auto"/>
        <w:jc w:val="center"/>
        <w:rPr>
          <w:rFonts w:ascii="Times New Roman" w:eastAsia="Times New Roman" w:hAnsi="Times New Roman" w:cs="Times New Roman"/>
          <w:b/>
          <w:sz w:val="24"/>
          <w:szCs w:val="24"/>
          <w:lang w:eastAsia="es-MX"/>
        </w:rPr>
      </w:pPr>
      <w:r w:rsidRPr="002308A9">
        <w:rPr>
          <w:rFonts w:ascii="Times New Roman" w:eastAsia="Times New Roman" w:hAnsi="Times New Roman" w:cs="Times New Roman"/>
          <w:b/>
          <w:sz w:val="32"/>
          <w:szCs w:val="32"/>
          <w:lang w:eastAsia="es-MX"/>
        </w:rPr>
        <w:t>Conclusiones</w:t>
      </w:r>
    </w:p>
    <w:p w14:paraId="51FFB4E6" w14:textId="3A082BE2" w:rsidR="009F23DF" w:rsidRDefault="00D25755" w:rsidP="009F23DF">
      <w:pPr>
        <w:spacing w:after="0" w:line="360" w:lineRule="auto"/>
        <w:ind w:firstLine="720"/>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Este documento constituye una voluntad por adquirir mayor conocimiento relacionado con el índice de marginación y su correlación con la vida cotidiana de El Chacalito, </w:t>
      </w:r>
      <w:r w:rsidR="00AD2694">
        <w:rPr>
          <w:rFonts w:ascii="Times New Roman" w:eastAsia="Times New Roman" w:hAnsi="Times New Roman" w:cs="Times New Roman"/>
          <w:sz w:val="24"/>
          <w:szCs w:val="24"/>
          <w:lang w:eastAsia="es-MX"/>
        </w:rPr>
        <w:t xml:space="preserve">comunidad </w:t>
      </w:r>
      <w:r w:rsidRPr="002308A9">
        <w:rPr>
          <w:rFonts w:ascii="Times New Roman" w:eastAsia="Times New Roman" w:hAnsi="Times New Roman" w:cs="Times New Roman"/>
          <w:sz w:val="24"/>
          <w:szCs w:val="24"/>
          <w:lang w:eastAsia="es-MX"/>
        </w:rPr>
        <w:t>de Autlán de Navarro</w:t>
      </w:r>
      <w:r w:rsidR="00AD2694">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Jalisco,</w:t>
      </w:r>
      <w:r w:rsidR="00AD2694">
        <w:rPr>
          <w:rFonts w:ascii="Times New Roman" w:eastAsia="Times New Roman" w:hAnsi="Times New Roman" w:cs="Times New Roman"/>
          <w:sz w:val="24"/>
          <w:szCs w:val="24"/>
          <w:lang w:eastAsia="es-MX"/>
        </w:rPr>
        <w:t xml:space="preserve"> y</w:t>
      </w:r>
      <w:r w:rsidRPr="002308A9">
        <w:rPr>
          <w:rFonts w:ascii="Times New Roman" w:eastAsia="Times New Roman" w:hAnsi="Times New Roman" w:cs="Times New Roman"/>
          <w:sz w:val="24"/>
          <w:szCs w:val="24"/>
          <w:lang w:eastAsia="es-MX"/>
        </w:rPr>
        <w:t xml:space="preserve"> llevar a cabo un análisis de datos sobre la percepción y efectos en la comunidad. Como conclusión de </w:t>
      </w:r>
      <w:r w:rsidR="005C53B9" w:rsidRPr="002308A9">
        <w:rPr>
          <w:rFonts w:ascii="Times New Roman" w:eastAsia="Times New Roman" w:hAnsi="Times New Roman" w:cs="Times New Roman"/>
          <w:sz w:val="24"/>
          <w:szCs w:val="24"/>
          <w:lang w:eastAsia="es-MX"/>
        </w:rPr>
        <w:t>esta</w:t>
      </w:r>
      <w:r w:rsidRPr="002308A9">
        <w:rPr>
          <w:rFonts w:ascii="Times New Roman" w:eastAsia="Times New Roman" w:hAnsi="Times New Roman" w:cs="Times New Roman"/>
          <w:sz w:val="24"/>
          <w:szCs w:val="24"/>
          <w:lang w:eastAsia="es-MX"/>
        </w:rPr>
        <w:t xml:space="preserve"> inv</w:t>
      </w:r>
      <w:r w:rsidR="005C53B9" w:rsidRPr="002308A9">
        <w:rPr>
          <w:rFonts w:ascii="Times New Roman" w:eastAsia="Times New Roman" w:hAnsi="Times New Roman" w:cs="Times New Roman"/>
          <w:sz w:val="24"/>
          <w:szCs w:val="24"/>
          <w:lang w:eastAsia="es-MX"/>
        </w:rPr>
        <w:t>estigación</w:t>
      </w:r>
      <w:r w:rsidR="0078129D">
        <w:rPr>
          <w:rFonts w:ascii="Times New Roman" w:eastAsia="Times New Roman" w:hAnsi="Times New Roman" w:cs="Times New Roman"/>
          <w:sz w:val="24"/>
          <w:szCs w:val="24"/>
          <w:lang w:eastAsia="es-MX"/>
        </w:rPr>
        <w:t>,</w:t>
      </w:r>
      <w:r w:rsidR="005C53B9"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 xml:space="preserve">se puede decir que los habitantes en general cuentan con un nivel de estudio </w:t>
      </w:r>
      <w:r w:rsidR="00997043" w:rsidRPr="002308A9">
        <w:rPr>
          <w:rFonts w:ascii="Times New Roman" w:eastAsia="Times New Roman" w:hAnsi="Times New Roman" w:cs="Times New Roman"/>
          <w:sz w:val="24"/>
          <w:szCs w:val="24"/>
          <w:lang w:eastAsia="es-MX"/>
        </w:rPr>
        <w:t>mínimo</w:t>
      </w:r>
      <w:r w:rsidRPr="002308A9">
        <w:rPr>
          <w:rFonts w:ascii="Times New Roman" w:eastAsia="Times New Roman" w:hAnsi="Times New Roman" w:cs="Times New Roman"/>
          <w:sz w:val="24"/>
          <w:szCs w:val="24"/>
          <w:lang w:eastAsia="es-MX"/>
        </w:rPr>
        <w:t xml:space="preserve"> de primaria, algunas personas con secundaria y muy pocas con n</w:t>
      </w:r>
      <w:r w:rsidR="00997043" w:rsidRPr="002308A9">
        <w:rPr>
          <w:rFonts w:ascii="Times New Roman" w:eastAsia="Times New Roman" w:hAnsi="Times New Roman" w:cs="Times New Roman"/>
          <w:sz w:val="24"/>
          <w:szCs w:val="24"/>
          <w:lang w:eastAsia="es-MX"/>
        </w:rPr>
        <w:t>ivel medio superior y superior</w:t>
      </w:r>
      <w:r w:rsidR="0078129D">
        <w:rPr>
          <w:rFonts w:ascii="Times New Roman" w:eastAsia="Times New Roman" w:hAnsi="Times New Roman" w:cs="Times New Roman"/>
          <w:sz w:val="24"/>
          <w:szCs w:val="24"/>
          <w:lang w:eastAsia="es-MX"/>
        </w:rPr>
        <w:t>.</w:t>
      </w:r>
      <w:r w:rsidR="0078129D" w:rsidRPr="002308A9">
        <w:rPr>
          <w:rFonts w:ascii="Times New Roman" w:eastAsia="Times New Roman" w:hAnsi="Times New Roman" w:cs="Times New Roman"/>
          <w:sz w:val="24"/>
          <w:szCs w:val="24"/>
          <w:lang w:eastAsia="es-MX"/>
        </w:rPr>
        <w:t xml:space="preserve"> </w:t>
      </w:r>
      <w:r w:rsidR="0078129D">
        <w:rPr>
          <w:rFonts w:ascii="Times New Roman" w:eastAsia="Times New Roman" w:hAnsi="Times New Roman" w:cs="Times New Roman"/>
          <w:sz w:val="24"/>
          <w:szCs w:val="24"/>
          <w:lang w:eastAsia="es-MX"/>
        </w:rPr>
        <w:t>E</w:t>
      </w:r>
      <w:r w:rsidR="0078129D" w:rsidRPr="002308A9">
        <w:rPr>
          <w:rFonts w:ascii="Times New Roman" w:eastAsia="Times New Roman" w:hAnsi="Times New Roman" w:cs="Times New Roman"/>
          <w:sz w:val="24"/>
          <w:szCs w:val="24"/>
          <w:lang w:eastAsia="es-MX"/>
        </w:rPr>
        <w:t xml:space="preserve">n </w:t>
      </w:r>
      <w:r w:rsidRPr="002308A9">
        <w:rPr>
          <w:rFonts w:ascii="Times New Roman" w:eastAsia="Times New Roman" w:hAnsi="Times New Roman" w:cs="Times New Roman"/>
          <w:sz w:val="24"/>
          <w:szCs w:val="24"/>
          <w:lang w:eastAsia="es-MX"/>
        </w:rPr>
        <w:t>cuestión de casa habitación</w:t>
      </w:r>
      <w:r w:rsidR="0078129D">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se encontraron algunas viviendas deshabitadas y las que sí están habitadas cuenta</w:t>
      </w:r>
      <w:r w:rsidR="005C53B9" w:rsidRPr="002308A9">
        <w:rPr>
          <w:rFonts w:ascii="Times New Roman" w:eastAsia="Times New Roman" w:hAnsi="Times New Roman" w:cs="Times New Roman"/>
          <w:sz w:val="24"/>
          <w:szCs w:val="24"/>
          <w:lang w:eastAsia="es-MX"/>
        </w:rPr>
        <w:t xml:space="preserve">n con lo básico en construcción, </w:t>
      </w:r>
      <w:r w:rsidRPr="002308A9">
        <w:rPr>
          <w:rFonts w:ascii="Times New Roman" w:eastAsia="Times New Roman" w:hAnsi="Times New Roman" w:cs="Times New Roman"/>
          <w:sz w:val="24"/>
          <w:szCs w:val="24"/>
          <w:lang w:eastAsia="es-MX"/>
        </w:rPr>
        <w:t>algunas casas son de teja, l</w:t>
      </w:r>
      <w:r w:rsidR="007A07ED">
        <w:rPr>
          <w:rFonts w:ascii="Times New Roman" w:eastAsia="Times New Roman" w:hAnsi="Times New Roman" w:cs="Times New Roman"/>
          <w:sz w:val="24"/>
          <w:szCs w:val="24"/>
          <w:lang w:eastAsia="es-MX"/>
        </w:rPr>
        <w:t>á</w:t>
      </w:r>
      <w:r w:rsidRPr="002308A9">
        <w:rPr>
          <w:rFonts w:ascii="Times New Roman" w:eastAsia="Times New Roman" w:hAnsi="Times New Roman" w:cs="Times New Roman"/>
          <w:sz w:val="24"/>
          <w:szCs w:val="24"/>
          <w:lang w:eastAsia="es-MX"/>
        </w:rPr>
        <w:t>mina y bóveda, también las personas dijeron que la mayoría cuenta con piso firme y algunas viviendas con mosaico y otras de tierra.</w:t>
      </w:r>
      <w:r w:rsidR="0009390C" w:rsidRPr="002308A9">
        <w:rPr>
          <w:rFonts w:ascii="Times New Roman" w:eastAsia="Times New Roman" w:hAnsi="Times New Roman" w:cs="Times New Roman"/>
          <w:sz w:val="24"/>
          <w:szCs w:val="24"/>
          <w:lang w:eastAsia="es-MX"/>
        </w:rPr>
        <w:t xml:space="preserve"> </w:t>
      </w:r>
      <w:r w:rsidR="0078129D">
        <w:rPr>
          <w:rFonts w:ascii="Times New Roman" w:eastAsia="Times New Roman" w:hAnsi="Times New Roman" w:cs="Times New Roman"/>
          <w:sz w:val="24"/>
          <w:szCs w:val="24"/>
          <w:lang w:eastAsia="es-MX"/>
        </w:rPr>
        <w:t>Respecto a los</w:t>
      </w:r>
      <w:r w:rsidR="0078129D"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servicios públicos</w:t>
      </w:r>
      <w:r w:rsidR="0078129D">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la comunidad cuenta con luz eléctrica y agua potable</w:t>
      </w:r>
      <w:r w:rsidR="00F24CF6">
        <w:rPr>
          <w:rFonts w:ascii="Times New Roman" w:eastAsia="Times New Roman" w:hAnsi="Times New Roman" w:cs="Times New Roman"/>
          <w:sz w:val="24"/>
          <w:szCs w:val="24"/>
          <w:lang w:eastAsia="es-MX"/>
        </w:rPr>
        <w:t xml:space="preserve">, sin embargo, </w:t>
      </w:r>
      <w:r w:rsidR="00722E49">
        <w:rPr>
          <w:rFonts w:ascii="Times New Roman" w:eastAsia="Times New Roman" w:hAnsi="Times New Roman" w:cs="Times New Roman"/>
          <w:sz w:val="24"/>
          <w:szCs w:val="24"/>
          <w:lang w:eastAsia="es-MX"/>
        </w:rPr>
        <w:t xml:space="preserve">para el </w:t>
      </w:r>
      <w:r w:rsidRPr="002308A9">
        <w:rPr>
          <w:rFonts w:ascii="Times New Roman" w:eastAsia="Times New Roman" w:hAnsi="Times New Roman" w:cs="Times New Roman"/>
          <w:sz w:val="24"/>
          <w:szCs w:val="24"/>
          <w:lang w:eastAsia="es-MX"/>
        </w:rPr>
        <w:t>drenaje</w:t>
      </w:r>
      <w:r w:rsidR="0078129D">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solo una pequeña parte de la población cuenta con </w:t>
      </w:r>
      <w:r w:rsidR="0078129D">
        <w:rPr>
          <w:rFonts w:ascii="Times New Roman" w:eastAsia="Times New Roman" w:hAnsi="Times New Roman" w:cs="Times New Roman"/>
          <w:sz w:val="24"/>
          <w:szCs w:val="24"/>
          <w:lang w:eastAsia="es-MX"/>
        </w:rPr>
        <w:t>este</w:t>
      </w:r>
      <w:r w:rsidR="00722E49">
        <w:rPr>
          <w:rFonts w:ascii="Times New Roman" w:eastAsia="Times New Roman" w:hAnsi="Times New Roman" w:cs="Times New Roman"/>
          <w:sz w:val="24"/>
          <w:szCs w:val="24"/>
          <w:lang w:eastAsia="es-MX"/>
        </w:rPr>
        <w:t xml:space="preserve"> servicio</w:t>
      </w:r>
      <w:r w:rsidRPr="002308A9">
        <w:rPr>
          <w:rFonts w:ascii="Times New Roman" w:eastAsia="Times New Roman" w:hAnsi="Times New Roman" w:cs="Times New Roman"/>
          <w:sz w:val="24"/>
          <w:szCs w:val="24"/>
          <w:lang w:eastAsia="es-MX"/>
        </w:rPr>
        <w:t xml:space="preserve">, otra parte solo tiene fosas en </w:t>
      </w:r>
      <w:r w:rsidR="005C53B9" w:rsidRPr="002308A9">
        <w:rPr>
          <w:rFonts w:ascii="Times New Roman" w:eastAsia="Times New Roman" w:hAnsi="Times New Roman" w:cs="Times New Roman"/>
          <w:sz w:val="24"/>
          <w:szCs w:val="24"/>
          <w:lang w:eastAsia="es-MX"/>
        </w:rPr>
        <w:t>sus viviendas, el resto tiene su desagüe directo al r</w:t>
      </w:r>
      <w:r w:rsidR="0078129D">
        <w:rPr>
          <w:rFonts w:ascii="Times New Roman" w:eastAsia="Times New Roman" w:hAnsi="Times New Roman" w:cs="Times New Roman"/>
          <w:sz w:val="24"/>
          <w:szCs w:val="24"/>
          <w:lang w:eastAsia="es-MX"/>
        </w:rPr>
        <w:t>í</w:t>
      </w:r>
      <w:r w:rsidRPr="002308A9">
        <w:rPr>
          <w:rFonts w:ascii="Times New Roman" w:eastAsia="Times New Roman" w:hAnsi="Times New Roman" w:cs="Times New Roman"/>
          <w:sz w:val="24"/>
          <w:szCs w:val="24"/>
          <w:lang w:eastAsia="es-MX"/>
        </w:rPr>
        <w:t>o</w:t>
      </w:r>
      <w:r w:rsidR="0078129D">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w:t>
      </w:r>
      <w:r w:rsidR="002F40E8">
        <w:rPr>
          <w:rFonts w:ascii="Times New Roman" w:eastAsia="Times New Roman" w:hAnsi="Times New Roman" w:cs="Times New Roman"/>
          <w:sz w:val="24"/>
          <w:szCs w:val="24"/>
          <w:lang w:eastAsia="es-MX"/>
        </w:rPr>
        <w:t>constituyéndose</w:t>
      </w:r>
      <w:r w:rsidR="00A023C0">
        <w:rPr>
          <w:rFonts w:ascii="Times New Roman" w:eastAsia="Times New Roman" w:hAnsi="Times New Roman" w:cs="Times New Roman"/>
          <w:sz w:val="24"/>
          <w:szCs w:val="24"/>
          <w:lang w:eastAsia="es-MX"/>
        </w:rPr>
        <w:t>,</w:t>
      </w:r>
      <w:r w:rsidR="002F40E8">
        <w:rPr>
          <w:rFonts w:ascii="Times New Roman" w:eastAsia="Times New Roman" w:hAnsi="Times New Roman" w:cs="Times New Roman"/>
          <w:sz w:val="24"/>
          <w:szCs w:val="24"/>
          <w:lang w:eastAsia="es-MX"/>
        </w:rPr>
        <w:t xml:space="preserve"> además </w:t>
      </w:r>
      <w:r w:rsidR="00A023C0">
        <w:rPr>
          <w:rFonts w:ascii="Times New Roman" w:eastAsia="Times New Roman" w:hAnsi="Times New Roman" w:cs="Times New Roman"/>
          <w:sz w:val="24"/>
          <w:szCs w:val="24"/>
          <w:lang w:eastAsia="es-MX"/>
        </w:rPr>
        <w:t xml:space="preserve">de los malos olores, </w:t>
      </w:r>
      <w:r w:rsidR="002F40E8">
        <w:rPr>
          <w:rFonts w:ascii="Times New Roman" w:eastAsia="Times New Roman" w:hAnsi="Times New Roman" w:cs="Times New Roman"/>
          <w:sz w:val="24"/>
          <w:szCs w:val="24"/>
          <w:lang w:eastAsia="es-MX"/>
        </w:rPr>
        <w:t>en una</w:t>
      </w:r>
      <w:r w:rsidR="0078129D"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 xml:space="preserve">fuente de infección que puede afectar los cultivos, la salud de los habitantes y ganado. </w:t>
      </w:r>
      <w:r w:rsidR="00A023C0">
        <w:rPr>
          <w:rFonts w:ascii="Times New Roman" w:eastAsia="Times New Roman" w:hAnsi="Times New Roman" w:cs="Times New Roman"/>
          <w:sz w:val="24"/>
          <w:szCs w:val="24"/>
          <w:lang w:eastAsia="es-MX"/>
        </w:rPr>
        <w:t>Aunado a ello</w:t>
      </w:r>
      <w:r w:rsidR="00F52F27" w:rsidRPr="002308A9">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no cuentan con tra</w:t>
      </w:r>
      <w:r w:rsidR="007C75A6">
        <w:rPr>
          <w:rFonts w:ascii="Times New Roman" w:eastAsia="Times New Roman" w:hAnsi="Times New Roman" w:cs="Times New Roman"/>
          <w:sz w:val="24"/>
          <w:szCs w:val="24"/>
          <w:lang w:eastAsia="es-MX"/>
        </w:rPr>
        <w:t>n</w:t>
      </w:r>
      <w:r w:rsidRPr="002308A9">
        <w:rPr>
          <w:rFonts w:ascii="Times New Roman" w:eastAsia="Times New Roman" w:hAnsi="Times New Roman" w:cs="Times New Roman"/>
          <w:sz w:val="24"/>
          <w:szCs w:val="24"/>
          <w:lang w:eastAsia="es-MX"/>
        </w:rPr>
        <w:t xml:space="preserve">sporte público, </w:t>
      </w:r>
      <w:r w:rsidR="001B2914">
        <w:rPr>
          <w:rFonts w:ascii="Times New Roman" w:eastAsia="Times New Roman" w:hAnsi="Times New Roman" w:cs="Times New Roman"/>
          <w:sz w:val="24"/>
          <w:szCs w:val="24"/>
          <w:lang w:eastAsia="es-MX"/>
        </w:rPr>
        <w:t>aunque</w:t>
      </w:r>
      <w:r w:rsidR="00F52F27" w:rsidRPr="002308A9">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w:t>
      </w:r>
      <w:r w:rsidR="00A023C0">
        <w:rPr>
          <w:rFonts w:ascii="Times New Roman" w:eastAsia="Times New Roman" w:hAnsi="Times New Roman" w:cs="Times New Roman"/>
          <w:sz w:val="24"/>
          <w:szCs w:val="24"/>
          <w:lang w:eastAsia="es-MX"/>
        </w:rPr>
        <w:t xml:space="preserve">a modo de paliativo, </w:t>
      </w:r>
      <w:r w:rsidRPr="002308A9">
        <w:rPr>
          <w:rFonts w:ascii="Times New Roman" w:eastAsia="Times New Roman" w:hAnsi="Times New Roman" w:cs="Times New Roman"/>
          <w:sz w:val="24"/>
          <w:szCs w:val="24"/>
          <w:lang w:eastAsia="es-MX"/>
        </w:rPr>
        <w:t xml:space="preserve">el ayuntamiento de El Grullo </w:t>
      </w:r>
      <w:r w:rsidR="00A023C0">
        <w:rPr>
          <w:rFonts w:ascii="Times New Roman" w:eastAsia="Times New Roman" w:hAnsi="Times New Roman" w:cs="Times New Roman"/>
          <w:sz w:val="24"/>
          <w:szCs w:val="24"/>
          <w:lang w:eastAsia="es-MX"/>
        </w:rPr>
        <w:t xml:space="preserve">dispuso de </w:t>
      </w:r>
      <w:r w:rsidRPr="002308A9">
        <w:rPr>
          <w:rFonts w:ascii="Times New Roman" w:eastAsia="Times New Roman" w:hAnsi="Times New Roman" w:cs="Times New Roman"/>
          <w:sz w:val="24"/>
          <w:szCs w:val="24"/>
          <w:lang w:eastAsia="es-MX"/>
        </w:rPr>
        <w:t xml:space="preserve">un camión para el traslado de los estudiantes y la delegada se presenta constantemente con el </w:t>
      </w:r>
      <w:r w:rsidR="00A023C0">
        <w:rPr>
          <w:rFonts w:ascii="Times New Roman" w:eastAsia="Times New Roman" w:hAnsi="Times New Roman" w:cs="Times New Roman"/>
          <w:sz w:val="24"/>
          <w:szCs w:val="24"/>
          <w:lang w:eastAsia="es-MX"/>
        </w:rPr>
        <w:t>G</w:t>
      </w:r>
      <w:r w:rsidR="00A023C0" w:rsidRPr="002308A9">
        <w:rPr>
          <w:rFonts w:ascii="Times New Roman" w:eastAsia="Times New Roman" w:hAnsi="Times New Roman" w:cs="Times New Roman"/>
          <w:sz w:val="24"/>
          <w:szCs w:val="24"/>
          <w:lang w:eastAsia="es-MX"/>
        </w:rPr>
        <w:t xml:space="preserve">obierno </w:t>
      </w:r>
      <w:r w:rsidRPr="002308A9">
        <w:rPr>
          <w:rFonts w:ascii="Times New Roman" w:eastAsia="Times New Roman" w:hAnsi="Times New Roman" w:cs="Times New Roman"/>
          <w:sz w:val="24"/>
          <w:szCs w:val="24"/>
          <w:lang w:eastAsia="es-MX"/>
        </w:rPr>
        <w:t>de Autlán para recibir el apoyo del combustible para abastecer dicho camión.</w:t>
      </w:r>
      <w:r w:rsidR="001F1FF4" w:rsidRPr="002308A9">
        <w:rPr>
          <w:rFonts w:ascii="Times New Roman" w:eastAsia="Times New Roman" w:hAnsi="Times New Roman" w:cs="Times New Roman"/>
          <w:sz w:val="24"/>
          <w:szCs w:val="24"/>
          <w:lang w:eastAsia="es-MX"/>
        </w:rPr>
        <w:t xml:space="preserve"> </w:t>
      </w:r>
      <w:r w:rsidR="005C53B9" w:rsidRPr="002308A9">
        <w:rPr>
          <w:rFonts w:ascii="Times New Roman" w:eastAsia="Times New Roman" w:hAnsi="Times New Roman" w:cs="Times New Roman"/>
          <w:sz w:val="24"/>
          <w:szCs w:val="24"/>
          <w:lang w:eastAsia="es-MX"/>
        </w:rPr>
        <w:t>Cabe destacar que el poz</w:t>
      </w:r>
      <w:r w:rsidRPr="002308A9">
        <w:rPr>
          <w:rFonts w:ascii="Times New Roman" w:eastAsia="Times New Roman" w:hAnsi="Times New Roman" w:cs="Times New Roman"/>
          <w:sz w:val="24"/>
          <w:szCs w:val="24"/>
          <w:lang w:eastAsia="es-MX"/>
        </w:rPr>
        <w:t xml:space="preserve">o de agua que abastece a la comunidad es propiedad de El Chacalito, </w:t>
      </w:r>
      <w:r w:rsidR="001B2914">
        <w:rPr>
          <w:rFonts w:ascii="Times New Roman" w:eastAsia="Times New Roman" w:hAnsi="Times New Roman" w:cs="Times New Roman"/>
          <w:sz w:val="24"/>
          <w:szCs w:val="24"/>
          <w:lang w:eastAsia="es-MX"/>
        </w:rPr>
        <w:t>y es</w:t>
      </w:r>
      <w:r w:rsidR="001B2914" w:rsidRPr="002308A9">
        <w:rPr>
          <w:rFonts w:ascii="Times New Roman" w:eastAsia="Times New Roman" w:hAnsi="Times New Roman" w:cs="Times New Roman"/>
          <w:sz w:val="24"/>
          <w:szCs w:val="24"/>
          <w:lang w:eastAsia="es-MX"/>
        </w:rPr>
        <w:t xml:space="preserve"> </w:t>
      </w:r>
      <w:r w:rsidRPr="002308A9">
        <w:rPr>
          <w:rFonts w:ascii="Times New Roman" w:eastAsia="Times New Roman" w:hAnsi="Times New Roman" w:cs="Times New Roman"/>
          <w:sz w:val="24"/>
          <w:szCs w:val="24"/>
          <w:lang w:eastAsia="es-MX"/>
        </w:rPr>
        <w:t>mantenido por sus mismos habitantes</w:t>
      </w:r>
      <w:r w:rsidR="001B2914">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pagando la luz, sin </w:t>
      </w:r>
      <w:r w:rsidR="00F52F27" w:rsidRPr="002308A9">
        <w:rPr>
          <w:rFonts w:ascii="Times New Roman" w:eastAsia="Times New Roman" w:hAnsi="Times New Roman" w:cs="Times New Roman"/>
          <w:sz w:val="24"/>
          <w:szCs w:val="24"/>
          <w:lang w:eastAsia="es-MX"/>
        </w:rPr>
        <w:t>embargo,</w:t>
      </w:r>
      <w:r w:rsidRPr="002308A9">
        <w:rPr>
          <w:rFonts w:ascii="Times New Roman" w:eastAsia="Times New Roman" w:hAnsi="Times New Roman" w:cs="Times New Roman"/>
          <w:sz w:val="24"/>
          <w:szCs w:val="24"/>
          <w:lang w:eastAsia="es-MX"/>
        </w:rPr>
        <w:t xml:space="preserve"> hay momentos que no cuentan con la economía para poder realizar dicho pago, por </w:t>
      </w:r>
      <w:r w:rsidR="00F52F27" w:rsidRPr="002308A9">
        <w:rPr>
          <w:rFonts w:ascii="Times New Roman" w:eastAsia="Times New Roman" w:hAnsi="Times New Roman" w:cs="Times New Roman"/>
          <w:sz w:val="24"/>
          <w:szCs w:val="24"/>
          <w:lang w:eastAsia="es-MX"/>
        </w:rPr>
        <w:t>ende,</w:t>
      </w:r>
      <w:r w:rsidRPr="002308A9">
        <w:rPr>
          <w:rFonts w:ascii="Times New Roman" w:eastAsia="Times New Roman" w:hAnsi="Times New Roman" w:cs="Times New Roman"/>
          <w:sz w:val="24"/>
          <w:szCs w:val="24"/>
          <w:lang w:eastAsia="es-MX"/>
        </w:rPr>
        <w:t xml:space="preserve"> piden apoyo al </w:t>
      </w:r>
      <w:r w:rsidR="001B2914">
        <w:rPr>
          <w:rFonts w:ascii="Times New Roman" w:eastAsia="Times New Roman" w:hAnsi="Times New Roman" w:cs="Times New Roman"/>
          <w:sz w:val="24"/>
          <w:szCs w:val="24"/>
          <w:lang w:eastAsia="es-MX"/>
        </w:rPr>
        <w:t>G</w:t>
      </w:r>
      <w:r w:rsidR="001B2914" w:rsidRPr="002308A9">
        <w:rPr>
          <w:rFonts w:ascii="Times New Roman" w:eastAsia="Times New Roman" w:hAnsi="Times New Roman" w:cs="Times New Roman"/>
          <w:sz w:val="24"/>
          <w:szCs w:val="24"/>
          <w:lang w:eastAsia="es-MX"/>
        </w:rPr>
        <w:t>obierno</w:t>
      </w:r>
      <w:r w:rsidR="00F52F27" w:rsidRPr="002308A9">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 xml:space="preserve"> pero este solo </w:t>
      </w:r>
      <w:r w:rsidR="001B2914">
        <w:rPr>
          <w:rFonts w:ascii="Times New Roman" w:eastAsia="Times New Roman" w:hAnsi="Times New Roman" w:cs="Times New Roman"/>
          <w:sz w:val="24"/>
          <w:szCs w:val="24"/>
          <w:lang w:eastAsia="es-MX"/>
        </w:rPr>
        <w:t xml:space="preserve">está dispuesto a otorgarlo </w:t>
      </w:r>
      <w:r w:rsidRPr="002308A9">
        <w:rPr>
          <w:rFonts w:ascii="Times New Roman" w:eastAsia="Times New Roman" w:hAnsi="Times New Roman" w:cs="Times New Roman"/>
          <w:sz w:val="24"/>
          <w:szCs w:val="24"/>
          <w:lang w:eastAsia="es-MX"/>
        </w:rPr>
        <w:t>si le dan la concesión.</w:t>
      </w:r>
      <w:r w:rsidR="0009390C" w:rsidRPr="002308A9">
        <w:rPr>
          <w:rFonts w:ascii="Times New Roman" w:eastAsia="Times New Roman" w:hAnsi="Times New Roman" w:cs="Times New Roman"/>
          <w:sz w:val="24"/>
          <w:szCs w:val="24"/>
          <w:lang w:eastAsia="es-MX"/>
        </w:rPr>
        <w:t xml:space="preserve"> </w:t>
      </w:r>
    </w:p>
    <w:p w14:paraId="66885CEF" w14:textId="186222E1" w:rsidR="009F23DF" w:rsidRDefault="009F23DF" w:rsidP="009F23DF">
      <w:pPr>
        <w:spacing w:after="0" w:line="360" w:lineRule="auto"/>
        <w:ind w:firstLine="720"/>
        <w:jc w:val="both"/>
        <w:rPr>
          <w:rFonts w:ascii="Times New Roman" w:eastAsia="Times New Roman" w:hAnsi="Times New Roman" w:cs="Times New Roman"/>
          <w:sz w:val="24"/>
          <w:szCs w:val="24"/>
          <w:lang w:eastAsia="es-MX"/>
        </w:rPr>
      </w:pPr>
    </w:p>
    <w:p w14:paraId="07E0D45A" w14:textId="573F4687" w:rsidR="009F23DF" w:rsidRDefault="009F23DF" w:rsidP="009F23DF">
      <w:pPr>
        <w:spacing w:after="0" w:line="360" w:lineRule="auto"/>
        <w:ind w:firstLine="720"/>
        <w:jc w:val="both"/>
        <w:rPr>
          <w:rFonts w:ascii="Times New Roman" w:eastAsia="Times New Roman" w:hAnsi="Times New Roman" w:cs="Times New Roman"/>
          <w:sz w:val="24"/>
          <w:szCs w:val="24"/>
          <w:lang w:eastAsia="es-MX"/>
        </w:rPr>
      </w:pPr>
    </w:p>
    <w:p w14:paraId="31818DF9" w14:textId="77777777" w:rsidR="009F23DF" w:rsidRDefault="009F23DF" w:rsidP="009F23DF">
      <w:pPr>
        <w:spacing w:after="0" w:line="360" w:lineRule="auto"/>
        <w:ind w:firstLine="720"/>
        <w:jc w:val="both"/>
        <w:rPr>
          <w:rFonts w:ascii="Times New Roman" w:eastAsia="Times New Roman" w:hAnsi="Times New Roman" w:cs="Times New Roman"/>
          <w:sz w:val="24"/>
          <w:szCs w:val="24"/>
          <w:lang w:eastAsia="es-MX"/>
        </w:rPr>
      </w:pPr>
    </w:p>
    <w:p w14:paraId="49509D8D" w14:textId="59CBC08F" w:rsidR="00D25755" w:rsidRPr="001113C3" w:rsidRDefault="0004043D" w:rsidP="009F23DF">
      <w:pPr>
        <w:spacing w:after="0" w:line="360" w:lineRule="auto"/>
        <w:jc w:val="center"/>
        <w:rPr>
          <w:rFonts w:ascii="Times New Roman" w:eastAsia="Times New Roman" w:hAnsi="Times New Roman" w:cs="Times New Roman"/>
          <w:lang w:eastAsia="es-MX"/>
        </w:rPr>
      </w:pPr>
      <w:r w:rsidRPr="001113C3">
        <w:rPr>
          <w:rFonts w:ascii="Times New Roman" w:eastAsia="Times New Roman" w:hAnsi="Times New Roman" w:cs="Times New Roman"/>
          <w:b/>
          <w:sz w:val="28"/>
          <w:szCs w:val="28"/>
          <w:lang w:eastAsia="es-MX"/>
        </w:rPr>
        <w:lastRenderedPageBreak/>
        <w:t>Futuras líneas de investigación</w:t>
      </w:r>
    </w:p>
    <w:p w14:paraId="34B9033D" w14:textId="77777777" w:rsidR="0004043D" w:rsidRPr="002308A9" w:rsidRDefault="0004043D" w:rsidP="00670D57">
      <w:pPr>
        <w:pStyle w:val="Prrafodelista"/>
        <w:numPr>
          <w:ilvl w:val="0"/>
          <w:numId w:val="4"/>
        </w:numPr>
        <w:spacing w:after="0" w:line="360" w:lineRule="auto"/>
        <w:ind w:left="0" w:firstLine="709"/>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Migración </w:t>
      </w:r>
      <w:r w:rsidR="00F9150F" w:rsidRPr="002308A9">
        <w:rPr>
          <w:rFonts w:ascii="Times New Roman" w:eastAsia="Times New Roman" w:hAnsi="Times New Roman" w:cs="Times New Roman"/>
          <w:sz w:val="24"/>
          <w:szCs w:val="24"/>
          <w:lang w:eastAsia="es-MX"/>
        </w:rPr>
        <w:t xml:space="preserve">de algunos habitantes de El Chacalito </w:t>
      </w:r>
      <w:r w:rsidRPr="002308A9">
        <w:rPr>
          <w:rFonts w:ascii="Times New Roman" w:eastAsia="Times New Roman" w:hAnsi="Times New Roman" w:cs="Times New Roman"/>
          <w:sz w:val="24"/>
          <w:szCs w:val="24"/>
          <w:lang w:eastAsia="es-MX"/>
        </w:rPr>
        <w:t>a otro país en busca de una vida mejor para la familia.</w:t>
      </w:r>
    </w:p>
    <w:p w14:paraId="38BE0CE8" w14:textId="77777777" w:rsidR="00F9150F" w:rsidRPr="002308A9" w:rsidRDefault="00F9150F" w:rsidP="00670D57">
      <w:pPr>
        <w:pStyle w:val="Prrafodelista"/>
        <w:numPr>
          <w:ilvl w:val="0"/>
          <w:numId w:val="4"/>
        </w:numPr>
        <w:spacing w:after="0" w:line="360" w:lineRule="auto"/>
        <w:ind w:left="0" w:firstLine="709"/>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Motivos de la deserción escolar en los habitantes de El Chacalito.</w:t>
      </w:r>
    </w:p>
    <w:p w14:paraId="6E0200A3" w14:textId="68CB0601" w:rsidR="0004043D" w:rsidRPr="002308A9" w:rsidRDefault="0004043D" w:rsidP="00670D57">
      <w:pPr>
        <w:pStyle w:val="Prrafodelista"/>
        <w:numPr>
          <w:ilvl w:val="0"/>
          <w:numId w:val="4"/>
        </w:numPr>
        <w:spacing w:after="0" w:line="360" w:lineRule="auto"/>
        <w:ind w:left="0" w:firstLine="709"/>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Posibles micronegocios o microempresas a partir de</w:t>
      </w:r>
      <w:r w:rsidR="00AB565E">
        <w:rPr>
          <w:rFonts w:ascii="Times New Roman" w:eastAsia="Times New Roman" w:hAnsi="Times New Roman" w:cs="Times New Roman"/>
          <w:sz w:val="24"/>
          <w:szCs w:val="24"/>
          <w:lang w:eastAsia="es-MX"/>
        </w:rPr>
        <w:t xml:space="preserve">l </w:t>
      </w:r>
      <w:r w:rsidR="00F9150F" w:rsidRPr="002308A9">
        <w:rPr>
          <w:rFonts w:ascii="Times New Roman" w:eastAsia="Times New Roman" w:hAnsi="Times New Roman" w:cs="Times New Roman"/>
          <w:sz w:val="24"/>
          <w:szCs w:val="24"/>
          <w:lang w:eastAsia="es-MX"/>
        </w:rPr>
        <w:t xml:space="preserve">cultivo o de </w:t>
      </w:r>
      <w:r w:rsidR="00AB565E">
        <w:rPr>
          <w:rFonts w:ascii="Times New Roman" w:eastAsia="Times New Roman" w:hAnsi="Times New Roman" w:cs="Times New Roman"/>
          <w:sz w:val="24"/>
          <w:szCs w:val="24"/>
          <w:lang w:eastAsia="es-MX"/>
        </w:rPr>
        <w:t xml:space="preserve">la </w:t>
      </w:r>
      <w:r w:rsidR="00F9150F" w:rsidRPr="002308A9">
        <w:rPr>
          <w:rFonts w:ascii="Times New Roman" w:eastAsia="Times New Roman" w:hAnsi="Times New Roman" w:cs="Times New Roman"/>
          <w:sz w:val="24"/>
          <w:szCs w:val="24"/>
          <w:lang w:eastAsia="es-MX"/>
        </w:rPr>
        <w:t xml:space="preserve">ganadería </w:t>
      </w:r>
      <w:r w:rsidR="009D2297">
        <w:rPr>
          <w:rFonts w:ascii="Times New Roman" w:eastAsia="Times New Roman" w:hAnsi="Times New Roman" w:cs="Times New Roman"/>
          <w:sz w:val="24"/>
          <w:szCs w:val="24"/>
          <w:lang w:eastAsia="es-MX"/>
        </w:rPr>
        <w:t>para</w:t>
      </w:r>
      <w:r w:rsidR="009D2297" w:rsidRPr="002308A9">
        <w:rPr>
          <w:rFonts w:ascii="Times New Roman" w:eastAsia="Times New Roman" w:hAnsi="Times New Roman" w:cs="Times New Roman"/>
          <w:sz w:val="24"/>
          <w:szCs w:val="24"/>
          <w:lang w:eastAsia="es-MX"/>
        </w:rPr>
        <w:t xml:space="preserve"> </w:t>
      </w:r>
      <w:r w:rsidR="00F9150F" w:rsidRPr="002308A9">
        <w:rPr>
          <w:rFonts w:ascii="Times New Roman" w:eastAsia="Times New Roman" w:hAnsi="Times New Roman" w:cs="Times New Roman"/>
          <w:sz w:val="24"/>
          <w:szCs w:val="24"/>
          <w:lang w:eastAsia="es-MX"/>
        </w:rPr>
        <w:t>los habitantes de El Chacalito</w:t>
      </w:r>
    </w:p>
    <w:p w14:paraId="5DDF5DAE" w14:textId="02050E2B" w:rsidR="00F9150F" w:rsidRPr="002308A9" w:rsidRDefault="00F9150F" w:rsidP="00670D57">
      <w:pPr>
        <w:pStyle w:val="Prrafodelista"/>
        <w:numPr>
          <w:ilvl w:val="0"/>
          <w:numId w:val="4"/>
        </w:numPr>
        <w:spacing w:after="0" w:line="360" w:lineRule="auto"/>
        <w:ind w:left="0" w:firstLine="709"/>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Del total de la población de jóvenes de El Chacalito, </w:t>
      </w:r>
      <w:r w:rsidR="009D2297">
        <w:rPr>
          <w:rFonts w:ascii="Times New Roman" w:eastAsia="Times New Roman" w:hAnsi="Times New Roman" w:cs="Times New Roman"/>
          <w:sz w:val="24"/>
          <w:szCs w:val="24"/>
          <w:lang w:eastAsia="es-MX"/>
        </w:rPr>
        <w:t>¿</w:t>
      </w:r>
      <w:r w:rsidRPr="002308A9">
        <w:rPr>
          <w:rFonts w:ascii="Times New Roman" w:eastAsia="Times New Roman" w:hAnsi="Times New Roman" w:cs="Times New Roman"/>
          <w:sz w:val="24"/>
          <w:szCs w:val="24"/>
          <w:lang w:eastAsia="es-MX"/>
        </w:rPr>
        <w:t>cu</w:t>
      </w:r>
      <w:r w:rsidR="009D2297">
        <w:rPr>
          <w:rFonts w:ascii="Times New Roman" w:eastAsia="Times New Roman" w:hAnsi="Times New Roman" w:cs="Times New Roman"/>
          <w:sz w:val="24"/>
          <w:szCs w:val="24"/>
          <w:lang w:eastAsia="es-MX"/>
        </w:rPr>
        <w:t>á</w:t>
      </w:r>
      <w:r w:rsidRPr="002308A9">
        <w:rPr>
          <w:rFonts w:ascii="Times New Roman" w:eastAsia="Times New Roman" w:hAnsi="Times New Roman" w:cs="Times New Roman"/>
          <w:sz w:val="24"/>
          <w:szCs w:val="24"/>
          <w:lang w:eastAsia="es-MX"/>
        </w:rPr>
        <w:t>ntos llegan a estudiar una licenciatura</w:t>
      </w:r>
      <w:r w:rsidR="009D2297">
        <w:rPr>
          <w:rFonts w:ascii="Times New Roman" w:eastAsia="Times New Roman" w:hAnsi="Times New Roman" w:cs="Times New Roman"/>
          <w:sz w:val="24"/>
          <w:szCs w:val="24"/>
          <w:lang w:eastAsia="es-MX"/>
        </w:rPr>
        <w:t>?</w:t>
      </w:r>
    </w:p>
    <w:p w14:paraId="5D19CEC6" w14:textId="4E768308" w:rsidR="00F9150F" w:rsidRPr="002308A9" w:rsidRDefault="00F9150F" w:rsidP="00670D57">
      <w:pPr>
        <w:pStyle w:val="Prrafodelista"/>
        <w:numPr>
          <w:ilvl w:val="0"/>
          <w:numId w:val="4"/>
        </w:numPr>
        <w:spacing w:after="0" w:line="360" w:lineRule="auto"/>
        <w:ind w:left="0" w:firstLine="709"/>
        <w:jc w:val="both"/>
        <w:rPr>
          <w:rFonts w:ascii="Times New Roman" w:eastAsia="Times New Roman" w:hAnsi="Times New Roman" w:cs="Times New Roman"/>
          <w:sz w:val="24"/>
          <w:szCs w:val="24"/>
          <w:lang w:eastAsia="es-MX"/>
        </w:rPr>
      </w:pPr>
      <w:r w:rsidRPr="002308A9">
        <w:rPr>
          <w:rFonts w:ascii="Times New Roman" w:eastAsia="Times New Roman" w:hAnsi="Times New Roman" w:cs="Times New Roman"/>
          <w:sz w:val="24"/>
          <w:szCs w:val="24"/>
          <w:lang w:eastAsia="es-MX"/>
        </w:rPr>
        <w:t xml:space="preserve">Nivel de marginación </w:t>
      </w:r>
      <w:r w:rsidR="009D2297">
        <w:rPr>
          <w:rFonts w:ascii="Times New Roman" w:eastAsia="Times New Roman" w:hAnsi="Times New Roman" w:cs="Times New Roman"/>
          <w:sz w:val="24"/>
          <w:szCs w:val="24"/>
          <w:lang w:eastAsia="es-MX"/>
        </w:rPr>
        <w:t xml:space="preserve">en el </w:t>
      </w:r>
      <w:r w:rsidRPr="002308A9">
        <w:rPr>
          <w:rFonts w:ascii="Times New Roman" w:eastAsia="Times New Roman" w:hAnsi="Times New Roman" w:cs="Times New Roman"/>
          <w:sz w:val="24"/>
          <w:szCs w:val="24"/>
          <w:lang w:eastAsia="es-MX"/>
        </w:rPr>
        <w:t>que se encuentra la población de El Chacalito.</w:t>
      </w:r>
    </w:p>
    <w:p w14:paraId="421E77B8" w14:textId="77777777" w:rsidR="0004043D" w:rsidRPr="002308A9" w:rsidRDefault="0004043D" w:rsidP="00B622B1">
      <w:pPr>
        <w:spacing w:after="0" w:line="360" w:lineRule="auto"/>
        <w:jc w:val="center"/>
        <w:rPr>
          <w:rFonts w:ascii="Times New Roman" w:eastAsia="Times New Roman" w:hAnsi="Times New Roman" w:cs="Times New Roman"/>
          <w:b/>
          <w:sz w:val="32"/>
          <w:szCs w:val="32"/>
          <w:lang w:eastAsia="es-MX"/>
        </w:rPr>
      </w:pPr>
    </w:p>
    <w:p w14:paraId="26FE54C5" w14:textId="5861E99A" w:rsidR="00D25755" w:rsidRPr="001113C3" w:rsidRDefault="00536F65" w:rsidP="00536F65">
      <w:pPr>
        <w:spacing w:after="0" w:line="360" w:lineRule="auto"/>
        <w:rPr>
          <w:rFonts w:eastAsia="Times New Roman" w:cstheme="minorHAnsi"/>
          <w:b/>
          <w:bCs/>
          <w:shd w:val="clear" w:color="auto" w:fill="FFFFFF"/>
          <w:lang w:eastAsia="es-MX"/>
        </w:rPr>
      </w:pPr>
      <w:r w:rsidRPr="001113C3">
        <w:rPr>
          <w:rFonts w:eastAsia="Times New Roman" w:cstheme="minorHAnsi"/>
          <w:b/>
          <w:bCs/>
          <w:sz w:val="28"/>
          <w:szCs w:val="28"/>
          <w:shd w:val="clear" w:color="auto" w:fill="FFFFFF"/>
          <w:lang w:eastAsia="es-MX"/>
        </w:rPr>
        <w:t>Referencias</w:t>
      </w:r>
    </w:p>
    <w:p w14:paraId="410DDD39" w14:textId="6625DA22" w:rsidR="00B10A9A" w:rsidRPr="009F23DF" w:rsidRDefault="00B10A9A" w:rsidP="009F23DF">
      <w:pPr>
        <w:spacing w:after="0" w:line="360" w:lineRule="auto"/>
        <w:ind w:left="709" w:hanging="709"/>
        <w:jc w:val="both"/>
        <w:rPr>
          <w:rFonts w:ascii="Times New Roman" w:hAnsi="Times New Roman" w:cs="Times New Roman"/>
          <w:sz w:val="24"/>
          <w:szCs w:val="24"/>
        </w:rPr>
      </w:pPr>
      <w:r w:rsidRPr="009F23DF">
        <w:rPr>
          <w:rFonts w:ascii="Times New Roman" w:hAnsi="Times New Roman" w:cs="Times New Roman"/>
          <w:sz w:val="24"/>
          <w:szCs w:val="24"/>
        </w:rPr>
        <w:t>Aguilar-Barojas, S., (2005). Fórmulas para el cálculo de la muestra en investigaciones de salud. Salud en Tabasco, 11(1-2), 333-338.</w:t>
      </w:r>
    </w:p>
    <w:p w14:paraId="4D834A2A" w14:textId="39ADF304" w:rsidR="00D918A7" w:rsidRPr="009F23DF" w:rsidRDefault="00B10A9A" w:rsidP="009F23DF">
      <w:pPr>
        <w:autoSpaceDE w:val="0"/>
        <w:autoSpaceDN w:val="0"/>
        <w:adjustRightInd w:val="0"/>
        <w:spacing w:after="0" w:line="360" w:lineRule="auto"/>
        <w:ind w:left="709" w:hanging="709"/>
        <w:jc w:val="both"/>
        <w:rPr>
          <w:rFonts w:ascii="Times New Roman" w:hAnsi="Times New Roman" w:cs="Times New Roman"/>
          <w:sz w:val="24"/>
          <w:szCs w:val="24"/>
        </w:rPr>
      </w:pPr>
      <w:r w:rsidRPr="009F23DF">
        <w:rPr>
          <w:rFonts w:ascii="Times New Roman" w:eastAsia="Times New Roman" w:hAnsi="Times New Roman" w:cs="Times New Roman"/>
          <w:sz w:val="24"/>
          <w:szCs w:val="24"/>
          <w:lang w:eastAsia="es-MX"/>
        </w:rPr>
        <w:t>B</w:t>
      </w:r>
      <w:r w:rsidR="000A3CAA" w:rsidRPr="009F23DF">
        <w:rPr>
          <w:rFonts w:ascii="Times New Roman" w:eastAsia="Times New Roman" w:hAnsi="Times New Roman" w:cs="Times New Roman"/>
          <w:sz w:val="24"/>
          <w:szCs w:val="24"/>
          <w:lang w:eastAsia="es-MX"/>
        </w:rPr>
        <w:t xml:space="preserve">ustos, </w:t>
      </w:r>
      <w:r w:rsidR="003E6B8A" w:rsidRPr="009F23DF">
        <w:rPr>
          <w:rFonts w:ascii="Times New Roman" w:eastAsia="Times New Roman" w:hAnsi="Times New Roman" w:cs="Times New Roman"/>
          <w:sz w:val="24"/>
          <w:szCs w:val="24"/>
          <w:lang w:eastAsia="es-MX"/>
        </w:rPr>
        <w:t xml:space="preserve">V. A. </w:t>
      </w:r>
      <w:r w:rsidR="000A3CAA" w:rsidRPr="009F23DF">
        <w:rPr>
          <w:rFonts w:ascii="Times New Roman" w:eastAsia="Times New Roman" w:hAnsi="Times New Roman" w:cs="Times New Roman"/>
          <w:sz w:val="24"/>
          <w:szCs w:val="24"/>
          <w:lang w:eastAsia="es-MX"/>
        </w:rPr>
        <w:t xml:space="preserve">(2011). </w:t>
      </w:r>
      <w:r w:rsidR="000A3CAA" w:rsidRPr="009F23DF">
        <w:rPr>
          <w:rFonts w:ascii="Times New Roman" w:hAnsi="Times New Roman" w:cs="Times New Roman"/>
          <w:sz w:val="24"/>
          <w:szCs w:val="24"/>
        </w:rPr>
        <w:t xml:space="preserve">Niveles de marginación: </w:t>
      </w:r>
      <w:r w:rsidR="000A3CAA" w:rsidRPr="009F23DF">
        <w:rPr>
          <w:rFonts w:ascii="Times New Roman" w:hAnsi="Times New Roman" w:cs="Times New Roman"/>
          <w:bCs/>
          <w:sz w:val="24"/>
          <w:szCs w:val="24"/>
        </w:rPr>
        <w:t>una estrategia</w:t>
      </w:r>
      <w:r w:rsidR="000A3CAA" w:rsidRPr="009F23DF">
        <w:rPr>
          <w:rFonts w:ascii="Times New Roman" w:hAnsi="Times New Roman" w:cs="Times New Roman"/>
          <w:sz w:val="24"/>
          <w:szCs w:val="24"/>
        </w:rPr>
        <w:t xml:space="preserve"> </w:t>
      </w:r>
      <w:r w:rsidR="000A3CAA" w:rsidRPr="009F23DF">
        <w:rPr>
          <w:rFonts w:ascii="Times New Roman" w:hAnsi="Times New Roman" w:cs="Times New Roman"/>
          <w:bCs/>
          <w:sz w:val="24"/>
          <w:szCs w:val="24"/>
        </w:rPr>
        <w:t>multivariada</w:t>
      </w:r>
      <w:r w:rsidR="000A3CAA" w:rsidRPr="009F23DF">
        <w:rPr>
          <w:rFonts w:ascii="Times New Roman" w:hAnsi="Times New Roman" w:cs="Times New Roman"/>
          <w:sz w:val="24"/>
          <w:szCs w:val="24"/>
        </w:rPr>
        <w:t xml:space="preserve"> </w:t>
      </w:r>
      <w:r w:rsidR="000A3CAA" w:rsidRPr="009F23DF">
        <w:rPr>
          <w:rFonts w:ascii="Times New Roman" w:hAnsi="Times New Roman" w:cs="Times New Roman"/>
          <w:bCs/>
          <w:sz w:val="24"/>
          <w:szCs w:val="24"/>
        </w:rPr>
        <w:t>de clasificación</w:t>
      </w:r>
      <w:r w:rsidR="00AA0F37" w:rsidRPr="009F23DF">
        <w:rPr>
          <w:rFonts w:ascii="Times New Roman" w:hAnsi="Times New Roman" w:cs="Times New Roman"/>
          <w:bCs/>
          <w:sz w:val="24"/>
          <w:szCs w:val="24"/>
        </w:rPr>
        <w:t xml:space="preserve">. </w:t>
      </w:r>
      <w:r w:rsidR="00AA0F37" w:rsidRPr="009F23DF">
        <w:rPr>
          <w:rFonts w:ascii="Times New Roman" w:hAnsi="Times New Roman" w:cs="Times New Roman"/>
          <w:bCs/>
          <w:i/>
          <w:iCs/>
          <w:sz w:val="24"/>
          <w:szCs w:val="24"/>
        </w:rPr>
        <w:t>Realidad, Datos y Espacio</w:t>
      </w:r>
      <w:r w:rsidR="00AA0F37" w:rsidRPr="009F23DF">
        <w:rPr>
          <w:rFonts w:ascii="Times New Roman" w:hAnsi="Times New Roman" w:cs="Times New Roman"/>
          <w:bCs/>
          <w:sz w:val="24"/>
          <w:szCs w:val="24"/>
        </w:rPr>
        <w:t xml:space="preserve">, </w:t>
      </w:r>
      <w:r w:rsidR="00AA0F37" w:rsidRPr="009F23DF">
        <w:rPr>
          <w:rStyle w:val="Textoennegrita"/>
          <w:rFonts w:ascii="Times New Roman" w:hAnsi="Times New Roman" w:cs="Times New Roman"/>
          <w:b w:val="0"/>
          <w:i/>
          <w:iCs/>
          <w:sz w:val="24"/>
          <w:szCs w:val="24"/>
          <w:bdr w:val="none" w:sz="0" w:space="0" w:color="auto" w:frame="1"/>
          <w:shd w:val="clear" w:color="auto" w:fill="FFFFFF"/>
        </w:rPr>
        <w:t>2</w:t>
      </w:r>
      <w:r w:rsidR="00AA0F37" w:rsidRPr="009F23DF">
        <w:rPr>
          <w:rStyle w:val="Textoennegrita"/>
          <w:rFonts w:ascii="Times New Roman" w:hAnsi="Times New Roman" w:cs="Times New Roman"/>
          <w:b w:val="0"/>
          <w:sz w:val="24"/>
          <w:szCs w:val="24"/>
          <w:bdr w:val="none" w:sz="0" w:space="0" w:color="auto" w:frame="1"/>
          <w:shd w:val="clear" w:color="auto" w:fill="FFFFFF"/>
        </w:rPr>
        <w:t>(1)</w:t>
      </w:r>
      <w:r w:rsidR="00F52F27" w:rsidRPr="009F23DF">
        <w:rPr>
          <w:rFonts w:ascii="Times New Roman" w:hAnsi="Times New Roman" w:cs="Times New Roman"/>
          <w:sz w:val="24"/>
          <w:szCs w:val="24"/>
        </w:rPr>
        <w:t>. Recuperado de https://rde.inegi.org.mx/index.php/2011/01/03/niveles-de-marginacion-una-estrategia-multivariada-de-clasificacion/</w:t>
      </w:r>
    </w:p>
    <w:p w14:paraId="49EF0819" w14:textId="491DB1A3" w:rsidR="00F52F27" w:rsidRPr="009F23DF" w:rsidRDefault="00F9279C" w:rsidP="009F23DF">
      <w:pPr>
        <w:shd w:val="clear" w:color="auto" w:fill="FFFFFF"/>
        <w:spacing w:after="0" w:line="360" w:lineRule="auto"/>
        <w:ind w:left="709" w:hanging="709"/>
        <w:jc w:val="both"/>
        <w:rPr>
          <w:rFonts w:ascii="Times New Roman" w:eastAsia="Times New Roman" w:hAnsi="Times New Roman" w:cs="Times New Roman"/>
          <w:sz w:val="24"/>
          <w:szCs w:val="24"/>
          <w:lang w:eastAsia="es-MX"/>
        </w:rPr>
      </w:pPr>
      <w:r w:rsidRPr="009F23DF">
        <w:rPr>
          <w:rFonts w:ascii="Times New Roman" w:eastAsia="Times New Roman" w:hAnsi="Times New Roman" w:cs="Times New Roman"/>
          <w:sz w:val="24"/>
          <w:szCs w:val="24"/>
          <w:lang w:eastAsia="es-MX"/>
        </w:rPr>
        <w:t xml:space="preserve">Consejo Nacional de Evaluación de la Política de Desarrollo Social [Coneval]. </w:t>
      </w:r>
      <w:r w:rsidR="00F52F27" w:rsidRPr="009F23DF">
        <w:rPr>
          <w:rFonts w:ascii="Times New Roman" w:eastAsia="Times New Roman" w:hAnsi="Times New Roman" w:cs="Times New Roman"/>
          <w:sz w:val="24"/>
          <w:szCs w:val="24"/>
          <w:lang w:eastAsia="es-MX"/>
        </w:rPr>
        <w:t xml:space="preserve">(2020). </w:t>
      </w:r>
      <w:r w:rsidR="00AB565E" w:rsidRPr="009F23DF">
        <w:rPr>
          <w:rFonts w:ascii="Times New Roman" w:eastAsia="Times New Roman" w:hAnsi="Times New Roman" w:cs="Times New Roman"/>
          <w:sz w:val="24"/>
          <w:szCs w:val="24"/>
          <w:lang w:eastAsia="es-MX"/>
        </w:rPr>
        <w:t>Estadística de pobreza en Jalisco.</w:t>
      </w:r>
      <w:r w:rsidR="00AB565E" w:rsidRPr="009F23DF" w:rsidDel="00F9279C">
        <w:rPr>
          <w:rFonts w:ascii="Times New Roman" w:eastAsia="Times New Roman" w:hAnsi="Times New Roman" w:cs="Times New Roman"/>
          <w:sz w:val="24"/>
          <w:szCs w:val="24"/>
          <w:lang w:eastAsia="es-MX"/>
        </w:rPr>
        <w:t xml:space="preserve"> </w:t>
      </w:r>
      <w:r w:rsidR="00F52F27" w:rsidRPr="009F23DF">
        <w:rPr>
          <w:rFonts w:ascii="Times New Roman" w:eastAsia="Times New Roman" w:hAnsi="Times New Roman" w:cs="Times New Roman"/>
          <w:sz w:val="24"/>
          <w:szCs w:val="24"/>
          <w:lang w:eastAsia="es-MX"/>
        </w:rPr>
        <w:t>Recuperado de https://www.coneval.org.mx/coordinacion/entidades/Jalisco/Paginas/principal.aspx</w:t>
      </w:r>
      <w:r w:rsidRPr="009F23DF">
        <w:rPr>
          <w:rFonts w:ascii="Times New Roman" w:eastAsia="Times New Roman" w:hAnsi="Times New Roman" w:cs="Times New Roman"/>
          <w:sz w:val="24"/>
          <w:szCs w:val="24"/>
          <w:lang w:eastAsia="es-MX"/>
        </w:rPr>
        <w:t>.</w:t>
      </w:r>
    </w:p>
    <w:p w14:paraId="5EE60932" w14:textId="2BCF62B2" w:rsidR="00D25755" w:rsidRPr="009F23DF" w:rsidRDefault="00D25755" w:rsidP="009F23DF">
      <w:pPr>
        <w:shd w:val="clear" w:color="auto" w:fill="FFFFFF"/>
        <w:spacing w:after="0" w:line="360" w:lineRule="auto"/>
        <w:ind w:left="709" w:hanging="709"/>
        <w:jc w:val="both"/>
        <w:rPr>
          <w:rFonts w:ascii="Times New Roman" w:eastAsia="Times New Roman" w:hAnsi="Times New Roman" w:cs="Times New Roman"/>
          <w:sz w:val="24"/>
          <w:szCs w:val="24"/>
          <w:lang w:eastAsia="es-MX"/>
        </w:rPr>
      </w:pPr>
      <w:r w:rsidRPr="009F23DF">
        <w:rPr>
          <w:rFonts w:ascii="Times New Roman" w:eastAsia="Times New Roman" w:hAnsi="Times New Roman" w:cs="Times New Roman"/>
          <w:sz w:val="24"/>
          <w:szCs w:val="24"/>
          <w:lang w:eastAsia="es-MX"/>
        </w:rPr>
        <w:t>Díaz</w:t>
      </w:r>
      <w:r w:rsidR="001E5049" w:rsidRPr="009F23DF">
        <w:rPr>
          <w:rFonts w:ascii="Times New Roman" w:eastAsia="Times New Roman" w:hAnsi="Times New Roman" w:cs="Times New Roman"/>
          <w:sz w:val="24"/>
          <w:szCs w:val="24"/>
          <w:lang w:eastAsia="es-MX"/>
        </w:rPr>
        <w:t>,</w:t>
      </w:r>
      <w:r w:rsidRPr="009F23DF">
        <w:rPr>
          <w:rFonts w:ascii="Times New Roman" w:eastAsia="Times New Roman" w:hAnsi="Times New Roman" w:cs="Times New Roman"/>
          <w:sz w:val="24"/>
          <w:szCs w:val="24"/>
          <w:lang w:eastAsia="es-MX"/>
        </w:rPr>
        <w:t xml:space="preserve"> J. (2002). Herbert Marcuse</w:t>
      </w:r>
      <w:r w:rsidR="007F32DA" w:rsidRPr="009F23DF">
        <w:rPr>
          <w:rFonts w:ascii="Times New Roman" w:eastAsia="Times New Roman" w:hAnsi="Times New Roman" w:cs="Times New Roman"/>
          <w:sz w:val="24"/>
          <w:szCs w:val="24"/>
          <w:lang w:eastAsia="es-MX"/>
        </w:rPr>
        <w:t xml:space="preserve">: la </w:t>
      </w:r>
      <w:r w:rsidRPr="009F23DF">
        <w:rPr>
          <w:rFonts w:ascii="Times New Roman" w:eastAsia="Times New Roman" w:hAnsi="Times New Roman" w:cs="Times New Roman"/>
          <w:sz w:val="24"/>
          <w:szCs w:val="24"/>
          <w:lang w:eastAsia="es-MX"/>
        </w:rPr>
        <w:t xml:space="preserve">ascensión del totalitarismo en la sociedad postindustrial. </w:t>
      </w:r>
      <w:r w:rsidRPr="009F23DF">
        <w:rPr>
          <w:rFonts w:ascii="Times New Roman" w:eastAsia="Times New Roman" w:hAnsi="Times New Roman" w:cs="Times New Roman"/>
          <w:i/>
          <w:iCs/>
          <w:sz w:val="24"/>
          <w:szCs w:val="24"/>
          <w:lang w:eastAsia="es-MX"/>
        </w:rPr>
        <w:t>Utopía y Praxis Latinoamericana</w:t>
      </w:r>
      <w:r w:rsidRPr="009F23DF">
        <w:rPr>
          <w:rFonts w:ascii="Times New Roman" w:eastAsia="Times New Roman" w:hAnsi="Times New Roman" w:cs="Times New Roman"/>
          <w:sz w:val="24"/>
          <w:szCs w:val="24"/>
          <w:lang w:eastAsia="es-MX"/>
        </w:rPr>
        <w:t xml:space="preserve">, </w:t>
      </w:r>
      <w:r w:rsidRPr="009F23DF">
        <w:rPr>
          <w:rFonts w:ascii="Times New Roman" w:eastAsia="Times New Roman" w:hAnsi="Times New Roman" w:cs="Times New Roman"/>
          <w:i/>
          <w:iCs/>
          <w:sz w:val="24"/>
          <w:szCs w:val="24"/>
          <w:lang w:eastAsia="es-MX"/>
        </w:rPr>
        <w:t>7</w:t>
      </w:r>
      <w:r w:rsidRPr="009F23DF">
        <w:rPr>
          <w:rFonts w:ascii="Times New Roman" w:eastAsia="Times New Roman" w:hAnsi="Times New Roman" w:cs="Times New Roman"/>
          <w:sz w:val="24"/>
          <w:szCs w:val="24"/>
          <w:lang w:eastAsia="es-MX"/>
        </w:rPr>
        <w:t>(18),</w:t>
      </w:r>
      <w:r w:rsidR="001E5049" w:rsidRPr="009F23DF">
        <w:rPr>
          <w:rFonts w:ascii="Times New Roman" w:eastAsia="Times New Roman" w:hAnsi="Times New Roman" w:cs="Times New Roman"/>
          <w:sz w:val="24"/>
          <w:szCs w:val="24"/>
          <w:lang w:eastAsia="es-MX"/>
        </w:rPr>
        <w:t xml:space="preserve"> </w:t>
      </w:r>
      <w:r w:rsidRPr="009F23DF">
        <w:rPr>
          <w:rFonts w:ascii="Times New Roman" w:eastAsia="Times New Roman" w:hAnsi="Times New Roman" w:cs="Times New Roman"/>
          <w:sz w:val="24"/>
          <w:szCs w:val="24"/>
          <w:lang w:eastAsia="es-MX"/>
        </w:rPr>
        <w:t>9-34. Recuperado de</w:t>
      </w:r>
      <w:r w:rsidR="001E5049" w:rsidRPr="009F23DF">
        <w:rPr>
          <w:rFonts w:ascii="Times New Roman" w:eastAsia="Times New Roman" w:hAnsi="Times New Roman" w:cs="Times New Roman"/>
          <w:sz w:val="24"/>
          <w:szCs w:val="24"/>
          <w:lang w:eastAsia="es-MX"/>
        </w:rPr>
        <w:t xml:space="preserve"> </w:t>
      </w:r>
      <w:r w:rsidR="00847097" w:rsidRPr="009F23DF">
        <w:rPr>
          <w:rFonts w:ascii="Times New Roman" w:eastAsia="Times New Roman" w:hAnsi="Times New Roman" w:cs="Times New Roman"/>
          <w:sz w:val="24"/>
          <w:szCs w:val="24"/>
          <w:lang w:eastAsia="es-MX"/>
        </w:rPr>
        <w:t>https://produccioncientificaluz.org/index.php/utopia/article/view/2617.</w:t>
      </w:r>
      <w:r w:rsidR="001E5049" w:rsidRPr="009F23DF">
        <w:rPr>
          <w:rFonts w:ascii="Times New Roman" w:eastAsia="Times New Roman" w:hAnsi="Times New Roman" w:cs="Times New Roman"/>
          <w:sz w:val="24"/>
          <w:szCs w:val="24"/>
          <w:lang w:eastAsia="es-MX"/>
        </w:rPr>
        <w:t xml:space="preserve"> </w:t>
      </w:r>
    </w:p>
    <w:p w14:paraId="04C0212B" w14:textId="6C29889B" w:rsidR="00D25755" w:rsidRPr="009F23DF" w:rsidRDefault="00D25755" w:rsidP="009F23DF">
      <w:pPr>
        <w:shd w:val="clear" w:color="auto" w:fill="FFFFFF"/>
        <w:spacing w:after="0" w:line="360" w:lineRule="auto"/>
        <w:ind w:left="709" w:hanging="709"/>
        <w:jc w:val="both"/>
        <w:rPr>
          <w:rFonts w:ascii="Times New Roman" w:eastAsia="Times New Roman" w:hAnsi="Times New Roman" w:cs="Times New Roman"/>
          <w:sz w:val="24"/>
          <w:szCs w:val="24"/>
          <w:lang w:eastAsia="es-MX"/>
        </w:rPr>
      </w:pPr>
      <w:r w:rsidRPr="009F23DF">
        <w:rPr>
          <w:rFonts w:ascii="Times New Roman" w:eastAsia="Times New Roman" w:hAnsi="Times New Roman" w:cs="Times New Roman"/>
          <w:sz w:val="24"/>
          <w:szCs w:val="24"/>
          <w:shd w:val="clear" w:color="auto" w:fill="FFFFFF"/>
          <w:lang w:val="it-IT" w:eastAsia="es-MX"/>
        </w:rPr>
        <w:t>Díaz</w:t>
      </w:r>
      <w:r w:rsidR="00215A30" w:rsidRPr="009F23DF">
        <w:rPr>
          <w:rFonts w:ascii="Times New Roman" w:eastAsia="Times New Roman" w:hAnsi="Times New Roman" w:cs="Times New Roman"/>
          <w:sz w:val="24"/>
          <w:szCs w:val="24"/>
          <w:shd w:val="clear" w:color="auto" w:fill="FFFFFF"/>
          <w:lang w:val="it-IT" w:eastAsia="es-MX"/>
        </w:rPr>
        <w:t>, M.</w:t>
      </w:r>
      <w:r w:rsidR="00FC55EF" w:rsidRPr="009F23DF">
        <w:rPr>
          <w:rFonts w:ascii="Times New Roman" w:eastAsia="Times New Roman" w:hAnsi="Times New Roman" w:cs="Times New Roman"/>
          <w:sz w:val="24"/>
          <w:szCs w:val="24"/>
          <w:shd w:val="clear" w:color="auto" w:fill="FFFFFF"/>
          <w:vertAlign w:val="superscript"/>
          <w:lang w:val="it-IT" w:eastAsia="es-MX"/>
        </w:rPr>
        <w:t>a</w:t>
      </w:r>
      <w:r w:rsidR="00FC55EF" w:rsidRPr="009F23DF">
        <w:rPr>
          <w:rFonts w:ascii="Times New Roman" w:eastAsia="Times New Roman" w:hAnsi="Times New Roman" w:cs="Times New Roman"/>
          <w:sz w:val="24"/>
          <w:szCs w:val="24"/>
          <w:shd w:val="clear" w:color="auto" w:fill="FFFFFF"/>
          <w:lang w:val="it-IT" w:eastAsia="es-MX"/>
        </w:rPr>
        <w:t xml:space="preserve"> J.</w:t>
      </w:r>
      <w:r w:rsidR="002308A9" w:rsidRPr="009F23DF">
        <w:rPr>
          <w:rFonts w:ascii="Times New Roman" w:eastAsia="Times New Roman" w:hAnsi="Times New Roman" w:cs="Times New Roman"/>
          <w:sz w:val="24"/>
          <w:szCs w:val="24"/>
          <w:shd w:val="clear" w:color="auto" w:fill="FFFFFF"/>
          <w:lang w:val="it-IT" w:eastAsia="es-MX"/>
        </w:rPr>
        <w:t xml:space="preserve"> y</w:t>
      </w:r>
      <w:r w:rsidRPr="009F23DF">
        <w:rPr>
          <w:rFonts w:ascii="Times New Roman" w:eastAsia="Times New Roman" w:hAnsi="Times New Roman" w:cs="Times New Roman"/>
          <w:sz w:val="24"/>
          <w:szCs w:val="24"/>
          <w:shd w:val="clear" w:color="auto" w:fill="FFFFFF"/>
          <w:lang w:val="it-IT" w:eastAsia="es-MX"/>
        </w:rPr>
        <w:t xml:space="preserve"> Garc</w:t>
      </w:r>
      <w:r w:rsidR="00857484" w:rsidRPr="009F23DF">
        <w:rPr>
          <w:rFonts w:ascii="Times New Roman" w:eastAsia="Times New Roman" w:hAnsi="Times New Roman" w:cs="Times New Roman"/>
          <w:sz w:val="24"/>
          <w:szCs w:val="24"/>
          <w:shd w:val="clear" w:color="auto" w:fill="FFFFFF"/>
          <w:lang w:val="it-IT" w:eastAsia="es-MX"/>
        </w:rPr>
        <w:t>í</w:t>
      </w:r>
      <w:r w:rsidRPr="009F23DF">
        <w:rPr>
          <w:rFonts w:ascii="Times New Roman" w:eastAsia="Times New Roman" w:hAnsi="Times New Roman" w:cs="Times New Roman"/>
          <w:sz w:val="24"/>
          <w:szCs w:val="24"/>
          <w:shd w:val="clear" w:color="auto" w:fill="FFFFFF"/>
          <w:lang w:val="it-IT" w:eastAsia="es-MX"/>
        </w:rPr>
        <w:t>a</w:t>
      </w:r>
      <w:r w:rsidR="00FC55EF" w:rsidRPr="009F23DF">
        <w:rPr>
          <w:rFonts w:ascii="Times New Roman" w:eastAsia="Times New Roman" w:hAnsi="Times New Roman" w:cs="Times New Roman"/>
          <w:sz w:val="24"/>
          <w:szCs w:val="24"/>
          <w:shd w:val="clear" w:color="auto" w:fill="FFFFFF"/>
          <w:lang w:val="it-IT" w:eastAsia="es-MX"/>
        </w:rPr>
        <w:t>, J.</w:t>
      </w:r>
      <w:r w:rsidR="00857484" w:rsidRPr="009F23DF">
        <w:rPr>
          <w:rFonts w:ascii="Times New Roman" w:eastAsia="Times New Roman" w:hAnsi="Times New Roman" w:cs="Times New Roman"/>
          <w:sz w:val="24"/>
          <w:szCs w:val="24"/>
          <w:shd w:val="clear" w:color="auto" w:fill="FFFFFF"/>
          <w:lang w:val="it-IT" w:eastAsia="es-MX"/>
        </w:rPr>
        <w:t xml:space="preserve"> (coords.)</w:t>
      </w:r>
      <w:r w:rsidRPr="009F23DF">
        <w:rPr>
          <w:rFonts w:ascii="Times New Roman" w:eastAsia="Times New Roman" w:hAnsi="Times New Roman" w:cs="Times New Roman"/>
          <w:sz w:val="24"/>
          <w:szCs w:val="24"/>
          <w:shd w:val="clear" w:color="auto" w:fill="FFFFFF"/>
          <w:lang w:val="it-IT" w:eastAsia="es-MX"/>
        </w:rPr>
        <w:t xml:space="preserve"> (</w:t>
      </w:r>
      <w:r w:rsidR="00857484" w:rsidRPr="009F23DF">
        <w:rPr>
          <w:rFonts w:ascii="Times New Roman" w:eastAsia="Times New Roman" w:hAnsi="Times New Roman" w:cs="Times New Roman"/>
          <w:sz w:val="24"/>
          <w:szCs w:val="24"/>
          <w:shd w:val="clear" w:color="auto" w:fill="FFFFFF"/>
          <w:lang w:val="it-IT" w:eastAsia="es-MX"/>
        </w:rPr>
        <w:t>2018</w:t>
      </w:r>
      <w:r w:rsidRPr="009F23DF">
        <w:rPr>
          <w:rFonts w:ascii="Times New Roman" w:eastAsia="Times New Roman" w:hAnsi="Times New Roman" w:cs="Times New Roman"/>
          <w:sz w:val="24"/>
          <w:szCs w:val="24"/>
          <w:shd w:val="clear" w:color="auto" w:fill="FFFFFF"/>
          <w:lang w:val="it-IT" w:eastAsia="es-MX"/>
        </w:rPr>
        <w:t xml:space="preserve">). </w:t>
      </w:r>
      <w:r w:rsidRPr="009F23DF">
        <w:rPr>
          <w:rFonts w:ascii="Times New Roman" w:eastAsia="Times New Roman" w:hAnsi="Times New Roman" w:cs="Times New Roman"/>
          <w:i/>
          <w:iCs/>
          <w:sz w:val="24"/>
          <w:szCs w:val="24"/>
          <w:shd w:val="clear" w:color="auto" w:fill="FFFFFF"/>
          <w:lang w:eastAsia="es-MX"/>
        </w:rPr>
        <w:t xml:space="preserve">Una </w:t>
      </w:r>
      <w:r w:rsidR="002308A9" w:rsidRPr="009F23DF">
        <w:rPr>
          <w:rFonts w:ascii="Times New Roman" w:eastAsia="Times New Roman" w:hAnsi="Times New Roman" w:cs="Times New Roman"/>
          <w:i/>
          <w:iCs/>
          <w:sz w:val="24"/>
          <w:szCs w:val="24"/>
          <w:shd w:val="clear" w:color="auto" w:fill="FFFFFF"/>
          <w:lang w:eastAsia="es-MX"/>
        </w:rPr>
        <w:t xml:space="preserve">mirada </w:t>
      </w:r>
      <w:r w:rsidRPr="009F23DF">
        <w:rPr>
          <w:rFonts w:ascii="Times New Roman" w:eastAsia="Times New Roman" w:hAnsi="Times New Roman" w:cs="Times New Roman"/>
          <w:i/>
          <w:iCs/>
          <w:sz w:val="24"/>
          <w:szCs w:val="24"/>
          <w:shd w:val="clear" w:color="auto" w:fill="FFFFFF"/>
          <w:lang w:eastAsia="es-MX"/>
        </w:rPr>
        <w:t xml:space="preserve">desde la </w:t>
      </w:r>
      <w:r w:rsidR="002308A9" w:rsidRPr="009F23DF">
        <w:rPr>
          <w:rFonts w:ascii="Times New Roman" w:eastAsia="Times New Roman" w:hAnsi="Times New Roman" w:cs="Times New Roman"/>
          <w:i/>
          <w:iCs/>
          <w:sz w:val="24"/>
          <w:szCs w:val="24"/>
          <w:shd w:val="clear" w:color="auto" w:fill="FFFFFF"/>
          <w:lang w:eastAsia="es-MX"/>
        </w:rPr>
        <w:t>sociología actual</w:t>
      </w:r>
      <w:r w:rsidRPr="009F23DF">
        <w:rPr>
          <w:rFonts w:ascii="Times New Roman" w:eastAsia="Times New Roman" w:hAnsi="Times New Roman" w:cs="Times New Roman"/>
          <w:i/>
          <w:iCs/>
          <w:sz w:val="24"/>
          <w:szCs w:val="24"/>
          <w:shd w:val="clear" w:color="auto" w:fill="FFFFFF"/>
          <w:lang w:eastAsia="es-MX"/>
        </w:rPr>
        <w:t>. An</w:t>
      </w:r>
      <w:r w:rsidR="007A07ED" w:rsidRPr="009F23DF">
        <w:rPr>
          <w:rFonts w:ascii="Times New Roman" w:eastAsia="Times New Roman" w:hAnsi="Times New Roman" w:cs="Times New Roman"/>
          <w:i/>
          <w:iCs/>
          <w:sz w:val="24"/>
          <w:szCs w:val="24"/>
          <w:shd w:val="clear" w:color="auto" w:fill="FFFFFF"/>
          <w:lang w:eastAsia="es-MX"/>
        </w:rPr>
        <w:t>á</w:t>
      </w:r>
      <w:r w:rsidRPr="009F23DF">
        <w:rPr>
          <w:rFonts w:ascii="Times New Roman" w:eastAsia="Times New Roman" w:hAnsi="Times New Roman" w:cs="Times New Roman"/>
          <w:i/>
          <w:iCs/>
          <w:sz w:val="24"/>
          <w:szCs w:val="24"/>
          <w:shd w:val="clear" w:color="auto" w:fill="FFFFFF"/>
          <w:lang w:eastAsia="es-MX"/>
        </w:rPr>
        <w:t>lisis y propuestas del contexto social</w:t>
      </w:r>
      <w:r w:rsidRPr="009F23DF">
        <w:rPr>
          <w:rFonts w:ascii="Times New Roman" w:eastAsia="Times New Roman" w:hAnsi="Times New Roman" w:cs="Times New Roman"/>
          <w:sz w:val="24"/>
          <w:szCs w:val="24"/>
          <w:shd w:val="clear" w:color="auto" w:fill="FFFFFF"/>
          <w:lang w:eastAsia="es-MX"/>
        </w:rPr>
        <w:t xml:space="preserve">. </w:t>
      </w:r>
      <w:r w:rsidR="00A532D2" w:rsidRPr="009F23DF">
        <w:rPr>
          <w:rFonts w:ascii="Times New Roman" w:eastAsia="Times New Roman" w:hAnsi="Times New Roman" w:cs="Times New Roman"/>
          <w:sz w:val="24"/>
          <w:szCs w:val="24"/>
          <w:shd w:val="clear" w:color="auto" w:fill="FFFFFF"/>
          <w:lang w:eastAsia="es-MX"/>
        </w:rPr>
        <w:t xml:space="preserve">Madrid, España: </w:t>
      </w:r>
      <w:r w:rsidRPr="009F23DF">
        <w:rPr>
          <w:rFonts w:ascii="Times New Roman" w:eastAsia="Times New Roman" w:hAnsi="Times New Roman" w:cs="Times New Roman"/>
          <w:sz w:val="24"/>
          <w:szCs w:val="24"/>
          <w:shd w:val="clear" w:color="auto" w:fill="FFFFFF"/>
          <w:lang w:eastAsia="es-MX"/>
        </w:rPr>
        <w:t xml:space="preserve">Asociación Madrileña de Sociología. </w:t>
      </w:r>
    </w:p>
    <w:p w14:paraId="53C9AE96" w14:textId="77777777" w:rsidR="007A07ED" w:rsidRPr="009F23DF" w:rsidRDefault="007A07ED" w:rsidP="009F23DF">
      <w:pPr>
        <w:shd w:val="clear" w:color="auto" w:fill="FFFFFF"/>
        <w:spacing w:after="0" w:line="360" w:lineRule="auto"/>
        <w:ind w:left="709" w:hanging="709"/>
        <w:jc w:val="both"/>
        <w:rPr>
          <w:rFonts w:ascii="Times New Roman" w:eastAsia="Times New Roman" w:hAnsi="Times New Roman" w:cs="Times New Roman"/>
          <w:sz w:val="24"/>
          <w:szCs w:val="24"/>
          <w:shd w:val="clear" w:color="auto" w:fill="FFFFFF"/>
          <w:lang w:eastAsia="es-MX"/>
        </w:rPr>
      </w:pPr>
      <w:r w:rsidRPr="009F23DF">
        <w:rPr>
          <w:rFonts w:ascii="Times New Roman" w:eastAsia="Times New Roman" w:hAnsi="Times New Roman" w:cs="Times New Roman"/>
          <w:sz w:val="24"/>
          <w:szCs w:val="24"/>
          <w:shd w:val="clear" w:color="auto" w:fill="FFFFFF"/>
          <w:lang w:eastAsia="es-MX"/>
        </w:rPr>
        <w:t xml:space="preserve">Lutz, B. (2014). Formación histórica de la sociología rural: proceso de </w:t>
      </w:r>
      <w:r w:rsidRPr="009F23DF">
        <w:rPr>
          <w:rFonts w:ascii="Times New Roman" w:eastAsia="Times New Roman" w:hAnsi="Times New Roman" w:cs="Times New Roman"/>
          <w:i/>
          <w:iCs/>
          <w:sz w:val="24"/>
          <w:szCs w:val="24"/>
          <w:shd w:val="clear" w:color="auto" w:fill="FFFFFF"/>
          <w:lang w:eastAsia="es-MX"/>
        </w:rPr>
        <w:t>civilización</w:t>
      </w:r>
      <w:r w:rsidRPr="009F23DF">
        <w:rPr>
          <w:rFonts w:ascii="Times New Roman" w:eastAsia="Times New Roman" w:hAnsi="Times New Roman" w:cs="Times New Roman"/>
          <w:sz w:val="24"/>
          <w:szCs w:val="24"/>
          <w:shd w:val="clear" w:color="auto" w:fill="FFFFFF"/>
          <w:lang w:eastAsia="es-MX"/>
        </w:rPr>
        <w:t xml:space="preserve"> del indio y del campesino en México (1870-1960) </w:t>
      </w:r>
      <w:r w:rsidRPr="009F23DF">
        <w:rPr>
          <w:rFonts w:ascii="Times New Roman" w:eastAsia="Times New Roman" w:hAnsi="Times New Roman" w:cs="Times New Roman"/>
          <w:i/>
          <w:iCs/>
          <w:sz w:val="24"/>
          <w:szCs w:val="24"/>
          <w:shd w:val="clear" w:color="auto" w:fill="FFFFFF"/>
          <w:lang w:eastAsia="es-MX"/>
        </w:rPr>
        <w:t>Sociológica</w:t>
      </w:r>
      <w:r w:rsidRPr="009F23DF">
        <w:rPr>
          <w:rFonts w:ascii="Times New Roman" w:eastAsia="Times New Roman" w:hAnsi="Times New Roman" w:cs="Times New Roman"/>
          <w:sz w:val="24"/>
          <w:szCs w:val="24"/>
          <w:shd w:val="clear" w:color="auto" w:fill="FFFFFF"/>
          <w:lang w:eastAsia="es-MX"/>
        </w:rPr>
        <w:t xml:space="preserve">, </w:t>
      </w:r>
      <w:r w:rsidRPr="009F23DF">
        <w:rPr>
          <w:rFonts w:ascii="Times New Roman" w:eastAsia="Times New Roman" w:hAnsi="Times New Roman" w:cs="Times New Roman"/>
          <w:i/>
          <w:iCs/>
          <w:sz w:val="24"/>
          <w:szCs w:val="24"/>
          <w:shd w:val="clear" w:color="auto" w:fill="FFFFFF"/>
          <w:lang w:eastAsia="es-MX"/>
        </w:rPr>
        <w:t>29</w:t>
      </w:r>
      <w:r w:rsidRPr="009F23DF">
        <w:rPr>
          <w:rFonts w:ascii="Times New Roman" w:eastAsia="Times New Roman" w:hAnsi="Times New Roman" w:cs="Times New Roman"/>
          <w:sz w:val="24"/>
          <w:szCs w:val="24"/>
          <w:shd w:val="clear" w:color="auto" w:fill="FFFFFF"/>
          <w:lang w:eastAsia="es-MX"/>
        </w:rPr>
        <w:t>(81)., 161-197.</w:t>
      </w:r>
    </w:p>
    <w:p w14:paraId="55074E45" w14:textId="77777777" w:rsidR="007A07ED" w:rsidRPr="009F23DF" w:rsidRDefault="007A07ED" w:rsidP="009F23DF">
      <w:pPr>
        <w:shd w:val="clear" w:color="auto" w:fill="FFFFFF"/>
        <w:spacing w:after="0" w:line="360" w:lineRule="auto"/>
        <w:ind w:left="709" w:hanging="709"/>
        <w:jc w:val="both"/>
        <w:rPr>
          <w:rFonts w:ascii="Times New Roman" w:eastAsia="Times New Roman" w:hAnsi="Times New Roman" w:cs="Times New Roman"/>
          <w:sz w:val="24"/>
          <w:szCs w:val="24"/>
          <w:shd w:val="clear" w:color="auto" w:fill="FFFFFF"/>
          <w:lang w:eastAsia="es-MX"/>
        </w:rPr>
      </w:pPr>
      <w:r w:rsidRPr="009F23DF">
        <w:rPr>
          <w:rFonts w:ascii="Times New Roman" w:eastAsia="Times New Roman" w:hAnsi="Times New Roman" w:cs="Times New Roman"/>
          <w:sz w:val="24"/>
          <w:szCs w:val="24"/>
          <w:shd w:val="clear" w:color="auto" w:fill="FFFFFF"/>
          <w:lang w:eastAsia="es-MX"/>
        </w:rPr>
        <w:t xml:space="preserve">Marcuse, H. (1983). </w:t>
      </w:r>
      <w:r w:rsidRPr="009F23DF">
        <w:rPr>
          <w:rFonts w:ascii="Times New Roman" w:eastAsia="Times New Roman" w:hAnsi="Times New Roman" w:cs="Times New Roman"/>
          <w:i/>
          <w:iCs/>
          <w:sz w:val="24"/>
          <w:szCs w:val="24"/>
          <w:shd w:val="clear" w:color="auto" w:fill="FFFFFF"/>
          <w:lang w:eastAsia="es-MX"/>
        </w:rPr>
        <w:t xml:space="preserve">Eros y civilización. </w:t>
      </w:r>
      <w:r w:rsidRPr="009F23DF">
        <w:rPr>
          <w:rFonts w:ascii="Times New Roman" w:eastAsia="Times New Roman" w:hAnsi="Times New Roman" w:cs="Times New Roman"/>
          <w:sz w:val="24"/>
          <w:szCs w:val="24"/>
          <w:shd w:val="clear" w:color="auto" w:fill="FFFFFF"/>
          <w:lang w:eastAsia="es-MX"/>
        </w:rPr>
        <w:t xml:space="preserve">Madrid, España: </w:t>
      </w:r>
      <w:proofErr w:type="spellStart"/>
      <w:r w:rsidRPr="009F23DF">
        <w:rPr>
          <w:rFonts w:ascii="Times New Roman" w:eastAsia="Times New Roman" w:hAnsi="Times New Roman" w:cs="Times New Roman"/>
          <w:sz w:val="24"/>
          <w:szCs w:val="24"/>
          <w:shd w:val="clear" w:color="auto" w:fill="FFFFFF"/>
          <w:lang w:eastAsia="es-MX"/>
        </w:rPr>
        <w:t>Sarpe</w:t>
      </w:r>
      <w:proofErr w:type="spellEnd"/>
      <w:r w:rsidRPr="009F23DF">
        <w:rPr>
          <w:rFonts w:ascii="Times New Roman" w:eastAsia="Times New Roman" w:hAnsi="Times New Roman" w:cs="Times New Roman"/>
          <w:sz w:val="24"/>
          <w:szCs w:val="24"/>
          <w:shd w:val="clear" w:color="auto" w:fill="FFFFFF"/>
          <w:lang w:eastAsia="es-MX"/>
        </w:rPr>
        <w:t>.</w:t>
      </w:r>
    </w:p>
    <w:p w14:paraId="7B46C46A" w14:textId="72D57642" w:rsidR="00D25755" w:rsidRPr="009F23DF" w:rsidRDefault="00CD0D12" w:rsidP="009F23DF">
      <w:pPr>
        <w:shd w:val="clear" w:color="auto" w:fill="FFFFFF"/>
        <w:spacing w:after="0" w:line="360" w:lineRule="auto"/>
        <w:ind w:left="709" w:hanging="709"/>
        <w:jc w:val="both"/>
        <w:rPr>
          <w:rFonts w:ascii="Times New Roman" w:eastAsia="Times New Roman" w:hAnsi="Times New Roman" w:cs="Times New Roman"/>
          <w:sz w:val="24"/>
          <w:szCs w:val="24"/>
          <w:lang w:eastAsia="es-MX"/>
        </w:rPr>
      </w:pPr>
      <w:r w:rsidRPr="009F23DF">
        <w:rPr>
          <w:rFonts w:ascii="Times New Roman" w:eastAsia="Times New Roman" w:hAnsi="Times New Roman" w:cs="Times New Roman"/>
          <w:sz w:val="24"/>
          <w:szCs w:val="24"/>
          <w:shd w:val="clear" w:color="auto" w:fill="FFFFFF"/>
          <w:lang w:eastAsia="es-MX"/>
        </w:rPr>
        <w:t>Nuestro México.</w:t>
      </w:r>
      <w:r w:rsidR="00D25755" w:rsidRPr="009F23DF">
        <w:rPr>
          <w:rFonts w:ascii="Times New Roman" w:eastAsia="Times New Roman" w:hAnsi="Times New Roman" w:cs="Times New Roman"/>
          <w:sz w:val="24"/>
          <w:szCs w:val="24"/>
          <w:shd w:val="clear" w:color="auto" w:fill="FFFFFF"/>
          <w:lang w:eastAsia="es-MX"/>
        </w:rPr>
        <w:t xml:space="preserve"> (</w:t>
      </w:r>
      <w:r w:rsidR="006B6D28" w:rsidRPr="009F23DF">
        <w:rPr>
          <w:rFonts w:ascii="Times New Roman" w:eastAsia="Times New Roman" w:hAnsi="Times New Roman" w:cs="Times New Roman"/>
          <w:sz w:val="24"/>
          <w:szCs w:val="24"/>
          <w:shd w:val="clear" w:color="auto" w:fill="FFFFFF"/>
          <w:lang w:eastAsia="es-MX"/>
        </w:rPr>
        <w:t>s. f.</w:t>
      </w:r>
      <w:r w:rsidR="00D25755" w:rsidRPr="009F23DF">
        <w:rPr>
          <w:rFonts w:ascii="Times New Roman" w:eastAsia="Times New Roman" w:hAnsi="Times New Roman" w:cs="Times New Roman"/>
          <w:sz w:val="24"/>
          <w:szCs w:val="24"/>
          <w:shd w:val="clear" w:color="auto" w:fill="FFFFFF"/>
          <w:lang w:eastAsia="es-MX"/>
        </w:rPr>
        <w:t>).</w:t>
      </w:r>
      <w:r w:rsidR="006B6D28" w:rsidRPr="009F23DF">
        <w:rPr>
          <w:rFonts w:ascii="Times New Roman" w:eastAsia="Times New Roman" w:hAnsi="Times New Roman" w:cs="Times New Roman"/>
          <w:sz w:val="24"/>
          <w:szCs w:val="24"/>
          <w:shd w:val="clear" w:color="auto" w:fill="FFFFFF"/>
          <w:lang w:eastAsia="es-MX"/>
        </w:rPr>
        <w:t xml:space="preserve"> El Chacalito – Jalisco. Recuperado de http://www.nuestro-mexico.com/Jalisco/Autlan-de-Navarro/Areas-de-menos-de-500-habitantes/El-Chacalito/.</w:t>
      </w:r>
    </w:p>
    <w:p w14:paraId="08D5F0CD" w14:textId="1F4FF7E8" w:rsidR="00D25755" w:rsidRPr="009F23DF" w:rsidRDefault="00D25755" w:rsidP="009F23DF">
      <w:pPr>
        <w:shd w:val="clear" w:color="auto" w:fill="FFFFFF"/>
        <w:spacing w:after="0" w:line="360" w:lineRule="auto"/>
        <w:ind w:left="709" w:hanging="709"/>
        <w:jc w:val="both"/>
        <w:rPr>
          <w:rFonts w:ascii="Times New Roman" w:eastAsia="Times New Roman" w:hAnsi="Times New Roman" w:cs="Times New Roman"/>
          <w:sz w:val="24"/>
          <w:szCs w:val="24"/>
          <w:lang w:eastAsia="es-MX"/>
        </w:rPr>
      </w:pPr>
      <w:r w:rsidRPr="009F23DF">
        <w:rPr>
          <w:rFonts w:ascii="Times New Roman" w:eastAsia="Times New Roman" w:hAnsi="Times New Roman" w:cs="Times New Roman"/>
          <w:sz w:val="24"/>
          <w:szCs w:val="24"/>
          <w:shd w:val="clear" w:color="auto" w:fill="FFFFFF"/>
          <w:lang w:eastAsia="es-MX"/>
        </w:rPr>
        <w:lastRenderedPageBreak/>
        <w:t xml:space="preserve">Pérez, </w:t>
      </w:r>
      <w:r w:rsidR="00607ABD" w:rsidRPr="009F23DF">
        <w:rPr>
          <w:rFonts w:ascii="Times New Roman" w:eastAsia="Times New Roman" w:hAnsi="Times New Roman" w:cs="Times New Roman"/>
          <w:sz w:val="24"/>
          <w:szCs w:val="24"/>
          <w:shd w:val="clear" w:color="auto" w:fill="FFFFFF"/>
          <w:lang w:eastAsia="es-MX"/>
        </w:rPr>
        <w:t>A</w:t>
      </w:r>
      <w:r w:rsidRPr="009F23DF">
        <w:rPr>
          <w:rFonts w:ascii="Times New Roman" w:eastAsia="Times New Roman" w:hAnsi="Times New Roman" w:cs="Times New Roman"/>
          <w:sz w:val="24"/>
          <w:szCs w:val="24"/>
          <w:shd w:val="clear" w:color="auto" w:fill="FFFFFF"/>
          <w:lang w:eastAsia="es-MX"/>
        </w:rPr>
        <w:t xml:space="preserve">. (2009). La </w:t>
      </w:r>
      <w:r w:rsidR="00607ABD" w:rsidRPr="009F23DF">
        <w:rPr>
          <w:rFonts w:ascii="Times New Roman" w:eastAsia="Times New Roman" w:hAnsi="Times New Roman" w:cs="Times New Roman"/>
          <w:sz w:val="24"/>
          <w:szCs w:val="24"/>
          <w:shd w:val="clear" w:color="auto" w:fill="FFFFFF"/>
          <w:lang w:eastAsia="es-MX"/>
        </w:rPr>
        <w:t>sociología económica: orientación teórica, aparato conceptual y aspectos metodológicos de un campo de investigación en ciencias sociales</w:t>
      </w:r>
      <w:r w:rsidRPr="009F23DF">
        <w:rPr>
          <w:rFonts w:ascii="Times New Roman" w:eastAsia="Times New Roman" w:hAnsi="Times New Roman" w:cs="Times New Roman"/>
          <w:sz w:val="24"/>
          <w:szCs w:val="24"/>
          <w:shd w:val="clear" w:color="auto" w:fill="FFFFFF"/>
          <w:lang w:eastAsia="es-MX"/>
        </w:rPr>
        <w:t xml:space="preserve">. </w:t>
      </w:r>
      <w:r w:rsidRPr="009F23DF">
        <w:rPr>
          <w:rFonts w:ascii="Times New Roman" w:eastAsia="Times New Roman" w:hAnsi="Times New Roman" w:cs="Times New Roman"/>
          <w:i/>
          <w:iCs/>
          <w:sz w:val="24"/>
          <w:szCs w:val="24"/>
          <w:shd w:val="clear" w:color="auto" w:fill="FFFFFF"/>
          <w:lang w:eastAsia="es-MX"/>
        </w:rPr>
        <w:t>Ciencia y Sociedad</w:t>
      </w:r>
      <w:r w:rsidR="00607ABD" w:rsidRPr="009F23DF">
        <w:rPr>
          <w:rFonts w:ascii="Times New Roman" w:eastAsia="Times New Roman" w:hAnsi="Times New Roman" w:cs="Times New Roman"/>
          <w:i/>
          <w:iCs/>
          <w:sz w:val="24"/>
          <w:szCs w:val="24"/>
          <w:shd w:val="clear" w:color="auto" w:fill="FFFFFF"/>
          <w:lang w:eastAsia="es-MX"/>
        </w:rPr>
        <w:t>,</w:t>
      </w:r>
      <w:r w:rsidRPr="009F23DF">
        <w:rPr>
          <w:rFonts w:ascii="Times New Roman" w:eastAsia="Times New Roman" w:hAnsi="Times New Roman" w:cs="Times New Roman"/>
          <w:sz w:val="24"/>
          <w:szCs w:val="24"/>
          <w:shd w:val="clear" w:color="auto" w:fill="FFFFFF"/>
          <w:lang w:eastAsia="es-MX"/>
        </w:rPr>
        <w:t xml:space="preserve"> </w:t>
      </w:r>
      <w:r w:rsidR="00607ABD" w:rsidRPr="009F23DF">
        <w:rPr>
          <w:rFonts w:ascii="Times New Roman" w:eastAsia="Times New Roman" w:hAnsi="Times New Roman" w:cs="Times New Roman"/>
          <w:i/>
          <w:iCs/>
          <w:sz w:val="24"/>
          <w:szCs w:val="24"/>
          <w:shd w:val="clear" w:color="auto" w:fill="FFFFFF"/>
          <w:lang w:eastAsia="es-MX"/>
        </w:rPr>
        <w:t>3</w:t>
      </w:r>
      <w:r w:rsidR="00225A11" w:rsidRPr="009F23DF">
        <w:rPr>
          <w:rFonts w:ascii="Times New Roman" w:eastAsia="Times New Roman" w:hAnsi="Times New Roman" w:cs="Times New Roman"/>
          <w:i/>
          <w:iCs/>
          <w:sz w:val="24"/>
          <w:szCs w:val="24"/>
          <w:shd w:val="clear" w:color="auto" w:fill="FFFFFF"/>
          <w:lang w:eastAsia="es-MX"/>
        </w:rPr>
        <w:t>4</w:t>
      </w:r>
      <w:r w:rsidRPr="009F23DF">
        <w:rPr>
          <w:rFonts w:ascii="Times New Roman" w:eastAsia="Times New Roman" w:hAnsi="Times New Roman" w:cs="Times New Roman"/>
          <w:sz w:val="24"/>
          <w:szCs w:val="24"/>
          <w:shd w:val="clear" w:color="auto" w:fill="FFFFFF"/>
          <w:lang w:eastAsia="es-MX"/>
        </w:rPr>
        <w:t>(1), 97-119</w:t>
      </w:r>
      <w:r w:rsidRPr="009F23DF">
        <w:rPr>
          <w:rFonts w:ascii="Times New Roman" w:eastAsia="Times New Roman" w:hAnsi="Times New Roman" w:cs="Times New Roman"/>
          <w:sz w:val="24"/>
          <w:szCs w:val="24"/>
          <w:lang w:eastAsia="es-MX"/>
        </w:rPr>
        <w:t xml:space="preserve">. Recuperado </w:t>
      </w:r>
      <w:r w:rsidR="00607ABD" w:rsidRPr="009F23DF">
        <w:rPr>
          <w:rFonts w:ascii="Times New Roman" w:eastAsia="Times New Roman" w:hAnsi="Times New Roman" w:cs="Times New Roman"/>
          <w:sz w:val="24"/>
          <w:szCs w:val="24"/>
          <w:lang w:eastAsia="es-MX"/>
        </w:rPr>
        <w:t>de</w:t>
      </w:r>
      <w:r w:rsidR="00594578" w:rsidRPr="009F23DF">
        <w:rPr>
          <w:rFonts w:ascii="Times New Roman" w:eastAsia="Times New Roman" w:hAnsi="Times New Roman" w:cs="Times New Roman"/>
          <w:sz w:val="24"/>
          <w:szCs w:val="24"/>
          <w:lang w:eastAsia="es-MX"/>
        </w:rPr>
        <w:t xml:space="preserve"> https://www.redalyc.org/pdf/870/87014565005.pdf</w:t>
      </w:r>
      <w:r w:rsidR="00607ABD" w:rsidRPr="009F23DF">
        <w:rPr>
          <w:rFonts w:ascii="Times New Roman" w:eastAsia="Times New Roman" w:hAnsi="Times New Roman" w:cs="Times New Roman"/>
          <w:sz w:val="24"/>
          <w:szCs w:val="24"/>
          <w:lang w:eastAsia="es-MX"/>
        </w:rPr>
        <w:t>.</w:t>
      </w:r>
    </w:p>
    <w:p w14:paraId="60780EA0" w14:textId="00E103CA" w:rsidR="00D25755" w:rsidRPr="009F23DF" w:rsidRDefault="00D25755" w:rsidP="009F23DF">
      <w:pPr>
        <w:spacing w:after="0" w:line="360" w:lineRule="auto"/>
        <w:ind w:left="709" w:hanging="709"/>
        <w:jc w:val="both"/>
        <w:rPr>
          <w:rFonts w:ascii="Times New Roman" w:eastAsia="Times New Roman" w:hAnsi="Times New Roman" w:cs="Times New Roman"/>
          <w:sz w:val="24"/>
          <w:szCs w:val="24"/>
          <w:lang w:eastAsia="es-MX"/>
        </w:rPr>
      </w:pPr>
      <w:r w:rsidRPr="009F23DF">
        <w:rPr>
          <w:rFonts w:ascii="Times New Roman" w:eastAsia="Times New Roman" w:hAnsi="Times New Roman" w:cs="Times New Roman"/>
          <w:sz w:val="24"/>
          <w:szCs w:val="24"/>
          <w:shd w:val="clear" w:color="auto" w:fill="FFFFFF"/>
          <w:lang w:eastAsia="es-MX"/>
        </w:rPr>
        <w:t>Silva</w:t>
      </w:r>
      <w:r w:rsidR="00796696" w:rsidRPr="009F23DF">
        <w:rPr>
          <w:rFonts w:ascii="Times New Roman" w:eastAsia="Times New Roman" w:hAnsi="Times New Roman" w:cs="Times New Roman"/>
          <w:sz w:val="24"/>
          <w:szCs w:val="24"/>
          <w:shd w:val="clear" w:color="auto" w:fill="FFFFFF"/>
          <w:lang w:eastAsia="es-MX"/>
        </w:rPr>
        <w:t>,</w:t>
      </w:r>
      <w:r w:rsidRPr="009F23DF">
        <w:rPr>
          <w:rFonts w:ascii="Times New Roman" w:eastAsia="Times New Roman" w:hAnsi="Times New Roman" w:cs="Times New Roman"/>
          <w:sz w:val="24"/>
          <w:szCs w:val="24"/>
          <w:shd w:val="clear" w:color="auto" w:fill="FFFFFF"/>
          <w:lang w:eastAsia="es-MX"/>
        </w:rPr>
        <w:t xml:space="preserve"> G</w:t>
      </w:r>
      <w:r w:rsidR="00796696" w:rsidRPr="009F23DF">
        <w:rPr>
          <w:rFonts w:ascii="Times New Roman" w:eastAsia="Times New Roman" w:hAnsi="Times New Roman" w:cs="Times New Roman"/>
          <w:sz w:val="24"/>
          <w:szCs w:val="24"/>
          <w:shd w:val="clear" w:color="auto" w:fill="FFFFFF"/>
          <w:lang w:eastAsia="es-MX"/>
        </w:rPr>
        <w:t xml:space="preserve">. y </w:t>
      </w:r>
      <w:r w:rsidR="000537F3" w:rsidRPr="009F23DF">
        <w:rPr>
          <w:rFonts w:ascii="Times New Roman" w:eastAsia="Times New Roman" w:hAnsi="Times New Roman" w:cs="Times New Roman"/>
          <w:sz w:val="24"/>
          <w:szCs w:val="24"/>
          <w:shd w:val="clear" w:color="auto" w:fill="FFFFFF"/>
          <w:lang w:eastAsia="es-MX"/>
        </w:rPr>
        <w:t>Garduño, G. (</w:t>
      </w:r>
      <w:proofErr w:type="spellStart"/>
      <w:r w:rsidR="000537F3" w:rsidRPr="009F23DF">
        <w:rPr>
          <w:rFonts w:ascii="Times New Roman" w:eastAsia="Times New Roman" w:hAnsi="Times New Roman" w:cs="Times New Roman"/>
          <w:sz w:val="24"/>
          <w:szCs w:val="24"/>
          <w:shd w:val="clear" w:color="auto" w:fill="FFFFFF"/>
          <w:lang w:eastAsia="es-MX"/>
        </w:rPr>
        <w:t>comps</w:t>
      </w:r>
      <w:proofErr w:type="spellEnd"/>
      <w:r w:rsidR="000537F3" w:rsidRPr="009F23DF">
        <w:rPr>
          <w:rFonts w:ascii="Times New Roman" w:eastAsia="Times New Roman" w:hAnsi="Times New Roman" w:cs="Times New Roman"/>
          <w:sz w:val="24"/>
          <w:szCs w:val="24"/>
          <w:shd w:val="clear" w:color="auto" w:fill="FFFFFF"/>
          <w:lang w:eastAsia="es-MX"/>
        </w:rPr>
        <w:t xml:space="preserve">.) (1997). </w:t>
      </w:r>
      <w:r w:rsidRPr="009F23DF">
        <w:rPr>
          <w:rFonts w:ascii="Times New Roman" w:eastAsia="Times New Roman" w:hAnsi="Times New Roman" w:cs="Times New Roman"/>
          <w:i/>
          <w:iCs/>
          <w:sz w:val="24"/>
          <w:szCs w:val="24"/>
          <w:shd w:val="clear" w:color="auto" w:fill="FFFFFF"/>
          <w:lang w:eastAsia="es-MX"/>
        </w:rPr>
        <w:t xml:space="preserve">Antología </w:t>
      </w:r>
      <w:r w:rsidR="000C2F4E" w:rsidRPr="009F23DF">
        <w:rPr>
          <w:rFonts w:ascii="Times New Roman" w:eastAsia="Times New Roman" w:hAnsi="Times New Roman" w:cs="Times New Roman"/>
          <w:i/>
          <w:iCs/>
          <w:sz w:val="24"/>
          <w:szCs w:val="24"/>
          <w:shd w:val="clear" w:color="auto" w:fill="FFFFFF"/>
          <w:lang w:eastAsia="es-MX"/>
        </w:rPr>
        <w:t xml:space="preserve">teoría sociológica clásica </w:t>
      </w:r>
      <w:r w:rsidRPr="009F23DF">
        <w:rPr>
          <w:rFonts w:ascii="Times New Roman" w:eastAsia="Times New Roman" w:hAnsi="Times New Roman" w:cs="Times New Roman"/>
          <w:i/>
          <w:iCs/>
          <w:sz w:val="24"/>
          <w:szCs w:val="24"/>
          <w:shd w:val="clear" w:color="auto" w:fill="FFFFFF"/>
          <w:lang w:eastAsia="es-MX"/>
        </w:rPr>
        <w:t>Émile Durkheim</w:t>
      </w:r>
      <w:r w:rsidR="000C2F4E" w:rsidRPr="009F23DF">
        <w:rPr>
          <w:rFonts w:ascii="Times New Roman" w:eastAsia="Times New Roman" w:hAnsi="Times New Roman" w:cs="Times New Roman"/>
          <w:i/>
          <w:iCs/>
          <w:sz w:val="24"/>
          <w:szCs w:val="24"/>
          <w:shd w:val="clear" w:color="auto" w:fill="FFFFFF"/>
          <w:lang w:eastAsia="es-MX"/>
        </w:rPr>
        <w:t xml:space="preserve"> </w:t>
      </w:r>
      <w:r w:rsidR="000C2F4E" w:rsidRPr="009F23DF">
        <w:rPr>
          <w:rFonts w:ascii="Times New Roman" w:eastAsia="Times New Roman" w:hAnsi="Times New Roman" w:cs="Times New Roman"/>
          <w:sz w:val="24"/>
          <w:szCs w:val="24"/>
          <w:shd w:val="clear" w:color="auto" w:fill="FFFFFF"/>
          <w:lang w:eastAsia="es-MX"/>
        </w:rPr>
        <w:t>(1.</w:t>
      </w:r>
      <w:r w:rsidR="000C2F4E" w:rsidRPr="009F23DF">
        <w:rPr>
          <w:rFonts w:ascii="Times New Roman" w:eastAsia="Times New Roman" w:hAnsi="Times New Roman" w:cs="Times New Roman"/>
          <w:sz w:val="24"/>
          <w:szCs w:val="24"/>
          <w:shd w:val="clear" w:color="auto" w:fill="FFFFFF"/>
          <w:vertAlign w:val="superscript"/>
          <w:lang w:eastAsia="es-MX"/>
        </w:rPr>
        <w:t>a</w:t>
      </w:r>
      <w:r w:rsidR="000C2F4E" w:rsidRPr="009F23DF">
        <w:rPr>
          <w:rFonts w:ascii="Times New Roman" w:eastAsia="Times New Roman" w:hAnsi="Times New Roman" w:cs="Times New Roman"/>
          <w:sz w:val="24"/>
          <w:szCs w:val="24"/>
          <w:shd w:val="clear" w:color="auto" w:fill="FFFFFF"/>
          <w:lang w:eastAsia="es-MX"/>
        </w:rPr>
        <w:t xml:space="preserve"> ed.)</w:t>
      </w:r>
      <w:r w:rsidRPr="009F23DF">
        <w:rPr>
          <w:rFonts w:ascii="Times New Roman" w:eastAsia="Times New Roman" w:hAnsi="Times New Roman" w:cs="Times New Roman"/>
          <w:sz w:val="24"/>
          <w:szCs w:val="24"/>
          <w:shd w:val="clear" w:color="auto" w:fill="FFFFFF"/>
          <w:lang w:eastAsia="es-MX"/>
        </w:rPr>
        <w:t xml:space="preserve">. </w:t>
      </w:r>
      <w:r w:rsidR="000C2F4E" w:rsidRPr="009F23DF">
        <w:rPr>
          <w:rFonts w:ascii="Times New Roman" w:eastAsia="Times New Roman" w:hAnsi="Times New Roman" w:cs="Times New Roman"/>
          <w:sz w:val="24"/>
          <w:szCs w:val="24"/>
          <w:shd w:val="clear" w:color="auto" w:fill="FFFFFF"/>
          <w:lang w:eastAsia="es-MX"/>
        </w:rPr>
        <w:t xml:space="preserve">Ciudad de México, México: </w:t>
      </w:r>
      <w:r w:rsidRPr="009F23DF">
        <w:rPr>
          <w:rFonts w:ascii="Times New Roman" w:eastAsia="Times New Roman" w:hAnsi="Times New Roman" w:cs="Times New Roman"/>
          <w:sz w:val="24"/>
          <w:szCs w:val="24"/>
          <w:shd w:val="clear" w:color="auto" w:fill="FFFFFF"/>
          <w:lang w:eastAsia="es-MX"/>
        </w:rPr>
        <w:t>Universidad Nacional Autónoma de México</w:t>
      </w:r>
      <w:r w:rsidR="000C2F4E" w:rsidRPr="009F23DF">
        <w:rPr>
          <w:rFonts w:ascii="Times New Roman" w:eastAsia="Times New Roman" w:hAnsi="Times New Roman" w:cs="Times New Roman"/>
          <w:sz w:val="24"/>
          <w:szCs w:val="24"/>
          <w:shd w:val="clear" w:color="auto" w:fill="FFFFFF"/>
          <w:lang w:eastAsia="es-MX"/>
        </w:rPr>
        <w:t>-</w:t>
      </w:r>
      <w:r w:rsidRPr="009F23DF">
        <w:rPr>
          <w:rFonts w:ascii="Times New Roman" w:eastAsia="Times New Roman" w:hAnsi="Times New Roman" w:cs="Times New Roman"/>
          <w:sz w:val="24"/>
          <w:szCs w:val="24"/>
          <w:shd w:val="clear" w:color="auto" w:fill="FFFFFF"/>
          <w:lang w:eastAsia="es-MX"/>
        </w:rPr>
        <w:t xml:space="preserve">Facultad de Ciencias Políticas y Sociales. </w:t>
      </w:r>
    </w:p>
    <w:p w14:paraId="78D5FBB8" w14:textId="79A966C6" w:rsidR="002C1B9C" w:rsidRDefault="00C854EF" w:rsidP="009F23DF">
      <w:pPr>
        <w:spacing w:after="0" w:line="360" w:lineRule="auto"/>
        <w:ind w:left="709" w:hanging="709"/>
        <w:jc w:val="both"/>
        <w:rPr>
          <w:rFonts w:ascii="Times New Roman" w:eastAsia="Times New Roman" w:hAnsi="Times New Roman" w:cs="Times New Roman"/>
          <w:sz w:val="24"/>
          <w:szCs w:val="24"/>
          <w:shd w:val="clear" w:color="auto" w:fill="FFFFFF"/>
          <w:lang w:eastAsia="es-MX"/>
        </w:rPr>
      </w:pPr>
      <w:r w:rsidRPr="009F23DF">
        <w:rPr>
          <w:rFonts w:ascii="Times New Roman" w:eastAsia="Times New Roman" w:hAnsi="Times New Roman" w:cs="Times New Roman"/>
          <w:sz w:val="24"/>
          <w:szCs w:val="24"/>
          <w:shd w:val="clear" w:color="auto" w:fill="FFFFFF"/>
          <w:lang w:eastAsia="es-MX"/>
        </w:rPr>
        <w:t>D</w:t>
      </w:r>
      <w:r w:rsidR="00006A0D" w:rsidRPr="009F23DF">
        <w:rPr>
          <w:rFonts w:ascii="Times New Roman" w:eastAsia="Times New Roman" w:hAnsi="Times New Roman" w:cs="Times New Roman"/>
          <w:sz w:val="24"/>
          <w:szCs w:val="24"/>
          <w:shd w:val="clear" w:color="auto" w:fill="FFFFFF"/>
          <w:lang w:eastAsia="es-MX"/>
        </w:rPr>
        <w:t xml:space="preserve">e la Vega, S., </w:t>
      </w:r>
      <w:r w:rsidR="000A3CAA" w:rsidRPr="009F23DF">
        <w:rPr>
          <w:rFonts w:ascii="Times New Roman" w:eastAsia="Times New Roman" w:hAnsi="Times New Roman" w:cs="Times New Roman"/>
          <w:sz w:val="24"/>
          <w:szCs w:val="24"/>
          <w:shd w:val="clear" w:color="auto" w:fill="FFFFFF"/>
          <w:lang w:eastAsia="es-MX"/>
        </w:rPr>
        <w:t>Téllez</w:t>
      </w:r>
      <w:r w:rsidR="00006A0D" w:rsidRPr="009F23DF">
        <w:rPr>
          <w:rFonts w:ascii="Times New Roman" w:eastAsia="Times New Roman" w:hAnsi="Times New Roman" w:cs="Times New Roman"/>
          <w:sz w:val="24"/>
          <w:szCs w:val="24"/>
          <w:shd w:val="clear" w:color="auto" w:fill="FFFFFF"/>
          <w:lang w:eastAsia="es-MX"/>
        </w:rPr>
        <w:t>,</w:t>
      </w:r>
      <w:r w:rsidR="00D25755" w:rsidRPr="009F23DF">
        <w:rPr>
          <w:rFonts w:ascii="Times New Roman" w:eastAsia="Times New Roman" w:hAnsi="Times New Roman" w:cs="Times New Roman"/>
          <w:sz w:val="24"/>
          <w:szCs w:val="24"/>
          <w:shd w:val="clear" w:color="auto" w:fill="FFFFFF"/>
          <w:lang w:eastAsia="es-MX"/>
        </w:rPr>
        <w:t xml:space="preserve"> Y.</w:t>
      </w:r>
      <w:r w:rsidR="00006A0D" w:rsidRPr="009F23DF">
        <w:rPr>
          <w:rFonts w:ascii="Times New Roman" w:eastAsia="Times New Roman" w:hAnsi="Times New Roman" w:cs="Times New Roman"/>
          <w:sz w:val="24"/>
          <w:szCs w:val="24"/>
          <w:shd w:val="clear" w:color="auto" w:fill="FFFFFF"/>
          <w:lang w:eastAsia="es-MX"/>
        </w:rPr>
        <w:t xml:space="preserve"> y </w:t>
      </w:r>
      <w:r w:rsidR="00C7183C" w:rsidRPr="009F23DF">
        <w:rPr>
          <w:rFonts w:ascii="Times New Roman" w:eastAsia="Times New Roman" w:hAnsi="Times New Roman" w:cs="Times New Roman"/>
          <w:sz w:val="24"/>
          <w:szCs w:val="24"/>
          <w:shd w:val="clear" w:color="auto" w:fill="FFFFFF"/>
          <w:lang w:eastAsia="es-MX"/>
        </w:rPr>
        <w:t xml:space="preserve">López, J. </w:t>
      </w:r>
      <w:r w:rsidR="00D25755" w:rsidRPr="009F23DF">
        <w:rPr>
          <w:rFonts w:ascii="Times New Roman" w:eastAsia="Times New Roman" w:hAnsi="Times New Roman" w:cs="Times New Roman"/>
          <w:sz w:val="24"/>
          <w:szCs w:val="24"/>
          <w:shd w:val="clear" w:color="auto" w:fill="FFFFFF"/>
          <w:lang w:eastAsia="es-MX"/>
        </w:rPr>
        <w:t xml:space="preserve">(2010). </w:t>
      </w:r>
      <w:r w:rsidR="00D25755" w:rsidRPr="009F23DF">
        <w:rPr>
          <w:rFonts w:ascii="Times New Roman" w:eastAsia="Times New Roman" w:hAnsi="Times New Roman" w:cs="Times New Roman"/>
          <w:i/>
          <w:iCs/>
          <w:sz w:val="24"/>
          <w:szCs w:val="24"/>
          <w:shd w:val="clear" w:color="auto" w:fill="FFFFFF"/>
          <w:lang w:eastAsia="es-MX"/>
        </w:rPr>
        <w:t xml:space="preserve">Índice de </w:t>
      </w:r>
      <w:r w:rsidR="00F3081A" w:rsidRPr="009F23DF">
        <w:rPr>
          <w:rFonts w:ascii="Times New Roman" w:eastAsia="Times New Roman" w:hAnsi="Times New Roman" w:cs="Times New Roman"/>
          <w:i/>
          <w:iCs/>
          <w:sz w:val="24"/>
          <w:szCs w:val="24"/>
          <w:shd w:val="clear" w:color="auto" w:fill="FFFFFF"/>
          <w:lang w:eastAsia="es-MX"/>
        </w:rPr>
        <w:t>marginación por localidad</w:t>
      </w:r>
      <w:r w:rsidR="00D25755" w:rsidRPr="009F23DF">
        <w:rPr>
          <w:rFonts w:ascii="Times New Roman" w:eastAsia="Times New Roman" w:hAnsi="Times New Roman" w:cs="Times New Roman"/>
          <w:sz w:val="24"/>
          <w:szCs w:val="24"/>
          <w:shd w:val="clear" w:color="auto" w:fill="FFFFFF"/>
          <w:lang w:eastAsia="es-MX"/>
        </w:rPr>
        <w:t xml:space="preserve">. </w:t>
      </w:r>
      <w:r w:rsidR="00006A0D" w:rsidRPr="009F23DF">
        <w:rPr>
          <w:rFonts w:ascii="Times New Roman" w:eastAsia="Times New Roman" w:hAnsi="Times New Roman" w:cs="Times New Roman"/>
          <w:sz w:val="24"/>
          <w:szCs w:val="24"/>
          <w:shd w:val="clear" w:color="auto" w:fill="FFFFFF"/>
          <w:lang w:eastAsia="es-MX"/>
        </w:rPr>
        <w:t xml:space="preserve">Ciudad de México, México: </w:t>
      </w:r>
      <w:r w:rsidR="00D25755" w:rsidRPr="009F23DF">
        <w:rPr>
          <w:rFonts w:ascii="Times New Roman" w:eastAsia="Times New Roman" w:hAnsi="Times New Roman" w:cs="Times New Roman"/>
          <w:sz w:val="24"/>
          <w:szCs w:val="24"/>
          <w:shd w:val="clear" w:color="auto" w:fill="FFFFFF"/>
          <w:lang w:eastAsia="es-MX"/>
        </w:rPr>
        <w:t>Consejo Nacional de Población.</w:t>
      </w:r>
      <w:r w:rsidR="00D25755" w:rsidRPr="002308A9">
        <w:rPr>
          <w:rFonts w:ascii="Times New Roman" w:eastAsia="Times New Roman" w:hAnsi="Times New Roman" w:cs="Times New Roman"/>
          <w:sz w:val="24"/>
          <w:szCs w:val="24"/>
          <w:shd w:val="clear" w:color="auto" w:fill="FFFFFF"/>
          <w:lang w:eastAsia="es-MX"/>
        </w:rPr>
        <w:t xml:space="preserve"> </w:t>
      </w:r>
    </w:p>
    <w:p w14:paraId="3F4E2DBC" w14:textId="085CE17C" w:rsidR="008F60AC" w:rsidRDefault="008F60AC" w:rsidP="00536F65">
      <w:pPr>
        <w:spacing w:after="0" w:line="360" w:lineRule="auto"/>
        <w:ind w:left="709" w:hanging="709"/>
        <w:jc w:val="both"/>
        <w:rPr>
          <w:rFonts w:ascii="Times New Roman" w:eastAsia="Times New Roman" w:hAnsi="Times New Roman" w:cs="Times New Roman"/>
          <w:sz w:val="24"/>
          <w:szCs w:val="24"/>
          <w:lang w:eastAsia="es-MX"/>
        </w:rPr>
      </w:pPr>
    </w:p>
    <w:p w14:paraId="6E42FFD3" w14:textId="1B5D412F"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639A618B" w14:textId="349CF78D"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04D19ED6" w14:textId="78C73D92"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0E921556" w14:textId="15492B22"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3308753E" w14:textId="6686A6B6"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56B67021" w14:textId="2FF87DED"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6B03C210" w14:textId="0A38DF45"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42DA0C7E" w14:textId="421E20FB"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18E4038B" w14:textId="7E68B479"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11E08304" w14:textId="6D0EEA12"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7036A887" w14:textId="7BEC23C6"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2D254FF4" w14:textId="0B790236"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3C56786E" w14:textId="5C56F13F"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0E71DD33" w14:textId="413FA2CD"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415571EE" w14:textId="0600A10A"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612EAD7C" w14:textId="56C2585E"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78C504AF" w14:textId="3951950D"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09CFE7B9" w14:textId="07F94913"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01751F78" w14:textId="0544EF9A"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40A8927B" w14:textId="1E084C1D"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3F5CBD71" w14:textId="63DC67C6"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p w14:paraId="1985FAF6" w14:textId="43F975A6" w:rsidR="0025698D"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5698D" w:rsidRPr="0025698D" w14:paraId="170D9630" w14:textId="77777777" w:rsidTr="0025698D">
        <w:trPr>
          <w:jc w:val="center"/>
        </w:trPr>
        <w:tc>
          <w:tcPr>
            <w:tcW w:w="3045" w:type="dxa"/>
            <w:shd w:val="clear" w:color="auto" w:fill="auto"/>
            <w:tcMar>
              <w:top w:w="100" w:type="dxa"/>
              <w:left w:w="100" w:type="dxa"/>
              <w:bottom w:w="100" w:type="dxa"/>
              <w:right w:w="100" w:type="dxa"/>
            </w:tcMar>
          </w:tcPr>
          <w:p w14:paraId="7C6612A8" w14:textId="77777777" w:rsidR="0025698D" w:rsidRPr="0025698D" w:rsidRDefault="0025698D" w:rsidP="00B649BE">
            <w:pPr>
              <w:pStyle w:val="Ttulo3"/>
              <w:widowControl w:val="0"/>
              <w:spacing w:before="0" w:line="240" w:lineRule="auto"/>
              <w:ind w:left="0"/>
              <w:rPr>
                <w:rFonts w:ascii="Times New Roman" w:hAnsi="Times New Roman" w:cs="Times New Roman"/>
                <w:b w:val="0"/>
                <w:bCs/>
                <w:color w:val="000000" w:themeColor="text1"/>
                <w:lang w:val="es-MX"/>
              </w:rPr>
            </w:pPr>
            <w:r w:rsidRPr="0025698D">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2E6B07D" w14:textId="4B71AECA" w:rsidR="0025698D" w:rsidRPr="0025698D" w:rsidRDefault="0025698D" w:rsidP="00B649BE">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25698D" w:rsidRPr="0025698D" w14:paraId="04F00D92" w14:textId="77777777" w:rsidTr="0025698D">
        <w:trPr>
          <w:jc w:val="center"/>
        </w:trPr>
        <w:tc>
          <w:tcPr>
            <w:tcW w:w="3045" w:type="dxa"/>
            <w:shd w:val="clear" w:color="auto" w:fill="auto"/>
            <w:tcMar>
              <w:top w:w="100" w:type="dxa"/>
              <w:left w:w="100" w:type="dxa"/>
              <w:bottom w:w="100" w:type="dxa"/>
              <w:right w:w="100" w:type="dxa"/>
            </w:tcMar>
          </w:tcPr>
          <w:p w14:paraId="7F475CC4"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FBEC748"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Nancy Elizabeth Ambriz Trujillo</w:t>
            </w:r>
          </w:p>
        </w:tc>
      </w:tr>
      <w:tr w:rsidR="0025698D" w:rsidRPr="0025698D" w14:paraId="01A75B34" w14:textId="77777777" w:rsidTr="0025698D">
        <w:trPr>
          <w:jc w:val="center"/>
        </w:trPr>
        <w:tc>
          <w:tcPr>
            <w:tcW w:w="3045" w:type="dxa"/>
            <w:shd w:val="clear" w:color="auto" w:fill="auto"/>
            <w:tcMar>
              <w:top w:w="100" w:type="dxa"/>
              <w:left w:w="100" w:type="dxa"/>
              <w:bottom w:w="100" w:type="dxa"/>
              <w:right w:w="100" w:type="dxa"/>
            </w:tcMar>
          </w:tcPr>
          <w:p w14:paraId="0845499F"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65261959"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 xml:space="preserve">Nancy Elizabeth Ambriz Trujillo (principal) y Ricardo Rafael Rosales </w:t>
            </w:r>
            <w:proofErr w:type="spellStart"/>
            <w:r w:rsidRPr="0025698D">
              <w:rPr>
                <w:rFonts w:ascii="Times New Roman" w:hAnsi="Times New Roman" w:cs="Times New Roman"/>
                <w:bCs/>
                <w:color w:val="000000" w:themeColor="text1"/>
                <w:sz w:val="24"/>
                <w:szCs w:val="24"/>
              </w:rPr>
              <w:t>Renteria</w:t>
            </w:r>
            <w:proofErr w:type="spellEnd"/>
            <w:r w:rsidRPr="0025698D">
              <w:rPr>
                <w:rFonts w:ascii="Times New Roman" w:hAnsi="Times New Roman" w:cs="Times New Roman"/>
                <w:bCs/>
                <w:color w:val="000000" w:themeColor="text1"/>
                <w:sz w:val="24"/>
                <w:szCs w:val="24"/>
              </w:rPr>
              <w:t xml:space="preserve"> (apoya)</w:t>
            </w:r>
          </w:p>
        </w:tc>
      </w:tr>
      <w:tr w:rsidR="0025698D" w:rsidRPr="0025698D" w14:paraId="69641C92" w14:textId="77777777" w:rsidTr="0025698D">
        <w:trPr>
          <w:jc w:val="center"/>
        </w:trPr>
        <w:tc>
          <w:tcPr>
            <w:tcW w:w="3045" w:type="dxa"/>
            <w:shd w:val="clear" w:color="auto" w:fill="auto"/>
            <w:tcMar>
              <w:top w:w="100" w:type="dxa"/>
              <w:left w:w="100" w:type="dxa"/>
              <w:bottom w:w="100" w:type="dxa"/>
              <w:right w:w="100" w:type="dxa"/>
            </w:tcMar>
          </w:tcPr>
          <w:p w14:paraId="0C6294A3"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3CECF447"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NO APLICA</w:t>
            </w:r>
          </w:p>
        </w:tc>
      </w:tr>
      <w:tr w:rsidR="0025698D" w:rsidRPr="0025698D" w14:paraId="28CD0073" w14:textId="77777777" w:rsidTr="0025698D">
        <w:trPr>
          <w:jc w:val="center"/>
        </w:trPr>
        <w:tc>
          <w:tcPr>
            <w:tcW w:w="3045" w:type="dxa"/>
            <w:shd w:val="clear" w:color="auto" w:fill="auto"/>
            <w:tcMar>
              <w:top w:w="100" w:type="dxa"/>
              <w:left w:w="100" w:type="dxa"/>
              <w:bottom w:w="100" w:type="dxa"/>
              <w:right w:w="100" w:type="dxa"/>
            </w:tcMar>
          </w:tcPr>
          <w:p w14:paraId="40A90E37"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1A2C1923" w14:textId="634B6315" w:rsidR="0025698D" w:rsidRPr="0025698D" w:rsidRDefault="0025698D" w:rsidP="0025698D">
            <w:pPr>
              <w:spacing w:after="0" w:line="276" w:lineRule="auto"/>
              <w:jc w:val="both"/>
              <w:rPr>
                <w:rFonts w:ascii="Times New Roman" w:eastAsia="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 xml:space="preserve">Nancy Elizabeth Ambriz Trujillo (principal), </w:t>
            </w:r>
            <w:r w:rsidRPr="0025698D">
              <w:rPr>
                <w:rFonts w:ascii="Times New Roman" w:eastAsia="Times New Roman" w:hAnsi="Times New Roman" w:cs="Times New Roman"/>
                <w:bCs/>
                <w:color w:val="000000" w:themeColor="text1"/>
                <w:sz w:val="24"/>
                <w:szCs w:val="24"/>
              </w:rPr>
              <w:t xml:space="preserve">Laura Argelia Zamora Galván </w:t>
            </w:r>
            <w:r w:rsidRPr="0025698D">
              <w:rPr>
                <w:rFonts w:ascii="Times New Roman" w:hAnsi="Times New Roman" w:cs="Times New Roman"/>
                <w:bCs/>
                <w:color w:val="000000" w:themeColor="text1"/>
                <w:sz w:val="24"/>
                <w:szCs w:val="24"/>
              </w:rPr>
              <w:t xml:space="preserve">(apoya) y </w:t>
            </w:r>
            <w:r w:rsidRPr="0025698D">
              <w:rPr>
                <w:rFonts w:ascii="Times New Roman" w:eastAsia="Times New Roman" w:hAnsi="Times New Roman" w:cs="Times New Roman"/>
                <w:bCs/>
                <w:color w:val="000000" w:themeColor="text1"/>
                <w:sz w:val="24"/>
                <w:szCs w:val="24"/>
              </w:rPr>
              <w:t>Salvador García Ruvalcaba (apoya).</w:t>
            </w:r>
          </w:p>
        </w:tc>
      </w:tr>
      <w:tr w:rsidR="0025698D" w:rsidRPr="0025698D" w14:paraId="2FB02D7E" w14:textId="77777777" w:rsidTr="0025698D">
        <w:trPr>
          <w:jc w:val="center"/>
        </w:trPr>
        <w:tc>
          <w:tcPr>
            <w:tcW w:w="3045" w:type="dxa"/>
            <w:shd w:val="clear" w:color="auto" w:fill="auto"/>
            <w:tcMar>
              <w:top w:w="100" w:type="dxa"/>
              <w:left w:w="100" w:type="dxa"/>
              <w:bottom w:w="100" w:type="dxa"/>
              <w:right w:w="100" w:type="dxa"/>
            </w:tcMar>
          </w:tcPr>
          <w:p w14:paraId="5B97001C"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05B754E" w14:textId="5E250574" w:rsidR="0025698D" w:rsidRPr="0025698D" w:rsidRDefault="0025698D" w:rsidP="0025698D">
            <w:pPr>
              <w:spacing w:after="0" w:line="276" w:lineRule="auto"/>
              <w:jc w:val="both"/>
              <w:rPr>
                <w:rFonts w:ascii="Times New Roman" w:eastAsia="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 xml:space="preserve">Nancy Elizabeth Ambriz Trujillo (principal), Ricardo Rafael Rosales </w:t>
            </w:r>
            <w:proofErr w:type="spellStart"/>
            <w:r w:rsidRPr="0025698D">
              <w:rPr>
                <w:rFonts w:ascii="Times New Roman" w:hAnsi="Times New Roman" w:cs="Times New Roman"/>
                <w:bCs/>
                <w:color w:val="000000" w:themeColor="text1"/>
                <w:sz w:val="24"/>
                <w:szCs w:val="24"/>
              </w:rPr>
              <w:t>Renteria</w:t>
            </w:r>
            <w:proofErr w:type="spellEnd"/>
            <w:r w:rsidRPr="0025698D">
              <w:rPr>
                <w:rFonts w:ascii="Times New Roman" w:hAnsi="Times New Roman" w:cs="Times New Roman"/>
                <w:bCs/>
                <w:color w:val="000000" w:themeColor="text1"/>
                <w:sz w:val="24"/>
                <w:szCs w:val="24"/>
              </w:rPr>
              <w:t xml:space="preserve"> (apoya) y </w:t>
            </w:r>
            <w:r w:rsidRPr="0025698D">
              <w:rPr>
                <w:rFonts w:ascii="Times New Roman" w:eastAsia="Times New Roman" w:hAnsi="Times New Roman" w:cs="Times New Roman"/>
                <w:bCs/>
                <w:color w:val="000000" w:themeColor="text1"/>
                <w:sz w:val="24"/>
                <w:szCs w:val="24"/>
              </w:rPr>
              <w:t xml:space="preserve">Laura Argelia Zamora Galván </w:t>
            </w:r>
            <w:r w:rsidRPr="0025698D">
              <w:rPr>
                <w:rFonts w:ascii="Times New Roman" w:hAnsi="Times New Roman" w:cs="Times New Roman"/>
                <w:bCs/>
                <w:color w:val="000000" w:themeColor="text1"/>
                <w:sz w:val="24"/>
                <w:szCs w:val="24"/>
              </w:rPr>
              <w:t>(apoya)</w:t>
            </w:r>
          </w:p>
        </w:tc>
      </w:tr>
      <w:tr w:rsidR="0025698D" w:rsidRPr="0025698D" w14:paraId="05F7185A" w14:textId="77777777" w:rsidTr="0025698D">
        <w:trPr>
          <w:jc w:val="center"/>
        </w:trPr>
        <w:tc>
          <w:tcPr>
            <w:tcW w:w="3045" w:type="dxa"/>
            <w:shd w:val="clear" w:color="auto" w:fill="auto"/>
            <w:tcMar>
              <w:top w:w="100" w:type="dxa"/>
              <w:left w:w="100" w:type="dxa"/>
              <w:bottom w:w="100" w:type="dxa"/>
              <w:right w:w="100" w:type="dxa"/>
            </w:tcMar>
          </w:tcPr>
          <w:p w14:paraId="14CE13CB"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0D9FE21"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Nancy Elizabeth Ambriz Trujillo</w:t>
            </w:r>
          </w:p>
        </w:tc>
      </w:tr>
      <w:tr w:rsidR="0025698D" w:rsidRPr="0025698D" w14:paraId="2C5F59E1" w14:textId="77777777" w:rsidTr="0025698D">
        <w:trPr>
          <w:jc w:val="center"/>
        </w:trPr>
        <w:tc>
          <w:tcPr>
            <w:tcW w:w="3045" w:type="dxa"/>
            <w:shd w:val="clear" w:color="auto" w:fill="auto"/>
            <w:tcMar>
              <w:top w:w="100" w:type="dxa"/>
              <w:left w:w="100" w:type="dxa"/>
              <w:bottom w:w="100" w:type="dxa"/>
              <w:right w:w="100" w:type="dxa"/>
            </w:tcMar>
          </w:tcPr>
          <w:p w14:paraId="736DD86F"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3A997662" w14:textId="4D4F1166" w:rsidR="0025698D" w:rsidRPr="0025698D" w:rsidRDefault="0025698D" w:rsidP="0025698D">
            <w:pPr>
              <w:spacing w:after="0" w:line="276" w:lineRule="auto"/>
              <w:jc w:val="both"/>
              <w:rPr>
                <w:rFonts w:ascii="Times New Roman" w:eastAsia="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 xml:space="preserve">Nancy Elizabeth Ambriz Trujillo (principal), Ricardo Rafael Rosales </w:t>
            </w:r>
            <w:proofErr w:type="spellStart"/>
            <w:r w:rsidRPr="0025698D">
              <w:rPr>
                <w:rFonts w:ascii="Times New Roman" w:hAnsi="Times New Roman" w:cs="Times New Roman"/>
                <w:bCs/>
                <w:color w:val="000000" w:themeColor="text1"/>
                <w:sz w:val="24"/>
                <w:szCs w:val="24"/>
              </w:rPr>
              <w:t>Renteria</w:t>
            </w:r>
            <w:proofErr w:type="spellEnd"/>
            <w:r w:rsidRPr="0025698D">
              <w:rPr>
                <w:rFonts w:ascii="Times New Roman" w:hAnsi="Times New Roman" w:cs="Times New Roman"/>
                <w:bCs/>
                <w:color w:val="000000" w:themeColor="text1"/>
                <w:sz w:val="24"/>
                <w:szCs w:val="24"/>
              </w:rPr>
              <w:t xml:space="preserve"> (apoya) y </w:t>
            </w:r>
            <w:r w:rsidRPr="0025698D">
              <w:rPr>
                <w:rFonts w:ascii="Times New Roman" w:eastAsia="Times New Roman" w:hAnsi="Times New Roman" w:cs="Times New Roman"/>
                <w:bCs/>
                <w:color w:val="000000" w:themeColor="text1"/>
                <w:sz w:val="24"/>
                <w:szCs w:val="24"/>
              </w:rPr>
              <w:t xml:space="preserve">Laura Argelia Zamora Galván </w:t>
            </w:r>
            <w:r w:rsidRPr="0025698D">
              <w:rPr>
                <w:rFonts w:ascii="Times New Roman" w:hAnsi="Times New Roman" w:cs="Times New Roman"/>
                <w:bCs/>
                <w:color w:val="000000" w:themeColor="text1"/>
                <w:sz w:val="24"/>
                <w:szCs w:val="24"/>
              </w:rPr>
              <w:t>(apoya)</w:t>
            </w:r>
          </w:p>
        </w:tc>
      </w:tr>
      <w:tr w:rsidR="0025698D" w:rsidRPr="0025698D" w14:paraId="4BBDF32A" w14:textId="77777777" w:rsidTr="0025698D">
        <w:trPr>
          <w:jc w:val="center"/>
        </w:trPr>
        <w:tc>
          <w:tcPr>
            <w:tcW w:w="3045" w:type="dxa"/>
            <w:shd w:val="clear" w:color="auto" w:fill="auto"/>
            <w:tcMar>
              <w:top w:w="100" w:type="dxa"/>
              <w:left w:w="100" w:type="dxa"/>
              <w:bottom w:w="100" w:type="dxa"/>
              <w:right w:w="100" w:type="dxa"/>
            </w:tcMar>
          </w:tcPr>
          <w:p w14:paraId="6107E321"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608D41A" w14:textId="6D5B6339" w:rsidR="0025698D" w:rsidRPr="0025698D" w:rsidRDefault="0025698D" w:rsidP="0025698D">
            <w:pPr>
              <w:spacing w:after="0" w:line="276" w:lineRule="auto"/>
              <w:jc w:val="both"/>
              <w:rPr>
                <w:rFonts w:ascii="Times New Roman" w:eastAsia="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 xml:space="preserve">Nancy Elizabeth Ambriz Trujillo (principal), Ricardo Rafael Rosales </w:t>
            </w:r>
            <w:proofErr w:type="spellStart"/>
            <w:r w:rsidRPr="0025698D">
              <w:rPr>
                <w:rFonts w:ascii="Times New Roman" w:hAnsi="Times New Roman" w:cs="Times New Roman"/>
                <w:bCs/>
                <w:color w:val="000000" w:themeColor="text1"/>
                <w:sz w:val="24"/>
                <w:szCs w:val="24"/>
              </w:rPr>
              <w:t>Renteria</w:t>
            </w:r>
            <w:proofErr w:type="spellEnd"/>
            <w:r w:rsidRPr="0025698D">
              <w:rPr>
                <w:rFonts w:ascii="Times New Roman" w:hAnsi="Times New Roman" w:cs="Times New Roman"/>
                <w:bCs/>
                <w:color w:val="000000" w:themeColor="text1"/>
                <w:sz w:val="24"/>
                <w:szCs w:val="24"/>
              </w:rPr>
              <w:t xml:space="preserve"> (apoya), </w:t>
            </w:r>
            <w:r w:rsidRPr="0025698D">
              <w:rPr>
                <w:rFonts w:ascii="Times New Roman" w:eastAsia="Times New Roman" w:hAnsi="Times New Roman" w:cs="Times New Roman"/>
                <w:bCs/>
                <w:color w:val="000000" w:themeColor="text1"/>
                <w:sz w:val="24"/>
                <w:szCs w:val="24"/>
              </w:rPr>
              <w:t xml:space="preserve">Laura Argelia Zamora Galván </w:t>
            </w:r>
            <w:r w:rsidRPr="0025698D">
              <w:rPr>
                <w:rFonts w:ascii="Times New Roman" w:hAnsi="Times New Roman" w:cs="Times New Roman"/>
                <w:bCs/>
                <w:color w:val="000000" w:themeColor="text1"/>
                <w:sz w:val="24"/>
                <w:szCs w:val="24"/>
              </w:rPr>
              <w:t xml:space="preserve">(apoya), </w:t>
            </w:r>
            <w:r w:rsidRPr="0025698D">
              <w:rPr>
                <w:rFonts w:ascii="Times New Roman" w:eastAsia="Times New Roman" w:hAnsi="Times New Roman" w:cs="Times New Roman"/>
                <w:bCs/>
                <w:color w:val="000000" w:themeColor="text1"/>
                <w:sz w:val="24"/>
                <w:szCs w:val="24"/>
              </w:rPr>
              <w:t>Salvador García Ruvalcaba (apoya) y José Eduardo Gómez López (apoya).</w:t>
            </w:r>
          </w:p>
        </w:tc>
      </w:tr>
      <w:tr w:rsidR="0025698D" w:rsidRPr="0025698D" w14:paraId="4785517D" w14:textId="77777777" w:rsidTr="0025698D">
        <w:trPr>
          <w:jc w:val="center"/>
        </w:trPr>
        <w:tc>
          <w:tcPr>
            <w:tcW w:w="3045" w:type="dxa"/>
            <w:shd w:val="clear" w:color="auto" w:fill="auto"/>
            <w:tcMar>
              <w:top w:w="100" w:type="dxa"/>
              <w:left w:w="100" w:type="dxa"/>
              <w:bottom w:w="100" w:type="dxa"/>
              <w:right w:w="100" w:type="dxa"/>
            </w:tcMar>
          </w:tcPr>
          <w:p w14:paraId="512666B4"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AA71961" w14:textId="65FA747F" w:rsidR="0025698D" w:rsidRPr="0025698D" w:rsidRDefault="0025698D" w:rsidP="0025698D">
            <w:pPr>
              <w:spacing w:after="0" w:line="276" w:lineRule="auto"/>
              <w:jc w:val="both"/>
              <w:rPr>
                <w:rFonts w:ascii="Times New Roman" w:eastAsia="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 xml:space="preserve">Nancy Elizabeth Ambriz Trujillo (principal), Ricardo Rafael Rosales </w:t>
            </w:r>
            <w:proofErr w:type="spellStart"/>
            <w:r w:rsidRPr="0025698D">
              <w:rPr>
                <w:rFonts w:ascii="Times New Roman" w:hAnsi="Times New Roman" w:cs="Times New Roman"/>
                <w:bCs/>
                <w:color w:val="000000" w:themeColor="text1"/>
                <w:sz w:val="24"/>
                <w:szCs w:val="24"/>
              </w:rPr>
              <w:t>Renteria</w:t>
            </w:r>
            <w:proofErr w:type="spellEnd"/>
            <w:r w:rsidRPr="0025698D">
              <w:rPr>
                <w:rFonts w:ascii="Times New Roman" w:hAnsi="Times New Roman" w:cs="Times New Roman"/>
                <w:bCs/>
                <w:color w:val="000000" w:themeColor="text1"/>
                <w:sz w:val="24"/>
                <w:szCs w:val="24"/>
              </w:rPr>
              <w:t xml:space="preserve"> (apoya) y </w:t>
            </w:r>
            <w:r w:rsidRPr="0025698D">
              <w:rPr>
                <w:rFonts w:ascii="Times New Roman" w:eastAsia="Times New Roman" w:hAnsi="Times New Roman" w:cs="Times New Roman"/>
                <w:bCs/>
                <w:color w:val="000000" w:themeColor="text1"/>
                <w:sz w:val="24"/>
                <w:szCs w:val="24"/>
              </w:rPr>
              <w:t xml:space="preserve">Laura Argelia Zamora Galván </w:t>
            </w:r>
            <w:r w:rsidRPr="0025698D">
              <w:rPr>
                <w:rFonts w:ascii="Times New Roman" w:hAnsi="Times New Roman" w:cs="Times New Roman"/>
                <w:bCs/>
                <w:color w:val="000000" w:themeColor="text1"/>
                <w:sz w:val="24"/>
                <w:szCs w:val="24"/>
              </w:rPr>
              <w:t>(apoya)</w:t>
            </w:r>
          </w:p>
        </w:tc>
      </w:tr>
      <w:tr w:rsidR="0025698D" w:rsidRPr="0025698D" w14:paraId="4E8A1FFE" w14:textId="77777777" w:rsidTr="0025698D">
        <w:trPr>
          <w:jc w:val="center"/>
        </w:trPr>
        <w:tc>
          <w:tcPr>
            <w:tcW w:w="3045" w:type="dxa"/>
            <w:shd w:val="clear" w:color="auto" w:fill="auto"/>
            <w:tcMar>
              <w:top w:w="100" w:type="dxa"/>
              <w:left w:w="100" w:type="dxa"/>
              <w:bottom w:w="100" w:type="dxa"/>
              <w:right w:w="100" w:type="dxa"/>
            </w:tcMar>
          </w:tcPr>
          <w:p w14:paraId="60940B8A"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78EDB91" w14:textId="54541077" w:rsidR="0025698D" w:rsidRPr="0025698D" w:rsidRDefault="0025698D" w:rsidP="0025698D">
            <w:pPr>
              <w:spacing w:after="0" w:line="276" w:lineRule="auto"/>
              <w:jc w:val="both"/>
              <w:rPr>
                <w:rFonts w:ascii="Times New Roman" w:eastAsia="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 xml:space="preserve">Nancy Elizabeth Ambriz Trujillo (principal), Ricardo Rafael Rosales </w:t>
            </w:r>
            <w:proofErr w:type="spellStart"/>
            <w:r w:rsidRPr="0025698D">
              <w:rPr>
                <w:rFonts w:ascii="Times New Roman" w:hAnsi="Times New Roman" w:cs="Times New Roman"/>
                <w:bCs/>
                <w:color w:val="000000" w:themeColor="text1"/>
                <w:sz w:val="24"/>
                <w:szCs w:val="24"/>
              </w:rPr>
              <w:t>Renteria</w:t>
            </w:r>
            <w:proofErr w:type="spellEnd"/>
            <w:r w:rsidRPr="0025698D">
              <w:rPr>
                <w:rFonts w:ascii="Times New Roman" w:hAnsi="Times New Roman" w:cs="Times New Roman"/>
                <w:bCs/>
                <w:color w:val="000000" w:themeColor="text1"/>
                <w:sz w:val="24"/>
                <w:szCs w:val="24"/>
              </w:rPr>
              <w:t xml:space="preserve"> (apoya) y </w:t>
            </w:r>
            <w:r w:rsidRPr="0025698D">
              <w:rPr>
                <w:rFonts w:ascii="Times New Roman" w:eastAsia="Times New Roman" w:hAnsi="Times New Roman" w:cs="Times New Roman"/>
                <w:bCs/>
                <w:color w:val="000000" w:themeColor="text1"/>
                <w:sz w:val="24"/>
                <w:szCs w:val="24"/>
              </w:rPr>
              <w:t xml:space="preserve">Laura Argelia Zamora Galván </w:t>
            </w:r>
            <w:r w:rsidRPr="0025698D">
              <w:rPr>
                <w:rFonts w:ascii="Times New Roman" w:hAnsi="Times New Roman" w:cs="Times New Roman"/>
                <w:bCs/>
                <w:color w:val="000000" w:themeColor="text1"/>
                <w:sz w:val="24"/>
                <w:szCs w:val="24"/>
              </w:rPr>
              <w:t>(apoya)</w:t>
            </w:r>
          </w:p>
        </w:tc>
      </w:tr>
      <w:tr w:rsidR="0025698D" w:rsidRPr="0025698D" w14:paraId="2E5DDF1F" w14:textId="77777777" w:rsidTr="0025698D">
        <w:trPr>
          <w:jc w:val="center"/>
        </w:trPr>
        <w:tc>
          <w:tcPr>
            <w:tcW w:w="3045" w:type="dxa"/>
            <w:shd w:val="clear" w:color="auto" w:fill="auto"/>
            <w:tcMar>
              <w:top w:w="100" w:type="dxa"/>
              <w:left w:w="100" w:type="dxa"/>
              <w:bottom w:w="100" w:type="dxa"/>
              <w:right w:w="100" w:type="dxa"/>
            </w:tcMar>
          </w:tcPr>
          <w:p w14:paraId="23FA36B5"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56853A6" w14:textId="38088763" w:rsidR="0025698D" w:rsidRPr="0025698D" w:rsidRDefault="0025698D" w:rsidP="0025698D">
            <w:pPr>
              <w:spacing w:after="0" w:line="276" w:lineRule="auto"/>
              <w:jc w:val="both"/>
              <w:rPr>
                <w:rFonts w:ascii="Times New Roman" w:eastAsia="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 xml:space="preserve">Nancy Elizabeth Ambriz Trujillo (principal), Ricardo Rafael Rosales </w:t>
            </w:r>
            <w:proofErr w:type="spellStart"/>
            <w:r w:rsidRPr="0025698D">
              <w:rPr>
                <w:rFonts w:ascii="Times New Roman" w:hAnsi="Times New Roman" w:cs="Times New Roman"/>
                <w:bCs/>
                <w:color w:val="000000" w:themeColor="text1"/>
                <w:sz w:val="24"/>
                <w:szCs w:val="24"/>
              </w:rPr>
              <w:t>Renteria</w:t>
            </w:r>
            <w:proofErr w:type="spellEnd"/>
            <w:r w:rsidRPr="0025698D">
              <w:rPr>
                <w:rFonts w:ascii="Times New Roman" w:hAnsi="Times New Roman" w:cs="Times New Roman"/>
                <w:bCs/>
                <w:color w:val="000000" w:themeColor="text1"/>
                <w:sz w:val="24"/>
                <w:szCs w:val="24"/>
              </w:rPr>
              <w:t xml:space="preserve"> (apoya), </w:t>
            </w:r>
            <w:r w:rsidRPr="0025698D">
              <w:rPr>
                <w:rFonts w:ascii="Times New Roman" w:eastAsia="Times New Roman" w:hAnsi="Times New Roman" w:cs="Times New Roman"/>
                <w:bCs/>
                <w:color w:val="000000" w:themeColor="text1"/>
                <w:sz w:val="24"/>
                <w:szCs w:val="24"/>
              </w:rPr>
              <w:t xml:space="preserve">Laura Argelia Zamora Galván </w:t>
            </w:r>
            <w:r w:rsidRPr="0025698D">
              <w:rPr>
                <w:rFonts w:ascii="Times New Roman" w:hAnsi="Times New Roman" w:cs="Times New Roman"/>
                <w:bCs/>
                <w:color w:val="000000" w:themeColor="text1"/>
                <w:sz w:val="24"/>
                <w:szCs w:val="24"/>
              </w:rPr>
              <w:t xml:space="preserve">(apoya), </w:t>
            </w:r>
            <w:r w:rsidRPr="0025698D">
              <w:rPr>
                <w:rFonts w:ascii="Times New Roman" w:eastAsia="Times New Roman" w:hAnsi="Times New Roman" w:cs="Times New Roman"/>
                <w:bCs/>
                <w:color w:val="000000" w:themeColor="text1"/>
                <w:sz w:val="24"/>
                <w:szCs w:val="24"/>
              </w:rPr>
              <w:t>Salvador García Ruvalcaba (apoya) y José Eduardo Gómez López (apoya).</w:t>
            </w:r>
          </w:p>
        </w:tc>
      </w:tr>
      <w:tr w:rsidR="0025698D" w:rsidRPr="0025698D" w14:paraId="0A5A13DA" w14:textId="77777777" w:rsidTr="0025698D">
        <w:trPr>
          <w:jc w:val="center"/>
        </w:trPr>
        <w:tc>
          <w:tcPr>
            <w:tcW w:w="3045" w:type="dxa"/>
            <w:shd w:val="clear" w:color="auto" w:fill="auto"/>
            <w:tcMar>
              <w:top w:w="100" w:type="dxa"/>
              <w:left w:w="100" w:type="dxa"/>
              <w:bottom w:w="100" w:type="dxa"/>
              <w:right w:w="100" w:type="dxa"/>
            </w:tcMar>
          </w:tcPr>
          <w:p w14:paraId="62457D9A"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EF078E1"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Nancy Elizabeth Ambriz Trujillo</w:t>
            </w:r>
          </w:p>
        </w:tc>
      </w:tr>
      <w:tr w:rsidR="0025698D" w:rsidRPr="0025698D" w14:paraId="72F4D0B0" w14:textId="77777777" w:rsidTr="0025698D">
        <w:trPr>
          <w:jc w:val="center"/>
        </w:trPr>
        <w:tc>
          <w:tcPr>
            <w:tcW w:w="3045" w:type="dxa"/>
            <w:shd w:val="clear" w:color="auto" w:fill="auto"/>
            <w:tcMar>
              <w:top w:w="100" w:type="dxa"/>
              <w:left w:w="100" w:type="dxa"/>
              <w:bottom w:w="100" w:type="dxa"/>
              <w:right w:w="100" w:type="dxa"/>
            </w:tcMar>
          </w:tcPr>
          <w:p w14:paraId="3CB849F1"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04F981CA"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Nancy Elizabeth Ambriz Trujillo</w:t>
            </w:r>
          </w:p>
        </w:tc>
      </w:tr>
      <w:tr w:rsidR="0025698D" w:rsidRPr="0025698D" w14:paraId="0CCE8AC8" w14:textId="77777777" w:rsidTr="0025698D">
        <w:trPr>
          <w:jc w:val="center"/>
        </w:trPr>
        <w:tc>
          <w:tcPr>
            <w:tcW w:w="3045" w:type="dxa"/>
            <w:shd w:val="clear" w:color="auto" w:fill="auto"/>
            <w:tcMar>
              <w:top w:w="100" w:type="dxa"/>
              <w:left w:w="100" w:type="dxa"/>
              <w:bottom w:w="100" w:type="dxa"/>
              <w:right w:w="100" w:type="dxa"/>
            </w:tcMar>
          </w:tcPr>
          <w:p w14:paraId="34F6D385"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C1D5839" w14:textId="77777777" w:rsidR="0025698D" w:rsidRPr="0025698D" w:rsidRDefault="0025698D" w:rsidP="0025698D">
            <w:pPr>
              <w:widowControl w:val="0"/>
              <w:spacing w:after="0" w:line="240" w:lineRule="auto"/>
              <w:rPr>
                <w:rFonts w:ascii="Times New Roman" w:hAnsi="Times New Roman" w:cs="Times New Roman"/>
                <w:bCs/>
                <w:color w:val="000000" w:themeColor="text1"/>
                <w:sz w:val="24"/>
                <w:szCs w:val="24"/>
              </w:rPr>
            </w:pPr>
            <w:r w:rsidRPr="0025698D">
              <w:rPr>
                <w:rFonts w:ascii="Times New Roman" w:hAnsi="Times New Roman" w:cs="Times New Roman"/>
                <w:bCs/>
                <w:color w:val="000000" w:themeColor="text1"/>
                <w:sz w:val="24"/>
                <w:szCs w:val="24"/>
              </w:rPr>
              <w:t>Nancy Elizabeth Ambriz Trujillo</w:t>
            </w:r>
          </w:p>
        </w:tc>
      </w:tr>
    </w:tbl>
    <w:p w14:paraId="531F8CB6" w14:textId="77777777" w:rsidR="0025698D" w:rsidRPr="002308A9" w:rsidRDefault="0025698D" w:rsidP="00536F65">
      <w:pPr>
        <w:spacing w:after="0" w:line="360" w:lineRule="auto"/>
        <w:ind w:left="709" w:hanging="709"/>
        <w:jc w:val="both"/>
        <w:rPr>
          <w:rFonts w:ascii="Times New Roman" w:eastAsia="Times New Roman" w:hAnsi="Times New Roman" w:cs="Times New Roman"/>
          <w:sz w:val="24"/>
          <w:szCs w:val="24"/>
          <w:lang w:eastAsia="es-MX"/>
        </w:rPr>
      </w:pPr>
    </w:p>
    <w:sectPr w:rsidR="0025698D" w:rsidRPr="002308A9" w:rsidSect="001113C3">
      <w:headerReference w:type="default" r:id="rId14"/>
      <w:footerReference w:type="default" r:id="rId15"/>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95DF" w14:textId="77777777" w:rsidR="00C97322" w:rsidRDefault="00C97322" w:rsidP="00B622B1">
      <w:pPr>
        <w:spacing w:after="0" w:line="240" w:lineRule="auto"/>
      </w:pPr>
      <w:r>
        <w:separator/>
      </w:r>
    </w:p>
  </w:endnote>
  <w:endnote w:type="continuationSeparator" w:id="0">
    <w:p w14:paraId="37404F2A" w14:textId="77777777" w:rsidR="00C97322" w:rsidRDefault="00C97322" w:rsidP="00B622B1">
      <w:pPr>
        <w:spacing w:after="0" w:line="240" w:lineRule="auto"/>
      </w:pPr>
      <w:r>
        <w:continuationSeparator/>
      </w:r>
    </w:p>
  </w:endnote>
  <w:endnote w:type="continuationNotice" w:id="1">
    <w:p w14:paraId="130C8303" w14:textId="77777777" w:rsidR="00C97322" w:rsidRDefault="00C97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768" w14:textId="1B88F3ED" w:rsidR="00670D57" w:rsidRDefault="00670D57">
    <w:pPr>
      <w:pStyle w:val="Piedepgina"/>
    </w:pPr>
    <w:r>
      <w:t xml:space="preserve">                 </w:t>
    </w:r>
    <w:r w:rsidRPr="00E4304D">
      <w:rPr>
        <w:noProof/>
        <w:lang w:eastAsia="es-MX"/>
      </w:rPr>
      <w:drawing>
        <wp:inline distT="0" distB="0" distL="0" distR="0" wp14:anchorId="3C20C83B" wp14:editId="50AE59F2">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sidR="001113C3">
      <w:rPr>
        <w:rFonts w:ascii="Calibri" w:hAnsi="Calibri" w:cs="Calibri"/>
        <w:b/>
        <w:bCs/>
      </w:rPr>
      <w:t>2</w:t>
    </w:r>
    <w:r w:rsidRPr="004442F4">
      <w:rPr>
        <w:rFonts w:ascii="Calibri" w:hAnsi="Calibri" w:cs="Calibri"/>
        <w:b/>
        <w:bCs/>
      </w:rPr>
      <w:t>, Núm. 2</w:t>
    </w:r>
    <w:r w:rsidR="001113C3">
      <w:rPr>
        <w:rFonts w:ascii="Calibri" w:hAnsi="Calibri" w:cs="Calibri"/>
        <w:b/>
        <w:bCs/>
      </w:rPr>
      <w:t>3</w:t>
    </w:r>
    <w:r w:rsidRPr="004442F4">
      <w:rPr>
        <w:rFonts w:ascii="Calibri" w:hAnsi="Calibri" w:cs="Calibri"/>
        <w:b/>
        <w:bCs/>
      </w:rPr>
      <w:t xml:space="preserve"> </w:t>
    </w:r>
    <w:proofErr w:type="gramStart"/>
    <w:r>
      <w:rPr>
        <w:rFonts w:ascii="Calibri" w:hAnsi="Calibri" w:cs="Calibri"/>
        <w:b/>
        <w:bCs/>
      </w:rPr>
      <w:t>Enero</w:t>
    </w:r>
    <w:proofErr w:type="gramEnd"/>
    <w:r>
      <w:rPr>
        <w:rFonts w:ascii="Calibri" w:hAnsi="Calibri" w:cs="Calibri"/>
        <w:b/>
        <w:bCs/>
      </w:rPr>
      <w:t xml:space="preserve"> –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5D37" w14:textId="77777777" w:rsidR="00C97322" w:rsidRDefault="00C97322" w:rsidP="00B622B1">
      <w:pPr>
        <w:spacing w:after="0" w:line="240" w:lineRule="auto"/>
      </w:pPr>
      <w:r>
        <w:separator/>
      </w:r>
    </w:p>
  </w:footnote>
  <w:footnote w:type="continuationSeparator" w:id="0">
    <w:p w14:paraId="27F2C900" w14:textId="77777777" w:rsidR="00C97322" w:rsidRDefault="00C97322" w:rsidP="00B622B1">
      <w:pPr>
        <w:spacing w:after="0" w:line="240" w:lineRule="auto"/>
      </w:pPr>
      <w:r>
        <w:continuationSeparator/>
      </w:r>
    </w:p>
  </w:footnote>
  <w:footnote w:type="continuationNotice" w:id="1">
    <w:p w14:paraId="68BF7F09" w14:textId="77777777" w:rsidR="00C97322" w:rsidRDefault="00C97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9976" w14:textId="26B5DF4C" w:rsidR="00670D57" w:rsidRDefault="00670D57" w:rsidP="00670D57">
    <w:pPr>
      <w:pStyle w:val="Encabezado"/>
      <w:jc w:val="center"/>
    </w:pPr>
    <w:r w:rsidRPr="00E4304D">
      <w:rPr>
        <w:noProof/>
        <w:lang w:eastAsia="es-MX"/>
      </w:rPr>
      <w:drawing>
        <wp:inline distT="0" distB="0" distL="0" distR="0" wp14:anchorId="2A44319D" wp14:editId="1530270F">
          <wp:extent cx="4979670" cy="810243"/>
          <wp:effectExtent l="0" t="0" r="0" b="9525"/>
          <wp:docPr id="32" name="Imagen 3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372" cy="859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4C6"/>
    <w:multiLevelType w:val="multilevel"/>
    <w:tmpl w:val="601E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E0076"/>
    <w:multiLevelType w:val="hybridMultilevel"/>
    <w:tmpl w:val="DBBAE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4515B4"/>
    <w:multiLevelType w:val="hybridMultilevel"/>
    <w:tmpl w:val="AFDE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8B1826"/>
    <w:multiLevelType w:val="multilevel"/>
    <w:tmpl w:val="48D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1019F"/>
    <w:multiLevelType w:val="hybridMultilevel"/>
    <w:tmpl w:val="BA1E8D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33523265">
    <w:abstractNumId w:val="3"/>
  </w:num>
  <w:num w:numId="2" w16cid:durableId="847715616">
    <w:abstractNumId w:val="0"/>
  </w:num>
  <w:num w:numId="3" w16cid:durableId="1799181818">
    <w:abstractNumId w:val="1"/>
  </w:num>
  <w:num w:numId="4" w16cid:durableId="2058967462">
    <w:abstractNumId w:val="2"/>
  </w:num>
  <w:num w:numId="5" w16cid:durableId="1678387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55"/>
    <w:rsid w:val="00004E7E"/>
    <w:rsid w:val="00006A0D"/>
    <w:rsid w:val="00010575"/>
    <w:rsid w:val="00030EA4"/>
    <w:rsid w:val="0004043D"/>
    <w:rsid w:val="000537F3"/>
    <w:rsid w:val="00065F01"/>
    <w:rsid w:val="0007049E"/>
    <w:rsid w:val="000704AB"/>
    <w:rsid w:val="00075EFF"/>
    <w:rsid w:val="0009016E"/>
    <w:rsid w:val="0009390C"/>
    <w:rsid w:val="000A3CAA"/>
    <w:rsid w:val="000B04AD"/>
    <w:rsid w:val="000C15F0"/>
    <w:rsid w:val="000C2F4E"/>
    <w:rsid w:val="001037F5"/>
    <w:rsid w:val="001078F8"/>
    <w:rsid w:val="001113C3"/>
    <w:rsid w:val="00112424"/>
    <w:rsid w:val="001163DD"/>
    <w:rsid w:val="00154101"/>
    <w:rsid w:val="00175A37"/>
    <w:rsid w:val="0018709F"/>
    <w:rsid w:val="001A2E2C"/>
    <w:rsid w:val="001A6C1F"/>
    <w:rsid w:val="001B2914"/>
    <w:rsid w:val="001B2976"/>
    <w:rsid w:val="001B7CE5"/>
    <w:rsid w:val="001D51FF"/>
    <w:rsid w:val="001D7975"/>
    <w:rsid w:val="001E5049"/>
    <w:rsid w:val="001F1657"/>
    <w:rsid w:val="001F1FF4"/>
    <w:rsid w:val="00215A30"/>
    <w:rsid w:val="00225A11"/>
    <w:rsid w:val="002263D4"/>
    <w:rsid w:val="002308A9"/>
    <w:rsid w:val="00230ADB"/>
    <w:rsid w:val="002445BD"/>
    <w:rsid w:val="00251FDE"/>
    <w:rsid w:val="0025698D"/>
    <w:rsid w:val="0026662D"/>
    <w:rsid w:val="00266B95"/>
    <w:rsid w:val="00273507"/>
    <w:rsid w:val="00282301"/>
    <w:rsid w:val="002936DD"/>
    <w:rsid w:val="002A3BCB"/>
    <w:rsid w:val="002B01B0"/>
    <w:rsid w:val="002B2D59"/>
    <w:rsid w:val="002C1884"/>
    <w:rsid w:val="002C1B9C"/>
    <w:rsid w:val="002F2360"/>
    <w:rsid w:val="002F40E8"/>
    <w:rsid w:val="0034205C"/>
    <w:rsid w:val="00360245"/>
    <w:rsid w:val="003616AA"/>
    <w:rsid w:val="003634E4"/>
    <w:rsid w:val="0037518F"/>
    <w:rsid w:val="003B2695"/>
    <w:rsid w:val="003C45C6"/>
    <w:rsid w:val="003D1F90"/>
    <w:rsid w:val="003E6B8A"/>
    <w:rsid w:val="004032BC"/>
    <w:rsid w:val="004104BA"/>
    <w:rsid w:val="00440AF0"/>
    <w:rsid w:val="00463BEB"/>
    <w:rsid w:val="004E60E5"/>
    <w:rsid w:val="00511DF4"/>
    <w:rsid w:val="00513B4D"/>
    <w:rsid w:val="005314BF"/>
    <w:rsid w:val="00532A70"/>
    <w:rsid w:val="00536F65"/>
    <w:rsid w:val="005702AA"/>
    <w:rsid w:val="0057203E"/>
    <w:rsid w:val="00576338"/>
    <w:rsid w:val="005816C3"/>
    <w:rsid w:val="00594578"/>
    <w:rsid w:val="005B7051"/>
    <w:rsid w:val="005B79ED"/>
    <w:rsid w:val="005C53B9"/>
    <w:rsid w:val="005F1E81"/>
    <w:rsid w:val="00605DBF"/>
    <w:rsid w:val="00607ABD"/>
    <w:rsid w:val="00625D12"/>
    <w:rsid w:val="0063478C"/>
    <w:rsid w:val="00637810"/>
    <w:rsid w:val="00642A40"/>
    <w:rsid w:val="006435AB"/>
    <w:rsid w:val="00645CC2"/>
    <w:rsid w:val="0065453F"/>
    <w:rsid w:val="006552F9"/>
    <w:rsid w:val="00670D57"/>
    <w:rsid w:val="006A3357"/>
    <w:rsid w:val="006B6D28"/>
    <w:rsid w:val="006C1CBB"/>
    <w:rsid w:val="006F27E2"/>
    <w:rsid w:val="00703EAE"/>
    <w:rsid w:val="00722E49"/>
    <w:rsid w:val="007362DD"/>
    <w:rsid w:val="0074246E"/>
    <w:rsid w:val="00754CA2"/>
    <w:rsid w:val="0075738F"/>
    <w:rsid w:val="00774275"/>
    <w:rsid w:val="0078129D"/>
    <w:rsid w:val="0078129F"/>
    <w:rsid w:val="00790A72"/>
    <w:rsid w:val="00793594"/>
    <w:rsid w:val="00793FC9"/>
    <w:rsid w:val="00796696"/>
    <w:rsid w:val="007A07ED"/>
    <w:rsid w:val="007A2FD0"/>
    <w:rsid w:val="007B6CCA"/>
    <w:rsid w:val="007C75A6"/>
    <w:rsid w:val="007D2E98"/>
    <w:rsid w:val="007D5DEC"/>
    <w:rsid w:val="007D6DD1"/>
    <w:rsid w:val="007E1604"/>
    <w:rsid w:val="007F2EDE"/>
    <w:rsid w:val="007F32DA"/>
    <w:rsid w:val="00817F91"/>
    <w:rsid w:val="00830848"/>
    <w:rsid w:val="00837178"/>
    <w:rsid w:val="00847097"/>
    <w:rsid w:val="00857484"/>
    <w:rsid w:val="008633D2"/>
    <w:rsid w:val="00891280"/>
    <w:rsid w:val="008A45FD"/>
    <w:rsid w:val="008B0529"/>
    <w:rsid w:val="008C3196"/>
    <w:rsid w:val="008D0139"/>
    <w:rsid w:val="008F60AC"/>
    <w:rsid w:val="00917563"/>
    <w:rsid w:val="00937261"/>
    <w:rsid w:val="00937791"/>
    <w:rsid w:val="00937AC5"/>
    <w:rsid w:val="00970EB8"/>
    <w:rsid w:val="00973A47"/>
    <w:rsid w:val="00982D95"/>
    <w:rsid w:val="00997043"/>
    <w:rsid w:val="009A24DD"/>
    <w:rsid w:val="009D2297"/>
    <w:rsid w:val="009D63A1"/>
    <w:rsid w:val="009E1050"/>
    <w:rsid w:val="009F23DF"/>
    <w:rsid w:val="009F5838"/>
    <w:rsid w:val="009F6A93"/>
    <w:rsid w:val="00A006BA"/>
    <w:rsid w:val="00A023C0"/>
    <w:rsid w:val="00A34C96"/>
    <w:rsid w:val="00A52BCE"/>
    <w:rsid w:val="00A532D2"/>
    <w:rsid w:val="00A55E18"/>
    <w:rsid w:val="00A6168E"/>
    <w:rsid w:val="00A71119"/>
    <w:rsid w:val="00A961F7"/>
    <w:rsid w:val="00AA0F37"/>
    <w:rsid w:val="00AA6A06"/>
    <w:rsid w:val="00AA6FAF"/>
    <w:rsid w:val="00AB3753"/>
    <w:rsid w:val="00AB565E"/>
    <w:rsid w:val="00AB6A92"/>
    <w:rsid w:val="00AD1CDC"/>
    <w:rsid w:val="00AD2694"/>
    <w:rsid w:val="00AF0176"/>
    <w:rsid w:val="00AF604A"/>
    <w:rsid w:val="00B10A9A"/>
    <w:rsid w:val="00B13D85"/>
    <w:rsid w:val="00B43F7A"/>
    <w:rsid w:val="00B47431"/>
    <w:rsid w:val="00B51965"/>
    <w:rsid w:val="00B52A8D"/>
    <w:rsid w:val="00B622B1"/>
    <w:rsid w:val="00BA7C6C"/>
    <w:rsid w:val="00BB2593"/>
    <w:rsid w:val="00BD6F81"/>
    <w:rsid w:val="00BF23C6"/>
    <w:rsid w:val="00BF3A71"/>
    <w:rsid w:val="00C0748B"/>
    <w:rsid w:val="00C41D7C"/>
    <w:rsid w:val="00C56C57"/>
    <w:rsid w:val="00C5718F"/>
    <w:rsid w:val="00C7183C"/>
    <w:rsid w:val="00C854EF"/>
    <w:rsid w:val="00C96BDF"/>
    <w:rsid w:val="00C97322"/>
    <w:rsid w:val="00C97596"/>
    <w:rsid w:val="00CD0D12"/>
    <w:rsid w:val="00CE5269"/>
    <w:rsid w:val="00CE5661"/>
    <w:rsid w:val="00CF68E7"/>
    <w:rsid w:val="00CF7812"/>
    <w:rsid w:val="00D16B83"/>
    <w:rsid w:val="00D25755"/>
    <w:rsid w:val="00D4751D"/>
    <w:rsid w:val="00D6542F"/>
    <w:rsid w:val="00D74C07"/>
    <w:rsid w:val="00D82D0A"/>
    <w:rsid w:val="00D91073"/>
    <w:rsid w:val="00D9148E"/>
    <w:rsid w:val="00D918A7"/>
    <w:rsid w:val="00D91983"/>
    <w:rsid w:val="00D92356"/>
    <w:rsid w:val="00D93E67"/>
    <w:rsid w:val="00DF719D"/>
    <w:rsid w:val="00E01401"/>
    <w:rsid w:val="00E0276B"/>
    <w:rsid w:val="00E17255"/>
    <w:rsid w:val="00E442AA"/>
    <w:rsid w:val="00EA30F3"/>
    <w:rsid w:val="00F24CF6"/>
    <w:rsid w:val="00F3081A"/>
    <w:rsid w:val="00F3245D"/>
    <w:rsid w:val="00F33C48"/>
    <w:rsid w:val="00F4168A"/>
    <w:rsid w:val="00F52F27"/>
    <w:rsid w:val="00F669FB"/>
    <w:rsid w:val="00F9150F"/>
    <w:rsid w:val="00F9279C"/>
    <w:rsid w:val="00FB2369"/>
    <w:rsid w:val="00FB5690"/>
    <w:rsid w:val="00FC55EF"/>
    <w:rsid w:val="00FF2BCF"/>
    <w:rsid w:val="00FF7BB3"/>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E64E"/>
  <w15:chartTrackingRefBased/>
  <w15:docId w15:val="{8E3DD611-B1F0-4421-A424-FB10F13B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9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25698D"/>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57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25755"/>
    <w:rPr>
      <w:color w:val="0000FF"/>
      <w:u w:val="single"/>
    </w:rPr>
  </w:style>
  <w:style w:type="character" w:styleId="Textoennegrita">
    <w:name w:val="Strong"/>
    <w:basedOn w:val="Fuentedeprrafopredeter"/>
    <w:uiPriority w:val="22"/>
    <w:qFormat/>
    <w:rsid w:val="000A3CAA"/>
    <w:rPr>
      <w:b/>
      <w:bCs/>
    </w:rPr>
  </w:style>
  <w:style w:type="character" w:customStyle="1" w:styleId="Ttulo2Car">
    <w:name w:val="Título 2 Car"/>
    <w:basedOn w:val="Fuentedeprrafopredeter"/>
    <w:link w:val="Ttulo2"/>
    <w:uiPriority w:val="9"/>
    <w:rsid w:val="00C97596"/>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semiHidden/>
    <w:unhideWhenUsed/>
    <w:rsid w:val="00FB2369"/>
    <w:pPr>
      <w:spacing w:after="200" w:line="180" w:lineRule="atLeast"/>
    </w:pPr>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FB2369"/>
    <w:rPr>
      <w:rFonts w:ascii="Calibri" w:eastAsia="Times New Roman" w:hAnsi="Calibri" w:cs="Times New Roman"/>
      <w:sz w:val="20"/>
      <w:szCs w:val="20"/>
    </w:rPr>
  </w:style>
  <w:style w:type="character" w:customStyle="1" w:styleId="allowtextselection">
    <w:name w:val="allowtextselection"/>
    <w:basedOn w:val="Fuentedeprrafopredeter"/>
    <w:rsid w:val="005B7051"/>
  </w:style>
  <w:style w:type="paragraph" w:styleId="Prrafodelista">
    <w:name w:val="List Paragraph"/>
    <w:basedOn w:val="Normal"/>
    <w:uiPriority w:val="34"/>
    <w:qFormat/>
    <w:rsid w:val="0004043D"/>
    <w:pPr>
      <w:ind w:left="720"/>
      <w:contextualSpacing/>
    </w:pPr>
  </w:style>
  <w:style w:type="character" w:styleId="Refdecomentario">
    <w:name w:val="annotation reference"/>
    <w:basedOn w:val="Fuentedeprrafopredeter"/>
    <w:uiPriority w:val="99"/>
    <w:semiHidden/>
    <w:unhideWhenUsed/>
    <w:rsid w:val="00793FC9"/>
    <w:rPr>
      <w:sz w:val="16"/>
      <w:szCs w:val="16"/>
    </w:rPr>
  </w:style>
  <w:style w:type="paragraph" w:styleId="Textocomentario">
    <w:name w:val="annotation text"/>
    <w:basedOn w:val="Normal"/>
    <w:link w:val="TextocomentarioCar"/>
    <w:uiPriority w:val="99"/>
    <w:semiHidden/>
    <w:unhideWhenUsed/>
    <w:rsid w:val="00793F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3FC9"/>
    <w:rPr>
      <w:sz w:val="20"/>
      <w:szCs w:val="20"/>
    </w:rPr>
  </w:style>
  <w:style w:type="paragraph" w:styleId="Asuntodelcomentario">
    <w:name w:val="annotation subject"/>
    <w:basedOn w:val="Textocomentario"/>
    <w:next w:val="Textocomentario"/>
    <w:link w:val="AsuntodelcomentarioCar"/>
    <w:uiPriority w:val="99"/>
    <w:semiHidden/>
    <w:unhideWhenUsed/>
    <w:rsid w:val="00793FC9"/>
    <w:rPr>
      <w:b/>
      <w:bCs/>
    </w:rPr>
  </w:style>
  <w:style w:type="character" w:customStyle="1" w:styleId="AsuntodelcomentarioCar">
    <w:name w:val="Asunto del comentario Car"/>
    <w:basedOn w:val="TextocomentarioCar"/>
    <w:link w:val="Asuntodelcomentario"/>
    <w:uiPriority w:val="99"/>
    <w:semiHidden/>
    <w:rsid w:val="00793FC9"/>
    <w:rPr>
      <w:b/>
      <w:bCs/>
      <w:sz w:val="20"/>
      <w:szCs w:val="20"/>
    </w:rPr>
  </w:style>
  <w:style w:type="paragraph" w:styleId="Textodeglobo">
    <w:name w:val="Balloon Text"/>
    <w:basedOn w:val="Normal"/>
    <w:link w:val="TextodegloboCar"/>
    <w:uiPriority w:val="99"/>
    <w:semiHidden/>
    <w:unhideWhenUsed/>
    <w:rsid w:val="002A3B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BCB"/>
    <w:rPr>
      <w:rFonts w:ascii="Segoe UI" w:hAnsi="Segoe UI" w:cs="Segoe UI"/>
      <w:sz w:val="18"/>
      <w:szCs w:val="18"/>
    </w:rPr>
  </w:style>
  <w:style w:type="paragraph" w:styleId="HTMLconformatoprevio">
    <w:name w:val="HTML Preformatted"/>
    <w:basedOn w:val="Normal"/>
    <w:link w:val="HTMLconformatoprevioCar"/>
    <w:uiPriority w:val="99"/>
    <w:unhideWhenUsed/>
    <w:rsid w:val="00830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30848"/>
    <w:rPr>
      <w:rFonts w:ascii="Courier New" w:eastAsia="Times New Roman" w:hAnsi="Courier New" w:cs="Courier New"/>
      <w:sz w:val="20"/>
      <w:szCs w:val="20"/>
      <w:lang w:eastAsia="es-MX"/>
    </w:rPr>
  </w:style>
  <w:style w:type="character" w:customStyle="1" w:styleId="y2iqfc">
    <w:name w:val="y2iqfc"/>
    <w:basedOn w:val="Fuentedeprrafopredeter"/>
    <w:rsid w:val="00830848"/>
  </w:style>
  <w:style w:type="character" w:styleId="Refdenotaalpie">
    <w:name w:val="footnote reference"/>
    <w:basedOn w:val="Fuentedeprrafopredeter"/>
    <w:uiPriority w:val="99"/>
    <w:semiHidden/>
    <w:unhideWhenUsed/>
    <w:rsid w:val="00B622B1"/>
    <w:rPr>
      <w:vertAlign w:val="superscript"/>
    </w:rPr>
  </w:style>
  <w:style w:type="paragraph" w:styleId="Revisin">
    <w:name w:val="Revision"/>
    <w:hidden/>
    <w:uiPriority w:val="99"/>
    <w:semiHidden/>
    <w:rsid w:val="00A71119"/>
    <w:pPr>
      <w:spacing w:after="0" w:line="240" w:lineRule="auto"/>
    </w:pPr>
  </w:style>
  <w:style w:type="paragraph" w:styleId="Encabezado">
    <w:name w:val="header"/>
    <w:basedOn w:val="Normal"/>
    <w:link w:val="EncabezadoCar"/>
    <w:uiPriority w:val="99"/>
    <w:unhideWhenUsed/>
    <w:rsid w:val="005702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2AA"/>
  </w:style>
  <w:style w:type="paragraph" w:styleId="Piedepgina">
    <w:name w:val="footer"/>
    <w:basedOn w:val="Normal"/>
    <w:link w:val="PiedepginaCar"/>
    <w:uiPriority w:val="99"/>
    <w:unhideWhenUsed/>
    <w:rsid w:val="005702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2AA"/>
  </w:style>
  <w:style w:type="character" w:customStyle="1" w:styleId="Ttulo3Car">
    <w:name w:val="Título 3 Car"/>
    <w:basedOn w:val="Fuentedeprrafopredeter"/>
    <w:link w:val="Ttulo3"/>
    <w:rsid w:val="0025698D"/>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0483">
      <w:bodyDiv w:val="1"/>
      <w:marLeft w:val="0"/>
      <w:marRight w:val="0"/>
      <w:marTop w:val="0"/>
      <w:marBottom w:val="0"/>
      <w:divBdr>
        <w:top w:val="none" w:sz="0" w:space="0" w:color="auto"/>
        <w:left w:val="none" w:sz="0" w:space="0" w:color="auto"/>
        <w:bottom w:val="none" w:sz="0" w:space="0" w:color="auto"/>
        <w:right w:val="none" w:sz="0" w:space="0" w:color="auto"/>
      </w:divBdr>
    </w:div>
    <w:div w:id="492187688">
      <w:bodyDiv w:val="1"/>
      <w:marLeft w:val="0"/>
      <w:marRight w:val="0"/>
      <w:marTop w:val="0"/>
      <w:marBottom w:val="0"/>
      <w:divBdr>
        <w:top w:val="none" w:sz="0" w:space="0" w:color="auto"/>
        <w:left w:val="none" w:sz="0" w:space="0" w:color="auto"/>
        <w:bottom w:val="none" w:sz="0" w:space="0" w:color="auto"/>
        <w:right w:val="none" w:sz="0" w:space="0" w:color="auto"/>
      </w:divBdr>
    </w:div>
    <w:div w:id="646202505">
      <w:bodyDiv w:val="1"/>
      <w:marLeft w:val="0"/>
      <w:marRight w:val="0"/>
      <w:marTop w:val="0"/>
      <w:marBottom w:val="0"/>
      <w:divBdr>
        <w:top w:val="none" w:sz="0" w:space="0" w:color="auto"/>
        <w:left w:val="none" w:sz="0" w:space="0" w:color="auto"/>
        <w:bottom w:val="none" w:sz="0" w:space="0" w:color="auto"/>
        <w:right w:val="none" w:sz="0" w:space="0" w:color="auto"/>
      </w:divBdr>
    </w:div>
    <w:div w:id="928393862">
      <w:bodyDiv w:val="1"/>
      <w:marLeft w:val="0"/>
      <w:marRight w:val="0"/>
      <w:marTop w:val="0"/>
      <w:marBottom w:val="0"/>
      <w:divBdr>
        <w:top w:val="none" w:sz="0" w:space="0" w:color="auto"/>
        <w:left w:val="none" w:sz="0" w:space="0" w:color="auto"/>
        <w:bottom w:val="none" w:sz="0" w:space="0" w:color="auto"/>
        <w:right w:val="none" w:sz="0" w:space="0" w:color="auto"/>
      </w:divBdr>
    </w:div>
    <w:div w:id="976842058">
      <w:bodyDiv w:val="1"/>
      <w:marLeft w:val="0"/>
      <w:marRight w:val="0"/>
      <w:marTop w:val="0"/>
      <w:marBottom w:val="0"/>
      <w:divBdr>
        <w:top w:val="none" w:sz="0" w:space="0" w:color="auto"/>
        <w:left w:val="none" w:sz="0" w:space="0" w:color="auto"/>
        <w:bottom w:val="none" w:sz="0" w:space="0" w:color="auto"/>
        <w:right w:val="none" w:sz="0" w:space="0" w:color="auto"/>
      </w:divBdr>
    </w:div>
    <w:div w:id="1199201017">
      <w:bodyDiv w:val="1"/>
      <w:marLeft w:val="0"/>
      <w:marRight w:val="0"/>
      <w:marTop w:val="0"/>
      <w:marBottom w:val="0"/>
      <w:divBdr>
        <w:top w:val="none" w:sz="0" w:space="0" w:color="auto"/>
        <w:left w:val="none" w:sz="0" w:space="0" w:color="auto"/>
        <w:bottom w:val="none" w:sz="0" w:space="0" w:color="auto"/>
        <w:right w:val="none" w:sz="0" w:space="0" w:color="auto"/>
      </w:divBdr>
    </w:div>
    <w:div w:id="1239898364">
      <w:bodyDiv w:val="1"/>
      <w:marLeft w:val="0"/>
      <w:marRight w:val="0"/>
      <w:marTop w:val="0"/>
      <w:marBottom w:val="0"/>
      <w:divBdr>
        <w:top w:val="none" w:sz="0" w:space="0" w:color="auto"/>
        <w:left w:val="none" w:sz="0" w:space="0" w:color="auto"/>
        <w:bottom w:val="none" w:sz="0" w:space="0" w:color="auto"/>
        <w:right w:val="none" w:sz="0" w:space="0" w:color="auto"/>
      </w:divBdr>
    </w:div>
    <w:div w:id="1522278648">
      <w:bodyDiv w:val="1"/>
      <w:marLeft w:val="0"/>
      <w:marRight w:val="0"/>
      <w:marTop w:val="0"/>
      <w:marBottom w:val="0"/>
      <w:divBdr>
        <w:top w:val="none" w:sz="0" w:space="0" w:color="auto"/>
        <w:left w:val="none" w:sz="0" w:space="0" w:color="auto"/>
        <w:bottom w:val="none" w:sz="0" w:space="0" w:color="auto"/>
        <w:right w:val="none" w:sz="0" w:space="0" w:color="auto"/>
      </w:divBdr>
    </w:div>
    <w:div w:id="1534925202">
      <w:bodyDiv w:val="1"/>
      <w:marLeft w:val="0"/>
      <w:marRight w:val="0"/>
      <w:marTop w:val="0"/>
      <w:marBottom w:val="0"/>
      <w:divBdr>
        <w:top w:val="none" w:sz="0" w:space="0" w:color="auto"/>
        <w:left w:val="none" w:sz="0" w:space="0" w:color="auto"/>
        <w:bottom w:val="none" w:sz="0" w:space="0" w:color="auto"/>
        <w:right w:val="none" w:sz="0" w:space="0" w:color="auto"/>
      </w:divBdr>
    </w:div>
    <w:div w:id="1814446279">
      <w:bodyDiv w:val="1"/>
      <w:marLeft w:val="0"/>
      <w:marRight w:val="0"/>
      <w:marTop w:val="0"/>
      <w:marBottom w:val="0"/>
      <w:divBdr>
        <w:top w:val="none" w:sz="0" w:space="0" w:color="auto"/>
        <w:left w:val="none" w:sz="0" w:space="0" w:color="auto"/>
        <w:bottom w:val="none" w:sz="0" w:space="0" w:color="auto"/>
        <w:right w:val="none" w:sz="0" w:space="0" w:color="auto"/>
      </w:divBdr>
    </w:div>
    <w:div w:id="20389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9FB4-8501-4A00-9EAB-4181C05B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3475</Words>
  <Characters>19115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22545</CharactersWithSpaces>
  <SharedDoc>false</SharedDoc>
  <HLinks>
    <vt:vector size="12" baseType="variant">
      <vt:variant>
        <vt:i4>7405608</vt:i4>
      </vt:variant>
      <vt:variant>
        <vt:i4>3</vt:i4>
      </vt:variant>
      <vt:variant>
        <vt:i4>0</vt:i4>
      </vt:variant>
      <vt:variant>
        <vt:i4>5</vt:i4>
      </vt:variant>
      <vt:variant>
        <vt:lpwstr>http://tesis.uson.mx/digital/tesis/docs/10705/Metodolog%C3%ADa.pdf</vt:lpwstr>
      </vt:variant>
      <vt:variant>
        <vt:lpwstr/>
      </vt:variant>
      <vt:variant>
        <vt:i4>7995476</vt:i4>
      </vt:variant>
      <vt:variant>
        <vt:i4>0</vt:i4>
      </vt:variant>
      <vt:variant>
        <vt:i4>0</vt:i4>
      </vt:variant>
      <vt:variant>
        <vt:i4>5</vt:i4>
      </vt:variant>
      <vt:variant>
        <vt:lpwstr>https://rde.inegi.org.mx/rde_02/doctos/rde_02_opt.pdf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Gustavo Toledo</cp:lastModifiedBy>
  <cp:revision>6</cp:revision>
  <dcterms:created xsi:type="dcterms:W3CDTF">2023-02-08T17:54:00Z</dcterms:created>
  <dcterms:modified xsi:type="dcterms:W3CDTF">2023-02-08T21:06:00Z</dcterms:modified>
</cp:coreProperties>
</file>