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92CA6" w14:textId="426444D7" w:rsidR="00EC7F47" w:rsidRPr="00EC7F47" w:rsidRDefault="00BA1C45" w:rsidP="00EC7F47">
      <w:pPr>
        <w:spacing w:before="240" w:line="360" w:lineRule="auto"/>
        <w:jc w:val="right"/>
        <w:rPr>
          <w:rFonts w:ascii="Times New Roman" w:hAnsi="Times New Roman" w:cs="Times New Roman"/>
          <w:b/>
          <w:bCs/>
          <w:i/>
          <w:iCs/>
          <w:sz w:val="24"/>
          <w:szCs w:val="24"/>
        </w:rPr>
      </w:pPr>
      <w:r w:rsidRPr="00BA1C45">
        <w:rPr>
          <w:rFonts w:ascii="Times New Roman" w:hAnsi="Times New Roman" w:cs="Times New Roman"/>
          <w:b/>
          <w:bCs/>
          <w:i/>
          <w:iCs/>
          <w:sz w:val="24"/>
          <w:szCs w:val="24"/>
        </w:rPr>
        <w:t>https://doi.org/10.23913/ricsh.v9i18.208</w:t>
      </w:r>
    </w:p>
    <w:p w14:paraId="1C4CE0BC" w14:textId="4C56429F" w:rsidR="00EC7F47" w:rsidRPr="00EC7F47" w:rsidRDefault="00EC7F47" w:rsidP="00EC7F47">
      <w:pPr>
        <w:spacing w:before="240" w:line="360" w:lineRule="auto"/>
        <w:jc w:val="right"/>
        <w:rPr>
          <w:rFonts w:ascii="Times New Roman" w:hAnsi="Times New Roman" w:cs="Times New Roman"/>
          <w:b/>
          <w:bCs/>
          <w:i/>
          <w:iCs/>
          <w:sz w:val="24"/>
          <w:szCs w:val="24"/>
        </w:rPr>
      </w:pPr>
      <w:r w:rsidRPr="00EC7F47">
        <w:rPr>
          <w:rFonts w:ascii="Times New Roman" w:hAnsi="Times New Roman" w:cs="Times New Roman"/>
          <w:b/>
          <w:bCs/>
          <w:i/>
          <w:iCs/>
          <w:sz w:val="24"/>
          <w:szCs w:val="24"/>
        </w:rPr>
        <w:t>Artículos Científicos</w:t>
      </w:r>
    </w:p>
    <w:p w14:paraId="0D6F0560" w14:textId="23B2C56E" w:rsidR="00BD4528" w:rsidRPr="00EC7F47" w:rsidRDefault="007C635A" w:rsidP="00EC7F47">
      <w:pPr>
        <w:shd w:val="clear" w:color="auto" w:fill="FFFFFF"/>
        <w:spacing w:after="0" w:line="276" w:lineRule="auto"/>
        <w:jc w:val="right"/>
        <w:outlineLvl w:val="5"/>
        <w:rPr>
          <w:rFonts w:ascii="Calibri" w:eastAsia="Times New Roman" w:hAnsi="Calibri" w:cs="Calibri"/>
          <w:b/>
          <w:color w:val="000000"/>
          <w:sz w:val="36"/>
          <w:szCs w:val="36"/>
          <w:lang w:eastAsia="es-MX"/>
        </w:rPr>
      </w:pPr>
      <w:r w:rsidRPr="00EC7F47">
        <w:rPr>
          <w:rFonts w:ascii="Calibri" w:eastAsia="Times New Roman" w:hAnsi="Calibri" w:cs="Calibri"/>
          <w:b/>
          <w:color w:val="000000"/>
          <w:sz w:val="36"/>
          <w:szCs w:val="36"/>
          <w:lang w:eastAsia="es-MX"/>
        </w:rPr>
        <w:t xml:space="preserve">El </w:t>
      </w:r>
      <w:proofErr w:type="spellStart"/>
      <w:r w:rsidR="00FE1B10" w:rsidRPr="00EC7F47">
        <w:rPr>
          <w:rFonts w:ascii="Calibri" w:eastAsia="Times New Roman" w:hAnsi="Calibri" w:cs="Calibri"/>
          <w:b/>
          <w:color w:val="000000"/>
          <w:sz w:val="36"/>
          <w:szCs w:val="36"/>
          <w:lang w:eastAsia="es-MX"/>
        </w:rPr>
        <w:t>mobbing</w:t>
      </w:r>
      <w:proofErr w:type="spellEnd"/>
      <w:r w:rsidR="00FE1B10" w:rsidRPr="00EC7F47">
        <w:rPr>
          <w:rFonts w:ascii="Calibri" w:eastAsia="Times New Roman" w:hAnsi="Calibri" w:cs="Calibri"/>
          <w:b/>
          <w:color w:val="000000"/>
          <w:sz w:val="36"/>
          <w:szCs w:val="36"/>
          <w:lang w:eastAsia="es-MX"/>
        </w:rPr>
        <w:t xml:space="preserve"> </w:t>
      </w:r>
      <w:r w:rsidR="00144715" w:rsidRPr="00EC7F47">
        <w:rPr>
          <w:rFonts w:ascii="Calibri" w:eastAsia="Times New Roman" w:hAnsi="Calibri" w:cs="Calibri"/>
          <w:b/>
          <w:color w:val="000000"/>
          <w:sz w:val="36"/>
          <w:szCs w:val="36"/>
          <w:lang w:eastAsia="es-MX"/>
        </w:rPr>
        <w:t xml:space="preserve">como expresión de violencia física y psicológica </w:t>
      </w:r>
      <w:r w:rsidRPr="00EC7F47">
        <w:rPr>
          <w:rFonts w:ascii="Calibri" w:eastAsia="Times New Roman" w:hAnsi="Calibri" w:cs="Calibri"/>
          <w:b/>
          <w:color w:val="000000"/>
          <w:sz w:val="36"/>
          <w:szCs w:val="36"/>
          <w:lang w:eastAsia="es-MX"/>
        </w:rPr>
        <w:t>en espacios universitarios</w:t>
      </w:r>
      <w:r w:rsidR="00144715" w:rsidRPr="00EC7F47">
        <w:rPr>
          <w:rFonts w:ascii="Calibri" w:eastAsia="Times New Roman" w:hAnsi="Calibri" w:cs="Calibri"/>
          <w:b/>
          <w:color w:val="000000"/>
          <w:sz w:val="36"/>
          <w:szCs w:val="36"/>
          <w:lang w:eastAsia="es-MX"/>
        </w:rPr>
        <w:t xml:space="preserve">: </w:t>
      </w:r>
      <w:r w:rsidR="00FE1B10" w:rsidRPr="00EC7F47">
        <w:rPr>
          <w:rFonts w:ascii="Calibri" w:eastAsia="Times New Roman" w:hAnsi="Calibri" w:cs="Calibri"/>
          <w:b/>
          <w:color w:val="000000"/>
          <w:sz w:val="36"/>
          <w:szCs w:val="36"/>
          <w:lang w:eastAsia="es-MX"/>
        </w:rPr>
        <w:t>u</w:t>
      </w:r>
      <w:r w:rsidR="00144715" w:rsidRPr="00EC7F47">
        <w:rPr>
          <w:rFonts w:ascii="Calibri" w:eastAsia="Times New Roman" w:hAnsi="Calibri" w:cs="Calibri"/>
          <w:b/>
          <w:color w:val="000000"/>
          <w:sz w:val="36"/>
          <w:szCs w:val="36"/>
          <w:lang w:eastAsia="es-MX"/>
        </w:rPr>
        <w:t>na aproximación desde una perspectiva</w:t>
      </w:r>
      <w:r w:rsidRPr="00EC7F47">
        <w:rPr>
          <w:rFonts w:ascii="Calibri" w:eastAsia="Times New Roman" w:hAnsi="Calibri" w:cs="Calibri"/>
          <w:b/>
          <w:color w:val="000000"/>
          <w:sz w:val="36"/>
          <w:szCs w:val="36"/>
          <w:lang w:eastAsia="es-MX"/>
        </w:rPr>
        <w:t xml:space="preserve"> sistemática</w:t>
      </w:r>
    </w:p>
    <w:p w14:paraId="3A94F0E4" w14:textId="15C0EDF2" w:rsidR="00BD4528" w:rsidRPr="00EC7F47" w:rsidRDefault="00EC7F47" w:rsidP="00EC7F47">
      <w:pPr>
        <w:shd w:val="clear" w:color="auto" w:fill="FFFFFF"/>
        <w:spacing w:after="0" w:line="276" w:lineRule="auto"/>
        <w:jc w:val="right"/>
        <w:outlineLvl w:val="5"/>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BD4528" w:rsidRPr="00EC7F47">
        <w:rPr>
          <w:rFonts w:ascii="Calibri" w:eastAsia="Times New Roman" w:hAnsi="Calibri" w:cs="Calibri"/>
          <w:b/>
          <w:i/>
          <w:iCs/>
          <w:color w:val="000000"/>
          <w:sz w:val="28"/>
          <w:szCs w:val="28"/>
          <w:lang w:eastAsia="es-MX"/>
        </w:rPr>
        <w:t>Mobbing</w:t>
      </w:r>
      <w:proofErr w:type="spellEnd"/>
      <w:r w:rsidR="00BD4528" w:rsidRPr="00EC7F47">
        <w:rPr>
          <w:rFonts w:ascii="Calibri" w:eastAsia="Times New Roman" w:hAnsi="Calibri" w:cs="Calibri"/>
          <w:b/>
          <w:i/>
          <w:iCs/>
          <w:color w:val="000000"/>
          <w:sz w:val="28"/>
          <w:szCs w:val="28"/>
          <w:lang w:eastAsia="es-MX"/>
        </w:rPr>
        <w:t xml:space="preserve"> as </w:t>
      </w:r>
      <w:proofErr w:type="spellStart"/>
      <w:r w:rsidR="00BD4528" w:rsidRPr="00EC7F47">
        <w:rPr>
          <w:rFonts w:ascii="Calibri" w:eastAsia="Times New Roman" w:hAnsi="Calibri" w:cs="Calibri"/>
          <w:b/>
          <w:i/>
          <w:iCs/>
          <w:color w:val="000000"/>
          <w:sz w:val="28"/>
          <w:szCs w:val="28"/>
          <w:lang w:eastAsia="es-MX"/>
        </w:rPr>
        <w:t>an</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FE1B10" w:rsidRPr="00EC7F47">
        <w:rPr>
          <w:rFonts w:ascii="Calibri" w:eastAsia="Times New Roman" w:hAnsi="Calibri" w:cs="Calibri"/>
          <w:b/>
          <w:i/>
          <w:iCs/>
          <w:color w:val="000000"/>
          <w:sz w:val="28"/>
          <w:szCs w:val="28"/>
          <w:lang w:eastAsia="es-MX"/>
        </w:rPr>
        <w:t>Expression</w:t>
      </w:r>
      <w:proofErr w:type="spellEnd"/>
      <w:r w:rsidR="00FE1B10"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of</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FE1B10" w:rsidRPr="00EC7F47">
        <w:rPr>
          <w:rFonts w:ascii="Calibri" w:eastAsia="Times New Roman" w:hAnsi="Calibri" w:cs="Calibri"/>
          <w:b/>
          <w:i/>
          <w:iCs/>
          <w:color w:val="000000"/>
          <w:sz w:val="28"/>
          <w:szCs w:val="28"/>
          <w:lang w:eastAsia="es-MX"/>
        </w:rPr>
        <w:t>Physical</w:t>
      </w:r>
      <w:proofErr w:type="spellEnd"/>
      <w:r w:rsidR="00FE1B10" w:rsidRPr="00EC7F47">
        <w:rPr>
          <w:rFonts w:ascii="Calibri" w:eastAsia="Times New Roman" w:hAnsi="Calibri" w:cs="Calibri"/>
          <w:b/>
          <w:i/>
          <w:iCs/>
          <w:color w:val="000000"/>
          <w:sz w:val="28"/>
          <w:szCs w:val="28"/>
          <w:lang w:eastAsia="es-MX"/>
        </w:rPr>
        <w:t xml:space="preserve"> </w:t>
      </w:r>
      <w:r w:rsidR="00BD4528" w:rsidRPr="00EC7F47">
        <w:rPr>
          <w:rFonts w:ascii="Calibri" w:eastAsia="Times New Roman" w:hAnsi="Calibri" w:cs="Calibri"/>
          <w:b/>
          <w:i/>
          <w:iCs/>
          <w:color w:val="000000"/>
          <w:sz w:val="28"/>
          <w:szCs w:val="28"/>
          <w:lang w:eastAsia="es-MX"/>
        </w:rPr>
        <w:t xml:space="preserve">and </w:t>
      </w:r>
      <w:proofErr w:type="spellStart"/>
      <w:r w:rsidR="00FE1B10" w:rsidRPr="00EC7F47">
        <w:rPr>
          <w:rFonts w:ascii="Calibri" w:eastAsia="Times New Roman" w:hAnsi="Calibri" w:cs="Calibri"/>
          <w:b/>
          <w:i/>
          <w:iCs/>
          <w:color w:val="000000"/>
          <w:sz w:val="28"/>
          <w:szCs w:val="28"/>
          <w:lang w:eastAsia="es-MX"/>
        </w:rPr>
        <w:t>Psychological</w:t>
      </w:r>
      <w:proofErr w:type="spellEnd"/>
      <w:r w:rsidR="00FE1B10" w:rsidRPr="00EC7F47">
        <w:rPr>
          <w:rFonts w:ascii="Calibri" w:eastAsia="Times New Roman" w:hAnsi="Calibri" w:cs="Calibri"/>
          <w:b/>
          <w:i/>
          <w:iCs/>
          <w:color w:val="000000"/>
          <w:sz w:val="28"/>
          <w:szCs w:val="28"/>
          <w:lang w:eastAsia="es-MX"/>
        </w:rPr>
        <w:t xml:space="preserve"> </w:t>
      </w:r>
      <w:proofErr w:type="spellStart"/>
      <w:r w:rsidR="00FE1B10" w:rsidRPr="00EC7F47">
        <w:rPr>
          <w:rFonts w:ascii="Calibri" w:eastAsia="Times New Roman" w:hAnsi="Calibri" w:cs="Calibri"/>
          <w:b/>
          <w:i/>
          <w:iCs/>
          <w:color w:val="000000"/>
          <w:sz w:val="28"/>
          <w:szCs w:val="28"/>
          <w:lang w:eastAsia="es-MX"/>
        </w:rPr>
        <w:t>Violence</w:t>
      </w:r>
      <w:proofErr w:type="spellEnd"/>
      <w:r w:rsidR="00FE1B10" w:rsidRPr="00EC7F47">
        <w:rPr>
          <w:rFonts w:ascii="Calibri" w:eastAsia="Times New Roman" w:hAnsi="Calibri" w:cs="Calibri"/>
          <w:b/>
          <w:i/>
          <w:iCs/>
          <w:color w:val="000000"/>
          <w:sz w:val="28"/>
          <w:szCs w:val="28"/>
          <w:lang w:eastAsia="es-MX"/>
        </w:rPr>
        <w:t xml:space="preserve"> </w:t>
      </w:r>
      <w:r w:rsidR="00BD4528" w:rsidRPr="00EC7F47">
        <w:rPr>
          <w:rFonts w:ascii="Calibri" w:eastAsia="Times New Roman" w:hAnsi="Calibri" w:cs="Calibri"/>
          <w:b/>
          <w:i/>
          <w:iCs/>
          <w:color w:val="000000"/>
          <w:sz w:val="28"/>
          <w:szCs w:val="28"/>
          <w:lang w:eastAsia="es-MX"/>
        </w:rPr>
        <w:t xml:space="preserve">in </w:t>
      </w:r>
      <w:proofErr w:type="spellStart"/>
      <w:r w:rsidR="00FE1B10" w:rsidRPr="00EC7F47">
        <w:rPr>
          <w:rFonts w:ascii="Calibri" w:eastAsia="Times New Roman" w:hAnsi="Calibri" w:cs="Calibri"/>
          <w:b/>
          <w:i/>
          <w:iCs/>
          <w:color w:val="000000"/>
          <w:sz w:val="28"/>
          <w:szCs w:val="28"/>
          <w:lang w:eastAsia="es-MX"/>
        </w:rPr>
        <w:t>University</w:t>
      </w:r>
      <w:proofErr w:type="spellEnd"/>
      <w:r w:rsidR="00FE1B10" w:rsidRPr="00EC7F47">
        <w:rPr>
          <w:rFonts w:ascii="Calibri" w:eastAsia="Times New Roman" w:hAnsi="Calibri" w:cs="Calibri"/>
          <w:b/>
          <w:i/>
          <w:iCs/>
          <w:color w:val="000000"/>
          <w:sz w:val="28"/>
          <w:szCs w:val="28"/>
          <w:lang w:eastAsia="es-MX"/>
        </w:rPr>
        <w:t xml:space="preserve"> Spaces</w:t>
      </w:r>
      <w:r w:rsidR="00BD4528"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An</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3C6C69" w:rsidRPr="00EC7F47">
        <w:rPr>
          <w:rFonts w:ascii="Calibri" w:eastAsia="Times New Roman" w:hAnsi="Calibri" w:cs="Calibri"/>
          <w:b/>
          <w:i/>
          <w:iCs/>
          <w:color w:val="000000"/>
          <w:sz w:val="28"/>
          <w:szCs w:val="28"/>
          <w:lang w:eastAsia="es-MX"/>
        </w:rPr>
        <w:t>Approach</w:t>
      </w:r>
      <w:proofErr w:type="spellEnd"/>
      <w:r w:rsidR="003C6C69"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from</w:t>
      </w:r>
      <w:proofErr w:type="spellEnd"/>
      <w:r w:rsidR="00BD4528" w:rsidRPr="00EC7F47">
        <w:rPr>
          <w:rFonts w:ascii="Calibri" w:eastAsia="Times New Roman" w:hAnsi="Calibri" w:cs="Calibri"/>
          <w:b/>
          <w:i/>
          <w:iCs/>
          <w:color w:val="000000"/>
          <w:sz w:val="28"/>
          <w:szCs w:val="28"/>
          <w:lang w:eastAsia="es-MX"/>
        </w:rPr>
        <w:t xml:space="preserve"> a </w:t>
      </w:r>
      <w:proofErr w:type="spellStart"/>
      <w:r w:rsidR="003C6C69" w:rsidRPr="00EC7F47">
        <w:rPr>
          <w:rFonts w:ascii="Calibri" w:eastAsia="Times New Roman" w:hAnsi="Calibri" w:cs="Calibri"/>
          <w:b/>
          <w:i/>
          <w:iCs/>
          <w:color w:val="000000"/>
          <w:sz w:val="28"/>
          <w:szCs w:val="28"/>
          <w:lang w:eastAsia="es-MX"/>
        </w:rPr>
        <w:t>Systematic</w:t>
      </w:r>
      <w:proofErr w:type="spellEnd"/>
      <w:r w:rsidR="003C6C69" w:rsidRPr="00EC7F47">
        <w:rPr>
          <w:rFonts w:ascii="Calibri" w:eastAsia="Times New Roman" w:hAnsi="Calibri" w:cs="Calibri"/>
          <w:b/>
          <w:i/>
          <w:iCs/>
          <w:color w:val="000000"/>
          <w:sz w:val="28"/>
          <w:szCs w:val="28"/>
          <w:lang w:eastAsia="es-MX"/>
        </w:rPr>
        <w:t xml:space="preserve"> </w:t>
      </w:r>
      <w:proofErr w:type="spellStart"/>
      <w:r w:rsidR="003C6C69" w:rsidRPr="00EC7F47">
        <w:rPr>
          <w:rFonts w:ascii="Calibri" w:eastAsia="Times New Roman" w:hAnsi="Calibri" w:cs="Calibri"/>
          <w:b/>
          <w:i/>
          <w:iCs/>
          <w:color w:val="000000"/>
          <w:sz w:val="28"/>
          <w:szCs w:val="28"/>
          <w:lang w:eastAsia="es-MX"/>
        </w:rPr>
        <w:t>Perspective</w:t>
      </w:r>
      <w:proofErr w:type="spellEnd"/>
    </w:p>
    <w:p w14:paraId="7EEA1C63" w14:textId="257528D2" w:rsidR="00BD4528" w:rsidRPr="00EC7F47" w:rsidRDefault="00EC7F47" w:rsidP="00EC7F47">
      <w:pPr>
        <w:shd w:val="clear" w:color="auto" w:fill="FFFFFF"/>
        <w:spacing w:after="0" w:line="276" w:lineRule="auto"/>
        <w:jc w:val="right"/>
        <w:outlineLvl w:val="5"/>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BD4528" w:rsidRPr="00EC7F47">
        <w:rPr>
          <w:rFonts w:ascii="Calibri" w:eastAsia="Times New Roman" w:hAnsi="Calibri" w:cs="Calibri"/>
          <w:b/>
          <w:i/>
          <w:iCs/>
          <w:color w:val="000000"/>
          <w:sz w:val="28"/>
          <w:szCs w:val="28"/>
          <w:lang w:eastAsia="es-MX"/>
        </w:rPr>
        <w:t>Mobbing</w:t>
      </w:r>
      <w:proofErr w:type="spellEnd"/>
      <w:r w:rsidR="00BD4528" w:rsidRPr="00EC7F47">
        <w:rPr>
          <w:rFonts w:ascii="Calibri" w:eastAsia="Times New Roman" w:hAnsi="Calibri" w:cs="Calibri"/>
          <w:b/>
          <w:i/>
          <w:iCs/>
          <w:color w:val="000000"/>
          <w:sz w:val="28"/>
          <w:szCs w:val="28"/>
          <w:lang w:eastAsia="es-MX"/>
        </w:rPr>
        <w:t xml:space="preserve"> como </w:t>
      </w:r>
      <w:proofErr w:type="spellStart"/>
      <w:r w:rsidR="00BD4528" w:rsidRPr="00EC7F47">
        <w:rPr>
          <w:rFonts w:ascii="Calibri" w:eastAsia="Times New Roman" w:hAnsi="Calibri" w:cs="Calibri"/>
          <w:b/>
          <w:i/>
          <w:iCs/>
          <w:color w:val="000000"/>
          <w:sz w:val="28"/>
          <w:szCs w:val="28"/>
          <w:lang w:eastAsia="es-MX"/>
        </w:rPr>
        <w:t>expressão</w:t>
      </w:r>
      <w:proofErr w:type="spellEnd"/>
      <w:r w:rsidR="00BD4528" w:rsidRPr="00EC7F47">
        <w:rPr>
          <w:rFonts w:ascii="Calibri" w:eastAsia="Times New Roman" w:hAnsi="Calibri" w:cs="Calibri"/>
          <w:b/>
          <w:i/>
          <w:iCs/>
          <w:color w:val="000000"/>
          <w:sz w:val="28"/>
          <w:szCs w:val="28"/>
          <w:lang w:eastAsia="es-MX"/>
        </w:rPr>
        <w:t xml:space="preserve"> da </w:t>
      </w:r>
      <w:proofErr w:type="spellStart"/>
      <w:r w:rsidR="00BD4528" w:rsidRPr="00EC7F47">
        <w:rPr>
          <w:rFonts w:ascii="Calibri" w:eastAsia="Times New Roman" w:hAnsi="Calibri" w:cs="Calibri"/>
          <w:b/>
          <w:i/>
          <w:iCs/>
          <w:color w:val="000000"/>
          <w:sz w:val="28"/>
          <w:szCs w:val="28"/>
          <w:lang w:eastAsia="es-MX"/>
        </w:rPr>
        <w:t>violência</w:t>
      </w:r>
      <w:proofErr w:type="spellEnd"/>
      <w:r w:rsidR="00BD4528" w:rsidRPr="00EC7F47">
        <w:rPr>
          <w:rFonts w:ascii="Calibri" w:eastAsia="Times New Roman" w:hAnsi="Calibri" w:cs="Calibri"/>
          <w:b/>
          <w:i/>
          <w:iCs/>
          <w:color w:val="000000"/>
          <w:sz w:val="28"/>
          <w:szCs w:val="28"/>
          <w:lang w:eastAsia="es-MX"/>
        </w:rPr>
        <w:t xml:space="preserve"> física e psicológica nos </w:t>
      </w:r>
      <w:proofErr w:type="spellStart"/>
      <w:r w:rsidR="00BD4528" w:rsidRPr="00EC7F47">
        <w:rPr>
          <w:rFonts w:ascii="Calibri" w:eastAsia="Times New Roman" w:hAnsi="Calibri" w:cs="Calibri"/>
          <w:b/>
          <w:i/>
          <w:iCs/>
          <w:color w:val="000000"/>
          <w:sz w:val="28"/>
          <w:szCs w:val="28"/>
          <w:lang w:eastAsia="es-MX"/>
        </w:rPr>
        <w:t>espaços</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universitários</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uma</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abordagem</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sob</w:t>
      </w:r>
      <w:proofErr w:type="spellEnd"/>
      <w:r w:rsidR="00BD4528" w:rsidRPr="00EC7F47">
        <w:rPr>
          <w:rFonts w:ascii="Calibri" w:eastAsia="Times New Roman" w:hAnsi="Calibri" w:cs="Calibri"/>
          <w:b/>
          <w:i/>
          <w:iCs/>
          <w:color w:val="000000"/>
          <w:sz w:val="28"/>
          <w:szCs w:val="28"/>
          <w:lang w:eastAsia="es-MX"/>
        </w:rPr>
        <w:t xml:space="preserve"> </w:t>
      </w:r>
      <w:proofErr w:type="spellStart"/>
      <w:r w:rsidR="00BD4528" w:rsidRPr="00EC7F47">
        <w:rPr>
          <w:rFonts w:ascii="Calibri" w:eastAsia="Times New Roman" w:hAnsi="Calibri" w:cs="Calibri"/>
          <w:b/>
          <w:i/>
          <w:iCs/>
          <w:color w:val="000000"/>
          <w:sz w:val="28"/>
          <w:szCs w:val="28"/>
          <w:lang w:eastAsia="es-MX"/>
        </w:rPr>
        <w:t>uma</w:t>
      </w:r>
      <w:proofErr w:type="spellEnd"/>
      <w:r w:rsidR="00BD4528" w:rsidRPr="00EC7F47">
        <w:rPr>
          <w:rFonts w:ascii="Calibri" w:eastAsia="Times New Roman" w:hAnsi="Calibri" w:cs="Calibri"/>
          <w:b/>
          <w:i/>
          <w:iCs/>
          <w:color w:val="000000"/>
          <w:sz w:val="28"/>
          <w:szCs w:val="28"/>
          <w:lang w:eastAsia="es-MX"/>
        </w:rPr>
        <w:t xml:space="preserve"> perspectiva sistemática</w:t>
      </w:r>
    </w:p>
    <w:p w14:paraId="764FFFB1" w14:textId="77777777" w:rsidR="00144715" w:rsidRPr="00884404" w:rsidRDefault="00144715" w:rsidP="00FE1B10">
      <w:pPr>
        <w:shd w:val="clear" w:color="auto" w:fill="FFFFFF"/>
        <w:spacing w:after="0" w:line="360" w:lineRule="auto"/>
        <w:jc w:val="right"/>
        <w:outlineLvl w:val="5"/>
        <w:rPr>
          <w:rFonts w:ascii="Times New Roman" w:eastAsia="Times New Roman" w:hAnsi="Times New Roman" w:cs="Times New Roman"/>
          <w:sz w:val="24"/>
          <w:szCs w:val="24"/>
          <w:lang w:eastAsia="es-MX"/>
        </w:rPr>
      </w:pPr>
    </w:p>
    <w:p w14:paraId="4FD6F00E" w14:textId="5FB5ADD7" w:rsidR="001677FF" w:rsidRDefault="007C635A" w:rsidP="00EC7F47">
      <w:pPr>
        <w:shd w:val="clear" w:color="auto" w:fill="FFFFFF"/>
        <w:spacing w:after="0" w:line="276" w:lineRule="auto"/>
        <w:jc w:val="right"/>
        <w:outlineLvl w:val="5"/>
        <w:rPr>
          <w:rFonts w:ascii="Calibri" w:eastAsia="Calibri" w:hAnsi="Calibri" w:cs="Calibri"/>
          <w:b/>
          <w:bCs/>
          <w:sz w:val="24"/>
          <w:szCs w:val="24"/>
          <w:lang w:val="es-CL"/>
        </w:rPr>
      </w:pPr>
      <w:r w:rsidRPr="00EC7F47">
        <w:rPr>
          <w:rFonts w:ascii="Calibri" w:eastAsia="Calibri" w:hAnsi="Calibri" w:cs="Calibri"/>
          <w:b/>
          <w:bCs/>
          <w:sz w:val="24"/>
          <w:szCs w:val="24"/>
          <w:lang w:val="es-CL"/>
        </w:rPr>
        <w:t xml:space="preserve">Brenda </w:t>
      </w:r>
      <w:r w:rsidR="00144715" w:rsidRPr="00EC7F47">
        <w:rPr>
          <w:rFonts w:ascii="Calibri" w:eastAsia="Calibri" w:hAnsi="Calibri" w:cs="Calibri"/>
          <w:b/>
          <w:bCs/>
          <w:sz w:val="24"/>
          <w:szCs w:val="24"/>
          <w:lang w:val="es-CL"/>
        </w:rPr>
        <w:t>García</w:t>
      </w:r>
      <w:r w:rsidRPr="00EC7F47">
        <w:rPr>
          <w:rFonts w:ascii="Calibri" w:eastAsia="Calibri" w:hAnsi="Calibri" w:cs="Calibri"/>
          <w:b/>
          <w:bCs/>
          <w:sz w:val="24"/>
          <w:szCs w:val="24"/>
          <w:lang w:val="es-CL"/>
        </w:rPr>
        <w:t xml:space="preserve"> </w:t>
      </w:r>
      <w:r w:rsidR="00144715" w:rsidRPr="00EC7F47">
        <w:rPr>
          <w:rFonts w:ascii="Calibri" w:eastAsia="Calibri" w:hAnsi="Calibri" w:cs="Calibri"/>
          <w:b/>
          <w:bCs/>
          <w:sz w:val="24"/>
          <w:szCs w:val="24"/>
          <w:lang w:val="es-CL"/>
        </w:rPr>
        <w:t>López</w:t>
      </w:r>
    </w:p>
    <w:p w14:paraId="0823B889" w14:textId="7C980D1A" w:rsidR="00EA5052" w:rsidRPr="00512DEB" w:rsidRDefault="00EA5052" w:rsidP="00EA5052">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Hospital General de Culiacán “Dr. Bernardo J. Gastelum”</w:t>
      </w:r>
      <w:r w:rsidR="00193149">
        <w:rPr>
          <w:rFonts w:ascii="Times New Roman" w:eastAsia="Times New Roman" w:hAnsi="Times New Roman" w:cs="Times New Roman"/>
          <w:sz w:val="24"/>
          <w:szCs w:val="24"/>
          <w:lang w:eastAsia="es-MX"/>
        </w:rPr>
        <w:t>, México</w:t>
      </w:r>
    </w:p>
    <w:p w14:paraId="5D6B06E1" w14:textId="2CFC8585" w:rsidR="00EA5052" w:rsidRPr="00512DEB" w:rsidRDefault="00EA5052" w:rsidP="00EA5052">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Hospital Regional ISSSTE “Dr. Manuel Cárdenas de la Vega”</w:t>
      </w:r>
      <w:r w:rsidR="00193149">
        <w:rPr>
          <w:rFonts w:ascii="Times New Roman" w:eastAsia="Times New Roman" w:hAnsi="Times New Roman" w:cs="Times New Roman"/>
          <w:sz w:val="24"/>
          <w:szCs w:val="24"/>
          <w:lang w:eastAsia="es-MX"/>
        </w:rPr>
        <w:t>, México</w:t>
      </w:r>
    </w:p>
    <w:p w14:paraId="1086381F" w14:textId="336F6A73" w:rsidR="00EA5052" w:rsidRPr="00EA5052" w:rsidRDefault="00EA5052" w:rsidP="00EA5052">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Universidad Autónoma de Sinaloa, México</w:t>
      </w:r>
    </w:p>
    <w:p w14:paraId="5DD12EA1" w14:textId="435B2B63" w:rsidR="00EC7F47" w:rsidRPr="00EC7F47" w:rsidRDefault="00EC7F47" w:rsidP="00EC7F47">
      <w:pPr>
        <w:shd w:val="clear" w:color="auto" w:fill="FFFFFF"/>
        <w:spacing w:after="0" w:line="276" w:lineRule="auto"/>
        <w:jc w:val="right"/>
        <w:outlineLvl w:val="5"/>
        <w:rPr>
          <w:rFonts w:ascii="Calibri" w:eastAsia="Times New Roman" w:hAnsi="Calibri" w:cs="Calibri"/>
          <w:color w:val="FF0000"/>
          <w:sz w:val="28"/>
          <w:szCs w:val="28"/>
          <w:lang w:eastAsia="es-MX"/>
        </w:rPr>
      </w:pPr>
      <w:r w:rsidRPr="00EC7F47">
        <w:rPr>
          <w:rFonts w:ascii="Calibri" w:hAnsi="Calibri" w:cs="Calibri"/>
          <w:color w:val="FF0000"/>
          <w:sz w:val="24"/>
          <w:szCs w:val="24"/>
        </w:rPr>
        <w:t>brenda7272@hotmail.com</w:t>
      </w:r>
    </w:p>
    <w:p w14:paraId="4B98B2DC" w14:textId="77777777" w:rsidR="00BF61EF" w:rsidRPr="00512DEB" w:rsidRDefault="00BF61EF" w:rsidP="00BF61EF">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https://orcid.org/0000-0002-6381-9107 </w:t>
      </w:r>
    </w:p>
    <w:p w14:paraId="7611840E" w14:textId="77777777" w:rsidR="00EC7F47" w:rsidRDefault="00EC7F47" w:rsidP="00EC7F47">
      <w:pPr>
        <w:shd w:val="clear" w:color="auto" w:fill="FFFFFF"/>
        <w:spacing w:after="0" w:line="276" w:lineRule="auto"/>
        <w:jc w:val="right"/>
        <w:outlineLvl w:val="5"/>
        <w:rPr>
          <w:rFonts w:ascii="Times New Roman" w:eastAsia="Times New Roman" w:hAnsi="Times New Roman" w:cs="Times New Roman"/>
          <w:sz w:val="24"/>
          <w:szCs w:val="24"/>
          <w:lang w:eastAsia="es-MX"/>
        </w:rPr>
      </w:pPr>
    </w:p>
    <w:p w14:paraId="171AC8A9" w14:textId="0BDE9BF4" w:rsidR="001677FF" w:rsidRDefault="001677FF" w:rsidP="00EC7F47">
      <w:pPr>
        <w:shd w:val="clear" w:color="auto" w:fill="FFFFFF"/>
        <w:spacing w:after="0" w:line="276" w:lineRule="auto"/>
        <w:jc w:val="right"/>
        <w:outlineLvl w:val="5"/>
        <w:rPr>
          <w:rFonts w:ascii="Calibri" w:eastAsia="Calibri" w:hAnsi="Calibri" w:cs="Calibri"/>
          <w:b/>
          <w:bCs/>
          <w:sz w:val="24"/>
          <w:szCs w:val="24"/>
          <w:lang w:val="es-CL"/>
        </w:rPr>
      </w:pPr>
      <w:r w:rsidRPr="00EC7F47">
        <w:rPr>
          <w:rFonts w:ascii="Calibri" w:eastAsia="Calibri" w:hAnsi="Calibri" w:cs="Calibri"/>
          <w:b/>
          <w:bCs/>
          <w:sz w:val="24"/>
          <w:szCs w:val="24"/>
          <w:lang w:val="es-CL"/>
        </w:rPr>
        <w:t xml:space="preserve">Alma Delia </w:t>
      </w:r>
      <w:proofErr w:type="spellStart"/>
      <w:r w:rsidRPr="00EC7F47">
        <w:rPr>
          <w:rFonts w:ascii="Calibri" w:eastAsia="Calibri" w:hAnsi="Calibri" w:cs="Calibri"/>
          <w:b/>
          <w:bCs/>
          <w:sz w:val="24"/>
          <w:szCs w:val="24"/>
          <w:lang w:val="es-CL"/>
        </w:rPr>
        <w:t>Herenas</w:t>
      </w:r>
      <w:proofErr w:type="spellEnd"/>
      <w:r w:rsidRPr="00EC7F47">
        <w:rPr>
          <w:rFonts w:ascii="Calibri" w:eastAsia="Calibri" w:hAnsi="Calibri" w:cs="Calibri"/>
          <w:b/>
          <w:bCs/>
          <w:sz w:val="24"/>
          <w:szCs w:val="24"/>
          <w:lang w:val="es-CL"/>
        </w:rPr>
        <w:t xml:space="preserve"> Tapia</w:t>
      </w:r>
    </w:p>
    <w:p w14:paraId="6C6A84F3" w14:textId="1449B8E0" w:rsidR="00EA5052" w:rsidRPr="00512DEB" w:rsidRDefault="00EA5052" w:rsidP="00EA5052">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Hospital General de Culiacán “Dr. Bernardo J. Gastelum”</w:t>
      </w:r>
      <w:r w:rsidR="00193149" w:rsidRPr="00193149">
        <w:rPr>
          <w:rFonts w:ascii="Times New Roman" w:eastAsia="Times New Roman" w:hAnsi="Times New Roman" w:cs="Times New Roman"/>
          <w:sz w:val="24"/>
          <w:szCs w:val="24"/>
          <w:lang w:eastAsia="es-MX"/>
        </w:rPr>
        <w:t xml:space="preserve"> </w:t>
      </w:r>
      <w:r w:rsidR="00193149">
        <w:rPr>
          <w:rFonts w:ascii="Times New Roman" w:eastAsia="Times New Roman" w:hAnsi="Times New Roman" w:cs="Times New Roman"/>
          <w:sz w:val="24"/>
          <w:szCs w:val="24"/>
          <w:lang w:eastAsia="es-MX"/>
        </w:rPr>
        <w:t>, México</w:t>
      </w:r>
    </w:p>
    <w:p w14:paraId="4D7B5843" w14:textId="7AB6D569" w:rsidR="00EA5052" w:rsidRPr="00512DEB" w:rsidRDefault="00EA5052" w:rsidP="00EA5052">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Hospital Regional ISSSTE “Dr. Manuel Cárdenas de la Vega”</w:t>
      </w:r>
      <w:r w:rsidR="00193149" w:rsidRPr="00193149">
        <w:rPr>
          <w:rFonts w:ascii="Times New Roman" w:eastAsia="Times New Roman" w:hAnsi="Times New Roman" w:cs="Times New Roman"/>
          <w:sz w:val="24"/>
          <w:szCs w:val="24"/>
          <w:lang w:eastAsia="es-MX"/>
        </w:rPr>
        <w:t xml:space="preserve"> </w:t>
      </w:r>
      <w:r w:rsidR="00193149">
        <w:rPr>
          <w:rFonts w:ascii="Times New Roman" w:eastAsia="Times New Roman" w:hAnsi="Times New Roman" w:cs="Times New Roman"/>
          <w:sz w:val="24"/>
          <w:szCs w:val="24"/>
          <w:lang w:eastAsia="es-MX"/>
        </w:rPr>
        <w:t>, México</w:t>
      </w:r>
    </w:p>
    <w:p w14:paraId="59C221EE" w14:textId="6167C428" w:rsidR="00EA5052" w:rsidRPr="00EA5052" w:rsidRDefault="00EA5052" w:rsidP="00EA5052">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Universidad Autónoma de Sinaloa, México</w:t>
      </w:r>
    </w:p>
    <w:p w14:paraId="31EA7502" w14:textId="7655B0E7" w:rsidR="00EC7F47" w:rsidRPr="00EC7F47" w:rsidRDefault="00EC7F47" w:rsidP="00EC7F47">
      <w:pPr>
        <w:shd w:val="clear" w:color="auto" w:fill="FFFFFF"/>
        <w:spacing w:after="0" w:line="276" w:lineRule="auto"/>
        <w:jc w:val="right"/>
        <w:outlineLvl w:val="5"/>
        <w:rPr>
          <w:rFonts w:ascii="Calibri" w:hAnsi="Calibri" w:cs="Calibri"/>
          <w:color w:val="FF0000"/>
          <w:sz w:val="24"/>
          <w:szCs w:val="24"/>
        </w:rPr>
      </w:pPr>
      <w:r w:rsidRPr="00EC7F47">
        <w:rPr>
          <w:rFonts w:ascii="Calibri" w:hAnsi="Calibri" w:cs="Calibri"/>
          <w:color w:val="FF0000"/>
          <w:sz w:val="24"/>
          <w:szCs w:val="24"/>
        </w:rPr>
        <w:t>almadeliaherenas@gmail.com</w:t>
      </w:r>
    </w:p>
    <w:p w14:paraId="498B0621" w14:textId="77777777" w:rsidR="00BF61EF" w:rsidRPr="00512DEB" w:rsidRDefault="00BF61EF" w:rsidP="00BF61EF">
      <w:pPr>
        <w:shd w:val="clear" w:color="auto" w:fill="FFFFFF"/>
        <w:spacing w:after="0" w:line="24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sz w:val="24"/>
          <w:szCs w:val="24"/>
          <w:lang w:eastAsia="es-MX"/>
        </w:rPr>
        <w:t>https://orcid.org/0000-0002-0331-3577</w:t>
      </w:r>
    </w:p>
    <w:p w14:paraId="4757117B" w14:textId="77777777" w:rsidR="00EC7F47" w:rsidRDefault="00EC7F47" w:rsidP="00EC7F47">
      <w:pPr>
        <w:shd w:val="clear" w:color="auto" w:fill="FFFFFF"/>
        <w:spacing w:after="0" w:line="276" w:lineRule="auto"/>
        <w:jc w:val="right"/>
        <w:outlineLvl w:val="5"/>
        <w:rPr>
          <w:rFonts w:ascii="Times New Roman" w:eastAsia="Times New Roman" w:hAnsi="Times New Roman" w:cs="Times New Roman"/>
          <w:sz w:val="24"/>
          <w:szCs w:val="24"/>
          <w:lang w:eastAsia="es-MX"/>
        </w:rPr>
      </w:pPr>
    </w:p>
    <w:p w14:paraId="6D2E4B73" w14:textId="1903F191" w:rsidR="007C635A" w:rsidRPr="00EC7F47" w:rsidRDefault="007C635A" w:rsidP="00EC7F47">
      <w:pPr>
        <w:shd w:val="clear" w:color="auto" w:fill="FFFFFF"/>
        <w:spacing w:after="0" w:line="276" w:lineRule="auto"/>
        <w:jc w:val="right"/>
        <w:outlineLvl w:val="5"/>
        <w:rPr>
          <w:rFonts w:ascii="Calibri" w:eastAsia="Calibri" w:hAnsi="Calibri" w:cs="Calibri"/>
          <w:b/>
          <w:bCs/>
          <w:sz w:val="24"/>
          <w:szCs w:val="24"/>
          <w:lang w:val="es-CL"/>
        </w:rPr>
      </w:pPr>
      <w:r w:rsidRPr="00EC7F47">
        <w:rPr>
          <w:rFonts w:ascii="Calibri" w:eastAsia="Calibri" w:hAnsi="Calibri" w:cs="Calibri"/>
          <w:b/>
          <w:bCs/>
          <w:sz w:val="24"/>
          <w:szCs w:val="24"/>
          <w:lang w:val="es-CL"/>
        </w:rPr>
        <w:t>Jesús Roberto Garay Núñez</w:t>
      </w:r>
    </w:p>
    <w:p w14:paraId="50CA6F13" w14:textId="39700441" w:rsidR="00EC7F47" w:rsidRDefault="00EC7F47" w:rsidP="00EC7F47">
      <w:pPr>
        <w:shd w:val="clear" w:color="auto" w:fill="FFFFFF"/>
        <w:spacing w:after="0" w:line="276" w:lineRule="auto"/>
        <w:jc w:val="right"/>
        <w:outlineLvl w:val="5"/>
        <w:rPr>
          <w:rFonts w:ascii="Times New Roman" w:hAnsi="Times New Roman" w:cs="Times New Roman"/>
          <w:sz w:val="24"/>
          <w:szCs w:val="24"/>
        </w:rPr>
      </w:pPr>
      <w:r w:rsidRPr="00EC7F47">
        <w:rPr>
          <w:rFonts w:ascii="Times New Roman" w:hAnsi="Times New Roman" w:cs="Times New Roman"/>
          <w:sz w:val="24"/>
          <w:szCs w:val="24"/>
        </w:rPr>
        <w:t>Universidad Autónoma de Sinaloa, México</w:t>
      </w:r>
    </w:p>
    <w:p w14:paraId="19600E4D" w14:textId="15116DE7" w:rsidR="00EC7F47" w:rsidRPr="00EC7F47" w:rsidRDefault="00EC7F47" w:rsidP="00EC7F47">
      <w:pPr>
        <w:shd w:val="clear" w:color="auto" w:fill="FFFFFF"/>
        <w:spacing w:after="0" w:line="276" w:lineRule="auto"/>
        <w:jc w:val="right"/>
        <w:outlineLvl w:val="5"/>
        <w:rPr>
          <w:rFonts w:ascii="Calibri" w:hAnsi="Calibri" w:cs="Calibri"/>
          <w:color w:val="FF0000"/>
          <w:sz w:val="24"/>
          <w:szCs w:val="24"/>
        </w:rPr>
      </w:pPr>
      <w:r w:rsidRPr="00EC7F47">
        <w:rPr>
          <w:rFonts w:ascii="Calibri" w:hAnsi="Calibri" w:cs="Calibri"/>
          <w:color w:val="FF0000"/>
          <w:sz w:val="24"/>
          <w:szCs w:val="24"/>
        </w:rPr>
        <w:t>jrgarayn@hotmail.com</w:t>
      </w:r>
    </w:p>
    <w:p w14:paraId="27FDDB15" w14:textId="70CB26A4" w:rsidR="00EC7F47" w:rsidRPr="00884404" w:rsidRDefault="00BF61EF" w:rsidP="00BF61EF">
      <w:pPr>
        <w:shd w:val="clear" w:color="auto" w:fill="FFFFFF"/>
        <w:spacing w:after="0" w:line="360" w:lineRule="auto"/>
        <w:jc w:val="right"/>
        <w:outlineLvl w:val="5"/>
        <w:rPr>
          <w:rFonts w:ascii="Times New Roman" w:eastAsia="Times New Roman" w:hAnsi="Times New Roman" w:cs="Times New Roman"/>
          <w:sz w:val="24"/>
          <w:szCs w:val="24"/>
          <w:lang w:eastAsia="es-MX"/>
        </w:rPr>
      </w:pPr>
      <w:r w:rsidRPr="00512DEB">
        <w:rPr>
          <w:rFonts w:ascii="Times New Roman" w:eastAsia="Times New Roman" w:hAnsi="Times New Roman" w:cs="Times New Roman"/>
          <w:color w:val="222222"/>
          <w:sz w:val="24"/>
          <w:szCs w:val="24"/>
          <w:lang w:eastAsia="es-MX"/>
        </w:rPr>
        <w:t>https://orcid.org/0000-0002-0868-1344</w:t>
      </w:r>
    </w:p>
    <w:p w14:paraId="261D32F5" w14:textId="532606B8" w:rsidR="003C56BA" w:rsidRDefault="003C56BA" w:rsidP="00FE1B10">
      <w:pPr>
        <w:shd w:val="clear" w:color="auto" w:fill="FFFFFF"/>
        <w:spacing w:after="0" w:line="360" w:lineRule="auto"/>
        <w:ind w:left="720"/>
        <w:jc w:val="center"/>
        <w:rPr>
          <w:rFonts w:ascii="Times New Roman" w:eastAsia="Times New Roman" w:hAnsi="Times New Roman" w:cs="Times New Roman"/>
          <w:b/>
          <w:sz w:val="32"/>
          <w:szCs w:val="32"/>
          <w:lang w:eastAsia="es-MX"/>
        </w:rPr>
      </w:pPr>
    </w:p>
    <w:p w14:paraId="74DC9822" w14:textId="4197352E" w:rsidR="00193149" w:rsidRDefault="00193149" w:rsidP="00FE1B10">
      <w:pPr>
        <w:shd w:val="clear" w:color="auto" w:fill="FFFFFF"/>
        <w:spacing w:after="0" w:line="360" w:lineRule="auto"/>
        <w:ind w:left="720"/>
        <w:jc w:val="center"/>
        <w:rPr>
          <w:rFonts w:ascii="Times New Roman" w:eastAsia="Times New Roman" w:hAnsi="Times New Roman" w:cs="Times New Roman"/>
          <w:b/>
          <w:sz w:val="32"/>
          <w:szCs w:val="32"/>
          <w:lang w:eastAsia="es-MX"/>
        </w:rPr>
      </w:pPr>
    </w:p>
    <w:p w14:paraId="60DFEBB1" w14:textId="77777777" w:rsidR="00193149" w:rsidRDefault="00193149" w:rsidP="00FE1B10">
      <w:pPr>
        <w:shd w:val="clear" w:color="auto" w:fill="FFFFFF"/>
        <w:spacing w:after="0" w:line="360" w:lineRule="auto"/>
        <w:ind w:left="720"/>
        <w:jc w:val="center"/>
        <w:rPr>
          <w:rFonts w:ascii="Times New Roman" w:eastAsia="Times New Roman" w:hAnsi="Times New Roman" w:cs="Times New Roman"/>
          <w:b/>
          <w:sz w:val="32"/>
          <w:szCs w:val="32"/>
          <w:lang w:eastAsia="es-MX"/>
        </w:rPr>
      </w:pPr>
    </w:p>
    <w:p w14:paraId="237422FF" w14:textId="396F5220" w:rsidR="00193149" w:rsidRDefault="00193149" w:rsidP="00FE1B10">
      <w:pPr>
        <w:shd w:val="clear" w:color="auto" w:fill="FFFFFF"/>
        <w:spacing w:after="0" w:line="360" w:lineRule="auto"/>
        <w:ind w:left="720"/>
        <w:jc w:val="center"/>
        <w:rPr>
          <w:rFonts w:ascii="Times New Roman" w:eastAsia="Times New Roman" w:hAnsi="Times New Roman" w:cs="Times New Roman"/>
          <w:b/>
          <w:sz w:val="32"/>
          <w:szCs w:val="32"/>
          <w:lang w:eastAsia="es-MX"/>
        </w:rPr>
      </w:pPr>
    </w:p>
    <w:p w14:paraId="3D48B062" w14:textId="77777777" w:rsidR="003C56BA" w:rsidRPr="00EC7F47" w:rsidRDefault="003C56BA" w:rsidP="00EC7F47">
      <w:pPr>
        <w:shd w:val="clear" w:color="auto" w:fill="FFFFFF"/>
        <w:spacing w:after="0" w:line="360" w:lineRule="auto"/>
        <w:rPr>
          <w:rFonts w:ascii="Calibri" w:hAnsi="Calibri" w:cs="Calibri"/>
          <w:b/>
          <w:sz w:val="28"/>
          <w:szCs w:val="24"/>
          <w:lang w:val="es-ES"/>
        </w:rPr>
      </w:pPr>
      <w:r w:rsidRPr="00EC7F47">
        <w:rPr>
          <w:rFonts w:ascii="Calibri" w:hAnsi="Calibri" w:cs="Calibri"/>
          <w:b/>
          <w:sz w:val="28"/>
          <w:szCs w:val="24"/>
          <w:lang w:val="es-ES"/>
        </w:rPr>
        <w:lastRenderedPageBreak/>
        <w:t xml:space="preserve">Resumen </w:t>
      </w:r>
    </w:p>
    <w:p w14:paraId="28A361C4" w14:textId="1C089122" w:rsidR="003C56BA" w:rsidRPr="00884404" w:rsidRDefault="00B63C5A" w:rsidP="00EC7F47">
      <w:pPr>
        <w:shd w:val="clear" w:color="auto" w:fill="FFFFFF"/>
        <w:spacing w:after="0" w:line="360" w:lineRule="auto"/>
        <w:jc w:val="both"/>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La prevalencia de</w:t>
      </w:r>
      <w:r w:rsidR="005E372B" w:rsidRPr="00884404">
        <w:rPr>
          <w:rFonts w:ascii="Times New Roman" w:eastAsia="Times New Roman" w:hAnsi="Times New Roman" w:cs="Times New Roman"/>
          <w:sz w:val="24"/>
          <w:szCs w:val="24"/>
          <w:lang w:eastAsia="es-MX"/>
        </w:rPr>
        <w:t>l</w:t>
      </w:r>
      <w:r w:rsidRPr="00884404">
        <w:rPr>
          <w:rFonts w:ascii="Times New Roman" w:eastAsia="Times New Roman" w:hAnsi="Times New Roman" w:cs="Times New Roman"/>
          <w:sz w:val="24"/>
          <w:szCs w:val="24"/>
          <w:lang w:eastAsia="es-MX"/>
        </w:rPr>
        <w:t xml:space="preserve"> </w:t>
      </w:r>
      <w:proofErr w:type="spellStart"/>
      <w:r w:rsidR="003D35E7" w:rsidRPr="00EC7F47">
        <w:rPr>
          <w:rFonts w:ascii="Times New Roman" w:eastAsia="Times New Roman" w:hAnsi="Times New Roman" w:cs="Times New Roman"/>
          <w:i/>
          <w:iCs/>
          <w:sz w:val="24"/>
          <w:szCs w:val="24"/>
          <w:lang w:eastAsia="es-MX"/>
        </w:rPr>
        <w:t>m</w:t>
      </w:r>
      <w:r w:rsidRPr="00EC7F47">
        <w:rPr>
          <w:rFonts w:ascii="Times New Roman" w:eastAsia="Times New Roman" w:hAnsi="Times New Roman" w:cs="Times New Roman"/>
          <w:i/>
          <w:iCs/>
          <w:sz w:val="24"/>
          <w:szCs w:val="24"/>
          <w:lang w:eastAsia="es-MX"/>
        </w:rPr>
        <w:t>obbing</w:t>
      </w:r>
      <w:proofErr w:type="spellEnd"/>
      <w:r w:rsidRPr="00884404">
        <w:rPr>
          <w:rFonts w:ascii="Times New Roman" w:eastAsia="Times New Roman" w:hAnsi="Times New Roman" w:cs="Times New Roman"/>
          <w:sz w:val="24"/>
          <w:szCs w:val="24"/>
          <w:lang w:eastAsia="es-MX"/>
        </w:rPr>
        <w:t xml:space="preserve"> como expresión de violencia física y psicológica </w:t>
      </w:r>
      <w:r w:rsidR="00BB6E1F" w:rsidRPr="00884404">
        <w:rPr>
          <w:rFonts w:ascii="Times New Roman" w:eastAsia="Times New Roman" w:hAnsi="Times New Roman" w:cs="Times New Roman"/>
          <w:sz w:val="24"/>
          <w:szCs w:val="24"/>
          <w:lang w:eastAsia="es-MX"/>
        </w:rPr>
        <w:t>en las instituciones de educación superior</w:t>
      </w:r>
      <w:r w:rsidRPr="00884404">
        <w:rPr>
          <w:rFonts w:ascii="Times New Roman" w:eastAsia="Times New Roman" w:hAnsi="Times New Roman" w:cs="Times New Roman"/>
          <w:sz w:val="24"/>
          <w:szCs w:val="24"/>
          <w:lang w:eastAsia="es-MX"/>
        </w:rPr>
        <w:t xml:space="preserve"> de </w:t>
      </w:r>
      <w:r w:rsidR="003C6C69" w:rsidRPr="00884404">
        <w:rPr>
          <w:rFonts w:ascii="Times New Roman" w:eastAsia="Times New Roman" w:hAnsi="Times New Roman" w:cs="Times New Roman"/>
          <w:sz w:val="24"/>
          <w:szCs w:val="24"/>
          <w:lang w:eastAsia="es-MX"/>
        </w:rPr>
        <w:t>México</w:t>
      </w:r>
      <w:r w:rsidRPr="00884404">
        <w:rPr>
          <w:rFonts w:ascii="Times New Roman" w:eastAsia="Times New Roman" w:hAnsi="Times New Roman" w:cs="Times New Roman"/>
          <w:sz w:val="24"/>
          <w:szCs w:val="24"/>
          <w:lang w:eastAsia="es-MX"/>
        </w:rPr>
        <w:t xml:space="preserve"> y del mundo en los últimos años ha tenido un incremento exp</w:t>
      </w:r>
      <w:r w:rsidR="0031261E" w:rsidRPr="00884404">
        <w:rPr>
          <w:rFonts w:ascii="Times New Roman" w:eastAsia="Times New Roman" w:hAnsi="Times New Roman" w:cs="Times New Roman"/>
          <w:sz w:val="24"/>
          <w:szCs w:val="24"/>
          <w:lang w:eastAsia="es-MX"/>
        </w:rPr>
        <w:t xml:space="preserve">onencial. La interacción social </w:t>
      </w:r>
      <w:r w:rsidRPr="00884404">
        <w:rPr>
          <w:rFonts w:ascii="Times New Roman" w:eastAsia="Times New Roman" w:hAnsi="Times New Roman" w:cs="Times New Roman"/>
          <w:sz w:val="24"/>
          <w:szCs w:val="24"/>
          <w:lang w:eastAsia="es-MX"/>
        </w:rPr>
        <w:t>entre los diferentes actores</w:t>
      </w:r>
      <w:r w:rsidR="0031261E" w:rsidRPr="00884404">
        <w:rPr>
          <w:rFonts w:ascii="Times New Roman" w:eastAsia="Times New Roman" w:hAnsi="Times New Roman" w:cs="Times New Roman"/>
          <w:sz w:val="24"/>
          <w:szCs w:val="24"/>
          <w:lang w:eastAsia="es-MX"/>
        </w:rPr>
        <w:t xml:space="preserve"> que conviven </w:t>
      </w:r>
      <w:r w:rsidRPr="00884404">
        <w:rPr>
          <w:rFonts w:ascii="Times New Roman" w:eastAsia="Times New Roman" w:hAnsi="Times New Roman" w:cs="Times New Roman"/>
          <w:sz w:val="24"/>
          <w:szCs w:val="24"/>
          <w:lang w:eastAsia="es-MX"/>
        </w:rPr>
        <w:t>en los espacios universitarios</w:t>
      </w:r>
      <w:r w:rsidR="0031261E" w:rsidRPr="00884404">
        <w:rPr>
          <w:rFonts w:ascii="Times New Roman" w:eastAsia="Times New Roman" w:hAnsi="Times New Roman" w:cs="Times New Roman"/>
          <w:sz w:val="24"/>
          <w:szCs w:val="24"/>
          <w:lang w:eastAsia="es-MX"/>
        </w:rPr>
        <w:t xml:space="preserve"> pone de relieve las estructuras de poder que se generan en torno </w:t>
      </w:r>
      <w:r w:rsidR="00236E2A" w:rsidRPr="00884404">
        <w:rPr>
          <w:rFonts w:ascii="Times New Roman" w:eastAsia="Times New Roman" w:hAnsi="Times New Roman" w:cs="Times New Roman"/>
          <w:sz w:val="24"/>
          <w:szCs w:val="24"/>
          <w:lang w:eastAsia="es-MX"/>
        </w:rPr>
        <w:t xml:space="preserve">a dicho </w:t>
      </w:r>
      <w:r w:rsidR="0031261E" w:rsidRPr="00884404">
        <w:rPr>
          <w:rFonts w:ascii="Times New Roman" w:eastAsia="Times New Roman" w:hAnsi="Times New Roman" w:cs="Times New Roman"/>
          <w:sz w:val="24"/>
          <w:szCs w:val="24"/>
          <w:lang w:eastAsia="es-MX"/>
        </w:rPr>
        <w:t xml:space="preserve">fenómeno. </w:t>
      </w:r>
      <w:r w:rsidR="003C56BA" w:rsidRPr="00884404">
        <w:rPr>
          <w:rFonts w:ascii="Times New Roman" w:hAnsi="Times New Roman" w:cs="Times New Roman"/>
          <w:sz w:val="24"/>
          <w:szCs w:val="24"/>
        </w:rPr>
        <w:t>El objetivo</w:t>
      </w:r>
      <w:r w:rsidR="00236E2A" w:rsidRPr="00884404">
        <w:rPr>
          <w:rFonts w:ascii="Times New Roman" w:hAnsi="Times New Roman" w:cs="Times New Roman"/>
          <w:sz w:val="24"/>
          <w:szCs w:val="24"/>
        </w:rPr>
        <w:t xml:space="preserve"> de</w:t>
      </w:r>
      <w:r w:rsidR="009E4974" w:rsidRPr="00884404">
        <w:rPr>
          <w:rFonts w:ascii="Times New Roman" w:hAnsi="Times New Roman" w:cs="Times New Roman"/>
          <w:sz w:val="24"/>
          <w:szCs w:val="24"/>
        </w:rPr>
        <w:t xml:space="preserve"> esta investigación</w:t>
      </w:r>
      <w:r w:rsidR="003C56BA" w:rsidRPr="00884404">
        <w:rPr>
          <w:rFonts w:ascii="Times New Roman" w:hAnsi="Times New Roman" w:cs="Times New Roman"/>
          <w:sz w:val="24"/>
          <w:szCs w:val="24"/>
        </w:rPr>
        <w:t xml:space="preserve"> </w:t>
      </w:r>
      <w:r w:rsidR="009E4974" w:rsidRPr="00884404">
        <w:rPr>
          <w:rFonts w:ascii="Times New Roman" w:hAnsi="Times New Roman" w:cs="Times New Roman"/>
          <w:sz w:val="24"/>
          <w:szCs w:val="24"/>
        </w:rPr>
        <w:t>fue</w:t>
      </w:r>
      <w:r w:rsidR="00236E2A" w:rsidRPr="00884404">
        <w:rPr>
          <w:rFonts w:ascii="Times New Roman" w:hAnsi="Times New Roman" w:cs="Times New Roman"/>
          <w:sz w:val="24"/>
          <w:szCs w:val="24"/>
        </w:rPr>
        <w:t xml:space="preserve"> </w:t>
      </w:r>
      <w:r w:rsidR="003C56BA" w:rsidRPr="00884404">
        <w:rPr>
          <w:rFonts w:ascii="Times New Roman" w:hAnsi="Times New Roman" w:cs="Times New Roman"/>
          <w:sz w:val="24"/>
          <w:szCs w:val="24"/>
        </w:rPr>
        <w:t xml:space="preserve">analizar </w:t>
      </w:r>
      <w:r w:rsidR="00530D68" w:rsidRPr="00884404">
        <w:rPr>
          <w:rFonts w:ascii="Times New Roman" w:hAnsi="Times New Roman" w:cs="Times New Roman"/>
          <w:sz w:val="24"/>
          <w:szCs w:val="24"/>
        </w:rPr>
        <w:t>la literatura</w:t>
      </w:r>
      <w:r w:rsidR="00630A32">
        <w:rPr>
          <w:rFonts w:ascii="Times New Roman" w:hAnsi="Times New Roman" w:cs="Times New Roman"/>
          <w:sz w:val="24"/>
          <w:szCs w:val="24"/>
        </w:rPr>
        <w:t xml:space="preserve"> en español</w:t>
      </w:r>
      <w:r w:rsidR="00530D68" w:rsidRPr="00884404">
        <w:rPr>
          <w:rFonts w:ascii="Times New Roman" w:hAnsi="Times New Roman" w:cs="Times New Roman"/>
          <w:sz w:val="24"/>
          <w:szCs w:val="24"/>
        </w:rPr>
        <w:t xml:space="preserve"> </w:t>
      </w:r>
      <w:r w:rsidR="007558FD" w:rsidRPr="00884404">
        <w:rPr>
          <w:rFonts w:ascii="Times New Roman" w:hAnsi="Times New Roman" w:cs="Times New Roman"/>
          <w:sz w:val="24"/>
          <w:szCs w:val="24"/>
        </w:rPr>
        <w:t>que se centra en</w:t>
      </w:r>
      <w:r w:rsidR="00530D68" w:rsidRPr="00884404">
        <w:rPr>
          <w:rFonts w:ascii="Times New Roman" w:hAnsi="Times New Roman" w:cs="Times New Roman"/>
          <w:sz w:val="24"/>
          <w:szCs w:val="24"/>
        </w:rPr>
        <w:t xml:space="preserve"> </w:t>
      </w:r>
      <w:r w:rsidR="00DD54BA" w:rsidRPr="00884404">
        <w:rPr>
          <w:rFonts w:ascii="Times New Roman" w:hAnsi="Times New Roman" w:cs="Times New Roman"/>
          <w:sz w:val="24"/>
          <w:szCs w:val="24"/>
        </w:rPr>
        <w:t xml:space="preserve">el </w:t>
      </w:r>
      <w:proofErr w:type="spellStart"/>
      <w:r w:rsidR="00DD54BA" w:rsidRPr="00884404">
        <w:rPr>
          <w:rFonts w:ascii="Times New Roman" w:hAnsi="Times New Roman" w:cs="Times New Roman"/>
          <w:i/>
          <w:iCs/>
          <w:sz w:val="24"/>
          <w:szCs w:val="24"/>
        </w:rPr>
        <w:t>mobbing</w:t>
      </w:r>
      <w:proofErr w:type="spellEnd"/>
      <w:r w:rsidR="003F3F72" w:rsidRPr="00884404">
        <w:rPr>
          <w:rFonts w:ascii="Times New Roman" w:hAnsi="Times New Roman" w:cs="Times New Roman"/>
          <w:sz w:val="24"/>
          <w:szCs w:val="24"/>
        </w:rPr>
        <w:t>, en específico aquella realizada en el periodo de</w:t>
      </w:r>
      <w:r w:rsidR="003C56BA" w:rsidRPr="00884404">
        <w:rPr>
          <w:rFonts w:ascii="Times New Roman" w:hAnsi="Times New Roman" w:cs="Times New Roman"/>
          <w:sz w:val="24"/>
          <w:szCs w:val="24"/>
        </w:rPr>
        <w:t xml:space="preserve"> 2006 a 2019</w:t>
      </w:r>
      <w:r w:rsidR="003F3F72" w:rsidRPr="00884404">
        <w:rPr>
          <w:rFonts w:ascii="Times New Roman" w:hAnsi="Times New Roman" w:cs="Times New Roman"/>
          <w:sz w:val="24"/>
          <w:szCs w:val="24"/>
        </w:rPr>
        <w:t xml:space="preserve"> y </w:t>
      </w:r>
      <w:r w:rsidR="007558FD" w:rsidRPr="00884404">
        <w:rPr>
          <w:rFonts w:ascii="Times New Roman" w:hAnsi="Times New Roman" w:cs="Times New Roman"/>
          <w:sz w:val="24"/>
          <w:szCs w:val="24"/>
        </w:rPr>
        <w:t>cuyo contexto es el</w:t>
      </w:r>
      <w:r w:rsidR="003E5589" w:rsidRPr="00884404">
        <w:rPr>
          <w:rFonts w:ascii="Times New Roman" w:hAnsi="Times New Roman" w:cs="Times New Roman"/>
          <w:sz w:val="24"/>
          <w:szCs w:val="24"/>
        </w:rPr>
        <w:t xml:space="preserve"> espacio universitario</w:t>
      </w:r>
      <w:r w:rsidR="003C56BA" w:rsidRPr="00884404">
        <w:rPr>
          <w:rFonts w:ascii="Times New Roman" w:hAnsi="Times New Roman" w:cs="Times New Roman"/>
          <w:sz w:val="24"/>
          <w:szCs w:val="24"/>
        </w:rPr>
        <w:t>.</w:t>
      </w:r>
      <w:r w:rsidR="006D676A" w:rsidRPr="00884404">
        <w:rPr>
          <w:rFonts w:ascii="Times New Roman" w:hAnsi="Times New Roman" w:cs="Times New Roman"/>
          <w:sz w:val="24"/>
          <w:szCs w:val="24"/>
        </w:rPr>
        <w:t xml:space="preserve"> </w:t>
      </w:r>
      <w:r w:rsidR="00321183" w:rsidRPr="00884404">
        <w:rPr>
          <w:rFonts w:ascii="Times New Roman" w:hAnsi="Times New Roman" w:cs="Times New Roman"/>
          <w:sz w:val="24"/>
          <w:szCs w:val="24"/>
        </w:rPr>
        <w:t>S</w:t>
      </w:r>
      <w:r w:rsidR="003C56BA" w:rsidRPr="00884404">
        <w:rPr>
          <w:rFonts w:ascii="Times New Roman" w:hAnsi="Times New Roman" w:cs="Times New Roman"/>
          <w:sz w:val="24"/>
          <w:szCs w:val="24"/>
        </w:rPr>
        <w:t xml:space="preserve">e utilizaron métodos sistemáticos y explícitos para localizar, seleccionar y valorar críticamente las investigaciones relevantes, según las orientaciones derivadas de la </w:t>
      </w:r>
      <w:r w:rsidR="003C56BA" w:rsidRPr="00EC7F47">
        <w:rPr>
          <w:rFonts w:ascii="Times New Roman" w:hAnsi="Times New Roman" w:cs="Times New Roman"/>
          <w:sz w:val="24"/>
          <w:szCs w:val="24"/>
        </w:rPr>
        <w:t xml:space="preserve">Declaración </w:t>
      </w:r>
      <w:r w:rsidR="00CE3594" w:rsidRPr="00EC7F47">
        <w:rPr>
          <w:rFonts w:ascii="Times New Roman" w:hAnsi="Times New Roman" w:cs="Times New Roman"/>
          <w:sz w:val="24"/>
          <w:szCs w:val="24"/>
        </w:rPr>
        <w:t>Prisma</w:t>
      </w:r>
      <w:r w:rsidR="006D676A" w:rsidRPr="00884404">
        <w:rPr>
          <w:rFonts w:ascii="Times New Roman" w:hAnsi="Times New Roman" w:cs="Times New Roman"/>
          <w:sz w:val="24"/>
          <w:szCs w:val="24"/>
        </w:rPr>
        <w:t xml:space="preserve">. </w:t>
      </w:r>
      <w:r w:rsidR="00321183" w:rsidRPr="00884404">
        <w:rPr>
          <w:rFonts w:ascii="Times New Roman" w:hAnsi="Times New Roman" w:cs="Times New Roman"/>
          <w:sz w:val="24"/>
          <w:szCs w:val="24"/>
        </w:rPr>
        <w:t xml:space="preserve">Las bases de datos </w:t>
      </w:r>
      <w:r w:rsidR="008C083F" w:rsidRPr="00884404">
        <w:rPr>
          <w:rFonts w:ascii="Times New Roman" w:hAnsi="Times New Roman" w:cs="Times New Roman"/>
          <w:sz w:val="24"/>
          <w:szCs w:val="24"/>
        </w:rPr>
        <w:t>que se consultaron fueron Redalyc</w:t>
      </w:r>
      <w:r w:rsidR="008C083F" w:rsidRPr="00884404">
        <w:rPr>
          <w:rFonts w:ascii="Times New Roman" w:hAnsi="Times New Roman" w:cs="Times New Roman"/>
          <w:i/>
          <w:iCs/>
          <w:sz w:val="24"/>
          <w:szCs w:val="24"/>
        </w:rPr>
        <w:t xml:space="preserve">, </w:t>
      </w:r>
      <w:r w:rsidR="008C083F" w:rsidRPr="00884404">
        <w:rPr>
          <w:rFonts w:ascii="Times New Roman" w:hAnsi="Times New Roman" w:cs="Times New Roman"/>
          <w:sz w:val="24"/>
          <w:szCs w:val="24"/>
        </w:rPr>
        <w:t xml:space="preserve">Scielo, </w:t>
      </w:r>
      <w:proofErr w:type="spellStart"/>
      <w:r w:rsidR="008C083F" w:rsidRPr="00884404">
        <w:rPr>
          <w:rFonts w:ascii="Times New Roman" w:hAnsi="Times New Roman" w:cs="Times New Roman"/>
          <w:sz w:val="24"/>
          <w:szCs w:val="24"/>
        </w:rPr>
        <w:t>Scopus</w:t>
      </w:r>
      <w:proofErr w:type="spellEnd"/>
      <w:r w:rsidR="008C083F" w:rsidRPr="00884404">
        <w:rPr>
          <w:rFonts w:ascii="Times New Roman" w:hAnsi="Times New Roman" w:cs="Times New Roman"/>
          <w:sz w:val="24"/>
          <w:szCs w:val="24"/>
        </w:rPr>
        <w:t xml:space="preserve"> y </w:t>
      </w:r>
      <w:proofErr w:type="spellStart"/>
      <w:r w:rsidR="008C083F" w:rsidRPr="00884404">
        <w:rPr>
          <w:rFonts w:ascii="Times New Roman" w:hAnsi="Times New Roman" w:cs="Times New Roman"/>
          <w:sz w:val="24"/>
          <w:szCs w:val="24"/>
        </w:rPr>
        <w:t>ebsco</w:t>
      </w:r>
      <w:proofErr w:type="spellEnd"/>
      <w:r w:rsidR="008C083F" w:rsidRPr="00884404">
        <w:rPr>
          <w:rFonts w:ascii="Times New Roman" w:hAnsi="Times New Roman" w:cs="Times New Roman"/>
          <w:sz w:val="24"/>
          <w:szCs w:val="24"/>
        </w:rPr>
        <w:t xml:space="preserve">. </w:t>
      </w:r>
      <w:r w:rsidR="00A24355" w:rsidRPr="00884404">
        <w:rPr>
          <w:rFonts w:ascii="Times New Roman" w:hAnsi="Times New Roman" w:cs="Times New Roman"/>
          <w:sz w:val="24"/>
          <w:szCs w:val="24"/>
        </w:rPr>
        <w:t>A partir de lo anterior</w:t>
      </w:r>
      <w:r w:rsidR="00D67FA4" w:rsidRPr="00884404">
        <w:rPr>
          <w:rFonts w:ascii="Times New Roman" w:hAnsi="Times New Roman" w:cs="Times New Roman"/>
          <w:sz w:val="24"/>
          <w:szCs w:val="24"/>
        </w:rPr>
        <w:t>, s</w:t>
      </w:r>
      <w:r w:rsidR="006D676A" w:rsidRPr="00884404">
        <w:rPr>
          <w:rFonts w:ascii="Times New Roman" w:hAnsi="Times New Roman" w:cs="Times New Roman"/>
          <w:sz w:val="24"/>
          <w:szCs w:val="24"/>
        </w:rPr>
        <w:t xml:space="preserve">e </w:t>
      </w:r>
      <w:r w:rsidR="00AC6565" w:rsidRPr="00884404">
        <w:rPr>
          <w:rFonts w:ascii="Times New Roman" w:hAnsi="Times New Roman" w:cs="Times New Roman"/>
          <w:sz w:val="24"/>
          <w:szCs w:val="24"/>
        </w:rPr>
        <w:t xml:space="preserve">seleccionaron y </w:t>
      </w:r>
      <w:r w:rsidR="006D676A" w:rsidRPr="00884404">
        <w:rPr>
          <w:rFonts w:ascii="Times New Roman" w:hAnsi="Times New Roman" w:cs="Times New Roman"/>
          <w:sz w:val="24"/>
          <w:szCs w:val="24"/>
        </w:rPr>
        <w:t xml:space="preserve">analizaron </w:t>
      </w:r>
      <w:r w:rsidR="00CE3594" w:rsidRPr="00884404">
        <w:rPr>
          <w:rFonts w:ascii="Times New Roman" w:eastAsia="Times New Roman" w:hAnsi="Times New Roman" w:cs="Times New Roman"/>
          <w:sz w:val="24"/>
          <w:szCs w:val="24"/>
          <w:lang w:eastAsia="es-MX"/>
        </w:rPr>
        <w:t>ocho</w:t>
      </w:r>
      <w:r w:rsidR="006D676A" w:rsidRPr="00884404">
        <w:rPr>
          <w:rFonts w:ascii="Times New Roman" w:eastAsia="Times New Roman" w:hAnsi="Times New Roman" w:cs="Times New Roman"/>
          <w:sz w:val="24"/>
          <w:szCs w:val="24"/>
          <w:lang w:eastAsia="es-MX"/>
        </w:rPr>
        <w:t xml:space="preserve"> artículos para determinar el </w:t>
      </w:r>
      <w:proofErr w:type="spellStart"/>
      <w:r w:rsidR="00CE3594" w:rsidRPr="00EC7F47">
        <w:rPr>
          <w:rFonts w:ascii="Times New Roman" w:eastAsia="Times New Roman" w:hAnsi="Times New Roman" w:cs="Times New Roman"/>
          <w:i/>
          <w:iCs/>
          <w:sz w:val="24"/>
          <w:szCs w:val="24"/>
          <w:lang w:eastAsia="es-MX"/>
        </w:rPr>
        <w:t>mobbing</w:t>
      </w:r>
      <w:proofErr w:type="spellEnd"/>
      <w:r w:rsidR="00CE3594" w:rsidRPr="00884404">
        <w:rPr>
          <w:rFonts w:ascii="Times New Roman" w:eastAsia="Times New Roman" w:hAnsi="Times New Roman" w:cs="Times New Roman"/>
          <w:sz w:val="24"/>
          <w:szCs w:val="24"/>
          <w:lang w:eastAsia="es-MX"/>
        </w:rPr>
        <w:t xml:space="preserve"> </w:t>
      </w:r>
      <w:r w:rsidR="006D676A" w:rsidRPr="00884404">
        <w:rPr>
          <w:rFonts w:ascii="Times New Roman" w:eastAsia="Times New Roman" w:hAnsi="Times New Roman" w:cs="Times New Roman"/>
          <w:sz w:val="24"/>
          <w:szCs w:val="24"/>
          <w:lang w:eastAsia="es-MX"/>
        </w:rPr>
        <w:t>en instituciones de educación superior de México y de Iberoamérica.</w:t>
      </w:r>
      <w:r w:rsidR="006D676A" w:rsidRPr="00884404">
        <w:rPr>
          <w:rFonts w:ascii="Times New Roman" w:hAnsi="Times New Roman" w:cs="Times New Roman"/>
          <w:sz w:val="24"/>
          <w:szCs w:val="24"/>
        </w:rPr>
        <w:t xml:space="preserve"> </w:t>
      </w:r>
      <w:r w:rsidR="00AC6565" w:rsidRPr="00884404">
        <w:rPr>
          <w:rFonts w:ascii="Times New Roman" w:hAnsi="Times New Roman" w:cs="Times New Roman"/>
          <w:sz w:val="24"/>
          <w:szCs w:val="24"/>
        </w:rPr>
        <w:t>Entre las conclusiones destaca que el</w:t>
      </w:r>
      <w:r w:rsidR="00135B36" w:rsidRPr="00884404">
        <w:rPr>
          <w:rFonts w:ascii="Times New Roman" w:eastAsia="Times New Roman" w:hAnsi="Times New Roman" w:cs="Times New Roman"/>
          <w:sz w:val="24"/>
          <w:szCs w:val="24"/>
          <w:lang w:eastAsia="es-MX"/>
        </w:rPr>
        <w:t xml:space="preserve"> </w:t>
      </w:r>
      <w:proofErr w:type="spellStart"/>
      <w:r w:rsidR="00135B36" w:rsidRPr="00884404">
        <w:rPr>
          <w:rFonts w:ascii="Times New Roman" w:eastAsia="Times New Roman" w:hAnsi="Times New Roman" w:cs="Times New Roman"/>
          <w:i/>
          <w:iCs/>
          <w:sz w:val="24"/>
          <w:szCs w:val="24"/>
          <w:lang w:eastAsia="es-MX"/>
        </w:rPr>
        <w:t>mobbing</w:t>
      </w:r>
      <w:proofErr w:type="spellEnd"/>
      <w:r w:rsidR="00135B36" w:rsidRPr="00884404">
        <w:rPr>
          <w:rFonts w:ascii="Times New Roman" w:eastAsia="Times New Roman" w:hAnsi="Times New Roman" w:cs="Times New Roman"/>
          <w:i/>
          <w:iCs/>
          <w:sz w:val="24"/>
          <w:szCs w:val="24"/>
          <w:lang w:eastAsia="es-MX"/>
        </w:rPr>
        <w:t xml:space="preserve"> </w:t>
      </w:r>
      <w:r w:rsidR="00135B36" w:rsidRPr="00884404">
        <w:rPr>
          <w:rFonts w:ascii="Times New Roman" w:eastAsia="Times New Roman" w:hAnsi="Times New Roman" w:cs="Times New Roman"/>
          <w:sz w:val="24"/>
          <w:szCs w:val="24"/>
          <w:lang w:eastAsia="es-MX"/>
        </w:rPr>
        <w:t>es</w:t>
      </w:r>
      <w:r w:rsidR="000F6803" w:rsidRPr="00884404">
        <w:rPr>
          <w:rFonts w:ascii="Times New Roman" w:eastAsia="Times New Roman" w:hAnsi="Times New Roman" w:cs="Times New Roman"/>
          <w:sz w:val="24"/>
          <w:szCs w:val="24"/>
          <w:lang w:eastAsia="es-MX"/>
        </w:rPr>
        <w:t xml:space="preserve"> un acto</w:t>
      </w:r>
      <w:r w:rsidR="00416497" w:rsidRPr="00884404">
        <w:rPr>
          <w:rFonts w:ascii="Times New Roman" w:eastAsia="Times New Roman" w:hAnsi="Times New Roman" w:cs="Times New Roman"/>
          <w:sz w:val="24"/>
          <w:szCs w:val="24"/>
          <w:lang w:eastAsia="es-MX"/>
        </w:rPr>
        <w:t xml:space="preserve"> hostil</w:t>
      </w:r>
      <w:r w:rsidR="000F6803" w:rsidRPr="00884404">
        <w:rPr>
          <w:rFonts w:ascii="Times New Roman" w:eastAsia="Times New Roman" w:hAnsi="Times New Roman" w:cs="Times New Roman"/>
          <w:sz w:val="24"/>
          <w:szCs w:val="24"/>
          <w:lang w:eastAsia="es-MX"/>
        </w:rPr>
        <w:t xml:space="preserve"> que se </w:t>
      </w:r>
      <w:r w:rsidR="00416497" w:rsidRPr="00884404">
        <w:rPr>
          <w:rFonts w:ascii="Times New Roman" w:eastAsia="Times New Roman" w:hAnsi="Times New Roman" w:cs="Times New Roman"/>
          <w:sz w:val="24"/>
          <w:szCs w:val="24"/>
          <w:lang w:eastAsia="es-MX"/>
        </w:rPr>
        <w:t>puede manifestar</w:t>
      </w:r>
      <w:r w:rsidR="00FD7BD5" w:rsidRPr="00884404">
        <w:rPr>
          <w:rFonts w:ascii="Times New Roman" w:eastAsia="Times New Roman" w:hAnsi="Times New Roman" w:cs="Times New Roman"/>
          <w:sz w:val="24"/>
          <w:szCs w:val="24"/>
          <w:lang w:eastAsia="es-MX"/>
        </w:rPr>
        <w:t xml:space="preserve"> en todos los campos de relación humana </w:t>
      </w:r>
      <w:r w:rsidR="00423931" w:rsidRPr="00884404">
        <w:rPr>
          <w:rFonts w:ascii="Times New Roman" w:eastAsia="Times New Roman" w:hAnsi="Times New Roman" w:cs="Times New Roman"/>
          <w:sz w:val="24"/>
          <w:szCs w:val="24"/>
          <w:lang w:eastAsia="es-MX"/>
        </w:rPr>
        <w:t>presentes</w:t>
      </w:r>
      <w:r w:rsidR="00FD7BD5" w:rsidRPr="00884404">
        <w:rPr>
          <w:rFonts w:ascii="Times New Roman" w:eastAsia="Times New Roman" w:hAnsi="Times New Roman" w:cs="Times New Roman"/>
          <w:sz w:val="24"/>
          <w:szCs w:val="24"/>
          <w:lang w:eastAsia="es-MX"/>
        </w:rPr>
        <w:t xml:space="preserve"> en la universidad</w:t>
      </w:r>
      <w:r w:rsidR="005F6568" w:rsidRPr="00884404">
        <w:rPr>
          <w:rFonts w:ascii="Times New Roman" w:eastAsia="Times New Roman" w:hAnsi="Times New Roman" w:cs="Times New Roman"/>
          <w:sz w:val="24"/>
          <w:szCs w:val="24"/>
          <w:lang w:eastAsia="es-MX"/>
        </w:rPr>
        <w:t>, y en</w:t>
      </w:r>
      <w:r w:rsidR="00EB1FD2" w:rsidRPr="00884404">
        <w:rPr>
          <w:rFonts w:ascii="Times New Roman" w:eastAsia="Times New Roman" w:hAnsi="Times New Roman" w:cs="Times New Roman"/>
          <w:sz w:val="24"/>
          <w:szCs w:val="24"/>
          <w:lang w:eastAsia="es-MX"/>
        </w:rPr>
        <w:t xml:space="preserve"> las instituciones de educación superior mexicanas</w:t>
      </w:r>
      <w:r w:rsidR="005F6568" w:rsidRPr="00884404">
        <w:rPr>
          <w:rFonts w:ascii="Times New Roman" w:eastAsia="Times New Roman" w:hAnsi="Times New Roman" w:cs="Times New Roman"/>
          <w:sz w:val="24"/>
          <w:szCs w:val="24"/>
          <w:lang w:eastAsia="es-MX"/>
        </w:rPr>
        <w:t xml:space="preserve"> </w:t>
      </w:r>
      <w:r w:rsidR="00EB1FD2" w:rsidRPr="00884404">
        <w:rPr>
          <w:rFonts w:ascii="Times New Roman" w:eastAsia="Times New Roman" w:hAnsi="Times New Roman" w:cs="Times New Roman"/>
          <w:sz w:val="24"/>
          <w:szCs w:val="24"/>
          <w:lang w:eastAsia="es-MX"/>
        </w:rPr>
        <w:t xml:space="preserve">su presencia se ha </w:t>
      </w:r>
      <w:r w:rsidR="00801D01" w:rsidRPr="00884404">
        <w:rPr>
          <w:rFonts w:ascii="Times New Roman" w:eastAsia="Times New Roman" w:hAnsi="Times New Roman" w:cs="Times New Roman"/>
          <w:sz w:val="24"/>
          <w:szCs w:val="24"/>
          <w:lang w:eastAsia="es-MX"/>
        </w:rPr>
        <w:t>multiplicado</w:t>
      </w:r>
      <w:r w:rsidR="00FD7BD5" w:rsidRPr="00884404">
        <w:rPr>
          <w:rFonts w:ascii="Times New Roman" w:eastAsia="Times New Roman" w:hAnsi="Times New Roman" w:cs="Times New Roman"/>
          <w:sz w:val="24"/>
          <w:szCs w:val="24"/>
          <w:lang w:eastAsia="es-MX"/>
        </w:rPr>
        <w:t>.</w:t>
      </w:r>
    </w:p>
    <w:p w14:paraId="1EEA5E98" w14:textId="7E9EB3C6" w:rsidR="007C635A" w:rsidRPr="00884404" w:rsidRDefault="007C635A" w:rsidP="00EC7F47">
      <w:pPr>
        <w:shd w:val="clear" w:color="auto" w:fill="FFFFFF"/>
        <w:spacing w:after="0" w:line="360" w:lineRule="auto"/>
        <w:rPr>
          <w:rFonts w:ascii="Times New Roman" w:eastAsia="Times New Roman" w:hAnsi="Times New Roman" w:cs="Times New Roman"/>
          <w:sz w:val="24"/>
          <w:szCs w:val="24"/>
          <w:lang w:eastAsia="es-MX"/>
        </w:rPr>
      </w:pPr>
      <w:r w:rsidRPr="00EC7F47">
        <w:rPr>
          <w:rFonts w:ascii="Calibri" w:hAnsi="Calibri" w:cs="Calibri"/>
          <w:b/>
          <w:sz w:val="28"/>
          <w:szCs w:val="24"/>
          <w:lang w:val="es-ES"/>
        </w:rPr>
        <w:t>Palabras claves</w:t>
      </w:r>
      <w:r w:rsidR="003C56BA" w:rsidRPr="00EC7F47">
        <w:rPr>
          <w:rFonts w:ascii="Calibri" w:hAnsi="Calibri" w:cs="Calibri"/>
          <w:b/>
          <w:sz w:val="28"/>
          <w:szCs w:val="24"/>
          <w:lang w:val="es-ES"/>
        </w:rPr>
        <w:t>:</w:t>
      </w:r>
      <w:r w:rsidR="003C56BA" w:rsidRPr="00884404">
        <w:rPr>
          <w:rFonts w:ascii="Times New Roman" w:eastAsia="Times New Roman" w:hAnsi="Times New Roman" w:cs="Times New Roman"/>
          <w:b/>
          <w:sz w:val="28"/>
          <w:szCs w:val="28"/>
          <w:lang w:eastAsia="es-MX"/>
        </w:rPr>
        <w:t xml:space="preserve"> </w:t>
      </w:r>
      <w:r w:rsidR="008E1FDC" w:rsidRPr="00884404">
        <w:rPr>
          <w:rFonts w:ascii="Times New Roman" w:eastAsia="Times New Roman" w:hAnsi="Times New Roman" w:cs="Times New Roman"/>
          <w:sz w:val="24"/>
          <w:szCs w:val="24"/>
          <w:lang w:eastAsia="es-MX"/>
        </w:rPr>
        <w:t xml:space="preserve">espacio educativo, </w:t>
      </w:r>
      <w:r w:rsidR="003D35E7" w:rsidRPr="00884404">
        <w:rPr>
          <w:rFonts w:ascii="Times New Roman" w:eastAsia="Times New Roman" w:hAnsi="Times New Roman" w:cs="Times New Roman"/>
          <w:sz w:val="24"/>
          <w:szCs w:val="24"/>
          <w:lang w:eastAsia="es-MX"/>
        </w:rPr>
        <w:t>estrés,</w:t>
      </w:r>
      <w:r w:rsidR="008E1FDC" w:rsidRPr="00884404">
        <w:rPr>
          <w:rFonts w:ascii="Times New Roman" w:eastAsia="Times New Roman" w:hAnsi="Times New Roman" w:cs="Times New Roman"/>
          <w:sz w:val="24"/>
          <w:szCs w:val="24"/>
          <w:lang w:eastAsia="es-MX"/>
        </w:rPr>
        <w:t xml:space="preserve"> </w:t>
      </w:r>
      <w:proofErr w:type="spellStart"/>
      <w:r w:rsidR="008E1FDC" w:rsidRPr="00EC7F47">
        <w:rPr>
          <w:rFonts w:ascii="Times New Roman" w:eastAsia="Times New Roman" w:hAnsi="Times New Roman" w:cs="Times New Roman"/>
          <w:i/>
          <w:iCs/>
          <w:sz w:val="24"/>
          <w:szCs w:val="24"/>
          <w:lang w:eastAsia="es-MX"/>
        </w:rPr>
        <w:t>mobbing</w:t>
      </w:r>
      <w:proofErr w:type="spellEnd"/>
      <w:r w:rsidR="008E1FDC" w:rsidRPr="00884404">
        <w:rPr>
          <w:rFonts w:ascii="Times New Roman" w:eastAsia="Times New Roman" w:hAnsi="Times New Roman" w:cs="Times New Roman"/>
          <w:sz w:val="24"/>
          <w:szCs w:val="24"/>
          <w:lang w:eastAsia="es-MX"/>
        </w:rPr>
        <w:t>,</w:t>
      </w:r>
      <w:r w:rsidR="003D35E7" w:rsidRPr="00884404">
        <w:rPr>
          <w:rFonts w:ascii="Times New Roman" w:eastAsia="Times New Roman" w:hAnsi="Times New Roman" w:cs="Times New Roman"/>
          <w:sz w:val="24"/>
          <w:szCs w:val="24"/>
          <w:lang w:eastAsia="es-MX"/>
        </w:rPr>
        <w:t xml:space="preserve"> salud mental</w:t>
      </w:r>
      <w:r w:rsidR="00BD4528" w:rsidRPr="00884404">
        <w:rPr>
          <w:rFonts w:ascii="Times New Roman" w:eastAsia="Times New Roman" w:hAnsi="Times New Roman" w:cs="Times New Roman"/>
          <w:sz w:val="24"/>
          <w:szCs w:val="24"/>
          <w:lang w:eastAsia="es-MX"/>
        </w:rPr>
        <w:t>.</w:t>
      </w:r>
    </w:p>
    <w:p w14:paraId="2A2EE2BC" w14:textId="77777777" w:rsidR="00BD4528" w:rsidRPr="00193149" w:rsidRDefault="00BD4528" w:rsidP="00193149"/>
    <w:p w14:paraId="7ED9870F" w14:textId="0491B8BF" w:rsidR="00BF61EF" w:rsidRPr="00193149" w:rsidRDefault="00193149" w:rsidP="00193149">
      <w:pPr>
        <w:rPr>
          <w:rFonts w:ascii="Calibri" w:hAnsi="Calibri" w:cs="Calibri"/>
          <w:b/>
          <w:sz w:val="28"/>
          <w:szCs w:val="24"/>
          <w:lang w:val="es-ES"/>
        </w:rPr>
      </w:pPr>
      <w:proofErr w:type="spellStart"/>
      <w:r>
        <w:rPr>
          <w:rFonts w:ascii="Calibri" w:hAnsi="Calibri" w:cs="Calibri"/>
          <w:b/>
          <w:sz w:val="28"/>
          <w:szCs w:val="24"/>
          <w:lang w:val="es-ES"/>
        </w:rPr>
        <w:t>Abstract</w:t>
      </w:r>
      <w:proofErr w:type="spellEnd"/>
    </w:p>
    <w:p w14:paraId="7A1F4E65" w14:textId="77777777" w:rsidR="00BF61EF" w:rsidRPr="00193149" w:rsidRDefault="00BF61EF" w:rsidP="00193149">
      <w:pPr>
        <w:spacing w:line="360" w:lineRule="auto"/>
        <w:jc w:val="both"/>
        <w:rPr>
          <w:rFonts w:ascii="Times New Roman" w:eastAsia="Times New Roman" w:hAnsi="Times New Roman" w:cs="Times New Roman"/>
          <w:sz w:val="24"/>
          <w:szCs w:val="24"/>
          <w:lang w:eastAsia="es-MX"/>
        </w:rPr>
      </w:pP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prevalence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of</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mobbing</w:t>
      </w:r>
      <w:proofErr w:type="spellEnd"/>
      <w:r w:rsidRPr="00193149">
        <w:rPr>
          <w:rFonts w:ascii="Times New Roman" w:eastAsia="Times New Roman" w:hAnsi="Times New Roman" w:cs="Times New Roman"/>
          <w:sz w:val="24"/>
          <w:szCs w:val="24"/>
          <w:lang w:eastAsia="es-MX"/>
        </w:rPr>
        <w:t xml:space="preserve"> as </w:t>
      </w:r>
      <w:proofErr w:type="spellStart"/>
      <w:r w:rsidRPr="00193149">
        <w:rPr>
          <w:rFonts w:ascii="Times New Roman" w:eastAsia="Times New Roman" w:hAnsi="Times New Roman" w:cs="Times New Roman"/>
          <w:sz w:val="24"/>
          <w:szCs w:val="24"/>
          <w:lang w:eastAsia="es-MX"/>
        </w:rPr>
        <w:t>an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expression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of</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physical</w:t>
      </w:r>
      <w:proofErr w:type="spellEnd"/>
      <w:r w:rsidRPr="00193149">
        <w:rPr>
          <w:rFonts w:ascii="Times New Roman" w:eastAsia="Times New Roman" w:hAnsi="Times New Roman" w:cs="Times New Roman"/>
          <w:sz w:val="24"/>
          <w:szCs w:val="24"/>
          <w:lang w:eastAsia="es-MX"/>
        </w:rPr>
        <w:t xml:space="preserve"> and </w:t>
      </w:r>
      <w:proofErr w:type="spellStart"/>
      <w:r w:rsidRPr="00193149">
        <w:rPr>
          <w:rFonts w:ascii="Times New Roman" w:eastAsia="Times New Roman" w:hAnsi="Times New Roman" w:cs="Times New Roman"/>
          <w:sz w:val="24"/>
          <w:szCs w:val="24"/>
          <w:lang w:eastAsia="es-MX"/>
        </w:rPr>
        <w:t>psychological</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violence</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higher</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education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institutions</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Mexico</w:t>
      </w:r>
      <w:proofErr w:type="spellEnd"/>
      <w:r w:rsidRPr="00193149">
        <w:rPr>
          <w:rFonts w:ascii="Times New Roman" w:eastAsia="Times New Roman" w:hAnsi="Times New Roman" w:cs="Times New Roman"/>
          <w:sz w:val="24"/>
          <w:szCs w:val="24"/>
          <w:lang w:eastAsia="es-MX"/>
        </w:rPr>
        <w:t xml:space="preserve"> and in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world</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recent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years</w:t>
      </w:r>
      <w:proofErr w:type="spellEnd"/>
      <w:r w:rsidRPr="00193149">
        <w:rPr>
          <w:rFonts w:ascii="Times New Roman" w:eastAsia="Times New Roman" w:hAnsi="Times New Roman" w:cs="Times New Roman"/>
          <w:sz w:val="24"/>
          <w:szCs w:val="24"/>
          <w:lang w:eastAsia="es-MX"/>
        </w:rPr>
        <w:t xml:space="preserve"> has </w:t>
      </w:r>
      <w:proofErr w:type="spellStart"/>
      <w:r w:rsidRPr="00193149">
        <w:rPr>
          <w:rFonts w:ascii="Times New Roman" w:eastAsia="Times New Roman" w:hAnsi="Times New Roman" w:cs="Times New Roman"/>
          <w:sz w:val="24"/>
          <w:szCs w:val="24"/>
          <w:lang w:eastAsia="es-MX"/>
        </w:rPr>
        <w:t>had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exponential</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increase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social </w:t>
      </w:r>
      <w:proofErr w:type="spellStart"/>
      <w:r w:rsidRPr="00193149">
        <w:rPr>
          <w:rFonts w:ascii="Times New Roman" w:eastAsia="Times New Roman" w:hAnsi="Times New Roman" w:cs="Times New Roman"/>
          <w:sz w:val="24"/>
          <w:szCs w:val="24"/>
          <w:lang w:eastAsia="es-MX"/>
        </w:rPr>
        <w:t>interaction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between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different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actors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that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coexist</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university</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spaces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highlights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power</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structures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that</w:t>
      </w:r>
      <w:proofErr w:type="spellEnd"/>
      <w:r w:rsidRPr="00193149">
        <w:rPr>
          <w:rFonts w:ascii="Times New Roman" w:eastAsia="Times New Roman" w:hAnsi="Times New Roman" w:cs="Times New Roman"/>
          <w:sz w:val="24"/>
          <w:szCs w:val="24"/>
          <w:lang w:eastAsia="es-MX"/>
        </w:rPr>
        <w:t xml:space="preserve"> are </w:t>
      </w:r>
      <w:proofErr w:type="spellStart"/>
      <w:r w:rsidRPr="00193149">
        <w:rPr>
          <w:rFonts w:ascii="Times New Roman" w:eastAsia="Times New Roman" w:hAnsi="Times New Roman" w:cs="Times New Roman"/>
          <w:sz w:val="24"/>
          <w:szCs w:val="24"/>
          <w:lang w:eastAsia="es-MX"/>
        </w:rPr>
        <w:t>generated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around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this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phenomenon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objective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of</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this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research</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was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analyze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literature</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Spanish</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that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focuses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mobbing</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specifically</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that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carried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out</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period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from</w:t>
      </w:r>
      <w:proofErr w:type="spellEnd"/>
      <w:r w:rsidRPr="00193149">
        <w:rPr>
          <w:rFonts w:ascii="Times New Roman" w:eastAsia="Times New Roman" w:hAnsi="Times New Roman" w:cs="Times New Roman"/>
          <w:sz w:val="24"/>
          <w:szCs w:val="24"/>
          <w:lang w:eastAsia="es-MX"/>
        </w:rPr>
        <w:t xml:space="preserve"> 2006 </w:t>
      </w:r>
      <w:proofErr w:type="spellStart"/>
      <w:r w:rsidRPr="00193149">
        <w:rPr>
          <w:rFonts w:ascii="Times New Roman" w:eastAsia="Times New Roman" w:hAnsi="Times New Roman" w:cs="Times New Roman"/>
          <w:sz w:val="24"/>
          <w:szCs w:val="24"/>
          <w:lang w:eastAsia="es-MX"/>
        </w:rPr>
        <w:t>to</w:t>
      </w:r>
      <w:proofErr w:type="spellEnd"/>
      <w:r w:rsidRPr="00193149">
        <w:rPr>
          <w:rFonts w:ascii="Times New Roman" w:eastAsia="Times New Roman" w:hAnsi="Times New Roman" w:cs="Times New Roman"/>
          <w:sz w:val="24"/>
          <w:szCs w:val="24"/>
          <w:lang w:eastAsia="es-MX"/>
        </w:rPr>
        <w:t xml:space="preserve"> 2019 and </w:t>
      </w:r>
      <w:proofErr w:type="spellStart"/>
      <w:r w:rsidRPr="00193149">
        <w:rPr>
          <w:rFonts w:ascii="Times New Roman" w:eastAsia="Times New Roman" w:hAnsi="Times New Roman" w:cs="Times New Roman"/>
          <w:sz w:val="24"/>
          <w:szCs w:val="24"/>
          <w:lang w:eastAsia="es-MX"/>
        </w:rPr>
        <w:t>whose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context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university</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space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Systematic</w:t>
      </w:r>
      <w:proofErr w:type="spellEnd"/>
      <w:r w:rsidRPr="00193149">
        <w:rPr>
          <w:rFonts w:ascii="Times New Roman" w:eastAsia="Times New Roman" w:hAnsi="Times New Roman" w:cs="Times New Roman"/>
          <w:sz w:val="24"/>
          <w:szCs w:val="24"/>
          <w:lang w:eastAsia="es-MX"/>
        </w:rPr>
        <w:t xml:space="preserve"> and </w:t>
      </w:r>
      <w:proofErr w:type="spellStart"/>
      <w:r w:rsidRPr="00193149">
        <w:rPr>
          <w:rFonts w:ascii="Times New Roman" w:eastAsia="Times New Roman" w:hAnsi="Times New Roman" w:cs="Times New Roman"/>
          <w:sz w:val="24"/>
          <w:szCs w:val="24"/>
          <w:lang w:eastAsia="es-MX"/>
        </w:rPr>
        <w:t>explicit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methods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were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used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locate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select</w:t>
      </w:r>
      <w:proofErr w:type="spellEnd"/>
      <w:r w:rsidRPr="00193149">
        <w:rPr>
          <w:rFonts w:ascii="Times New Roman" w:eastAsia="Times New Roman" w:hAnsi="Times New Roman" w:cs="Times New Roman"/>
          <w:sz w:val="24"/>
          <w:szCs w:val="24"/>
          <w:lang w:eastAsia="es-MX"/>
        </w:rPr>
        <w:t xml:space="preserve"> and </w:t>
      </w:r>
      <w:proofErr w:type="spellStart"/>
      <w:r w:rsidRPr="00193149">
        <w:rPr>
          <w:rFonts w:ascii="Times New Roman" w:eastAsia="Times New Roman" w:hAnsi="Times New Roman" w:cs="Times New Roman"/>
          <w:sz w:val="24"/>
          <w:szCs w:val="24"/>
          <w:lang w:eastAsia="es-MX"/>
        </w:rPr>
        <w:t>critically</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appraise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relevant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investigations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according</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guidelines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derived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from</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Prism</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Declaration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databases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that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were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consulted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were</w:t>
      </w:r>
      <w:proofErr w:type="spellEnd"/>
      <w:r w:rsidRPr="00193149">
        <w:rPr>
          <w:rFonts w:ascii="Times New Roman" w:eastAsia="Times New Roman" w:hAnsi="Times New Roman" w:cs="Times New Roman"/>
          <w:sz w:val="24"/>
          <w:szCs w:val="24"/>
          <w:lang w:eastAsia="es-MX"/>
        </w:rPr>
        <w:t xml:space="preserve"> Redalyc, Scielo, </w:t>
      </w:r>
      <w:proofErr w:type="spellStart"/>
      <w:r w:rsidRPr="00193149">
        <w:rPr>
          <w:rFonts w:ascii="Times New Roman" w:eastAsia="Times New Roman" w:hAnsi="Times New Roman" w:cs="Times New Roman"/>
          <w:sz w:val="24"/>
          <w:szCs w:val="24"/>
          <w:lang w:eastAsia="es-MX"/>
        </w:rPr>
        <w:t>Scopus</w:t>
      </w:r>
      <w:proofErr w:type="spellEnd"/>
      <w:r w:rsidRPr="00193149">
        <w:rPr>
          <w:rFonts w:ascii="Times New Roman" w:eastAsia="Times New Roman" w:hAnsi="Times New Roman" w:cs="Times New Roman"/>
          <w:sz w:val="24"/>
          <w:szCs w:val="24"/>
          <w:lang w:eastAsia="es-MX"/>
        </w:rPr>
        <w:t xml:space="preserve"> and </w:t>
      </w:r>
      <w:proofErr w:type="spellStart"/>
      <w:r w:rsidRPr="00193149">
        <w:rPr>
          <w:rFonts w:ascii="Times New Roman" w:eastAsia="Times New Roman" w:hAnsi="Times New Roman" w:cs="Times New Roman"/>
          <w:sz w:val="24"/>
          <w:szCs w:val="24"/>
          <w:lang w:eastAsia="es-MX"/>
        </w:rPr>
        <w:t>ebsco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Based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above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eight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articles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were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selected</w:t>
      </w:r>
      <w:proofErr w:type="spellEnd"/>
      <w:r w:rsidRPr="00193149">
        <w:rPr>
          <w:rFonts w:ascii="Times New Roman" w:eastAsia="Times New Roman" w:hAnsi="Times New Roman" w:cs="Times New Roman"/>
          <w:sz w:val="24"/>
          <w:szCs w:val="24"/>
          <w:lang w:eastAsia="es-MX"/>
        </w:rPr>
        <w:t xml:space="preserve"> and </w:t>
      </w:r>
      <w:proofErr w:type="spellStart"/>
      <w:r w:rsidRPr="00193149">
        <w:rPr>
          <w:rFonts w:ascii="Times New Roman" w:eastAsia="Times New Roman" w:hAnsi="Times New Roman" w:cs="Times New Roman"/>
          <w:sz w:val="24"/>
          <w:szCs w:val="24"/>
          <w:lang w:eastAsia="es-MX"/>
        </w:rPr>
        <w:t>analyzed</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to</w:t>
      </w:r>
      <w:proofErr w:type="spellEnd"/>
      <w:r w:rsidRPr="00193149">
        <w:rPr>
          <w:rFonts w:ascii="Times New Roman" w:eastAsia="Times New Roman" w:hAnsi="Times New Roman" w:cs="Times New Roman"/>
          <w:sz w:val="24"/>
          <w:szCs w:val="24"/>
          <w:lang w:eastAsia="es-MX"/>
        </w:rPr>
        <w:t xml:space="preserve"> determine </w:t>
      </w:r>
      <w:proofErr w:type="spellStart"/>
      <w:r w:rsidRPr="00193149">
        <w:rPr>
          <w:rFonts w:ascii="Times New Roman" w:eastAsia="Times New Roman" w:hAnsi="Times New Roman" w:cs="Times New Roman"/>
          <w:sz w:val="24"/>
          <w:szCs w:val="24"/>
          <w:lang w:eastAsia="es-MX"/>
        </w:rPr>
        <w:t>mobbing</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higher</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education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institutions</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Mexico</w:t>
      </w:r>
      <w:proofErr w:type="spellEnd"/>
      <w:r w:rsidRPr="00193149">
        <w:rPr>
          <w:rFonts w:ascii="Times New Roman" w:eastAsia="Times New Roman" w:hAnsi="Times New Roman" w:cs="Times New Roman"/>
          <w:sz w:val="24"/>
          <w:szCs w:val="24"/>
          <w:lang w:eastAsia="es-MX"/>
        </w:rPr>
        <w:t xml:space="preserve"> and </w:t>
      </w:r>
      <w:proofErr w:type="spellStart"/>
      <w:r w:rsidRPr="00193149">
        <w:rPr>
          <w:rFonts w:ascii="Times New Roman" w:eastAsia="Times New Roman" w:hAnsi="Times New Roman" w:cs="Times New Roman"/>
          <w:sz w:val="24"/>
          <w:szCs w:val="24"/>
          <w:lang w:eastAsia="es-MX"/>
        </w:rPr>
        <w:t>Latin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America</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Among</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conclusions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it</w:t>
      </w:r>
      <w:proofErr w:type="spellEnd"/>
      <w:r w:rsidRPr="00193149">
        <w:rPr>
          <w:rFonts w:ascii="Times New Roman" w:eastAsia="Times New Roman" w:hAnsi="Times New Roman" w:cs="Times New Roman"/>
          <w:sz w:val="24"/>
          <w:szCs w:val="24"/>
          <w:lang w:eastAsia="es-MX"/>
        </w:rPr>
        <w:t xml:space="preserve"> stands </w:t>
      </w:r>
      <w:proofErr w:type="spellStart"/>
      <w:r w:rsidRPr="00193149">
        <w:rPr>
          <w:rFonts w:ascii="Times New Roman" w:eastAsia="Times New Roman" w:hAnsi="Times New Roman" w:cs="Times New Roman"/>
          <w:sz w:val="24"/>
          <w:szCs w:val="24"/>
          <w:lang w:eastAsia="es-MX"/>
        </w:rPr>
        <w:t>out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that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mobbing</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is</w:t>
      </w:r>
      <w:proofErr w:type="spellEnd"/>
      <w:r w:rsidRPr="00193149">
        <w:rPr>
          <w:rFonts w:ascii="Times New Roman" w:eastAsia="Times New Roman" w:hAnsi="Times New Roman" w:cs="Times New Roman"/>
          <w:sz w:val="24"/>
          <w:szCs w:val="24"/>
          <w:lang w:eastAsia="es-MX"/>
        </w:rPr>
        <w:t xml:space="preserve"> a </w:t>
      </w:r>
      <w:proofErr w:type="spellStart"/>
      <w:r w:rsidRPr="00193149">
        <w:rPr>
          <w:rFonts w:ascii="Times New Roman" w:eastAsia="Times New Roman" w:hAnsi="Times New Roman" w:cs="Times New Roman"/>
          <w:sz w:val="24"/>
          <w:szCs w:val="24"/>
          <w:lang w:eastAsia="es-MX"/>
        </w:rPr>
        <w:t>hostile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act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that</w:t>
      </w:r>
      <w:proofErr w:type="spellEnd"/>
      <w:r w:rsidRPr="00193149">
        <w:rPr>
          <w:rFonts w:ascii="Times New Roman" w:eastAsia="Times New Roman" w:hAnsi="Times New Roman" w:cs="Times New Roman"/>
          <w:sz w:val="24"/>
          <w:szCs w:val="24"/>
          <w:lang w:eastAsia="es-MX"/>
        </w:rPr>
        <w:t xml:space="preserve"> can </w:t>
      </w:r>
      <w:proofErr w:type="spellStart"/>
      <w:r w:rsidRPr="00193149">
        <w:rPr>
          <w:rFonts w:ascii="Times New Roman" w:eastAsia="Times New Roman" w:hAnsi="Times New Roman" w:cs="Times New Roman"/>
          <w:sz w:val="24"/>
          <w:szCs w:val="24"/>
          <w:lang w:eastAsia="es-MX"/>
        </w:rPr>
        <w:t>manifest</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itself</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all</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fields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of</w:t>
      </w:r>
      <w:proofErr w:type="spellEnd"/>
      <w:r w:rsidRPr="00193149">
        <w:rPr>
          <w:rFonts w:ascii="Times New Roman" w:eastAsia="Times New Roman" w:hAnsi="Times New Roman" w:cs="Times New Roman"/>
          <w:sz w:val="24"/>
          <w:szCs w:val="24"/>
          <w:lang w:eastAsia="es-MX"/>
        </w:rPr>
        <w:t xml:space="preserve"> human </w:t>
      </w:r>
      <w:proofErr w:type="spellStart"/>
      <w:r w:rsidRPr="00193149">
        <w:rPr>
          <w:rFonts w:ascii="Times New Roman" w:eastAsia="Times New Roman" w:hAnsi="Times New Roman" w:cs="Times New Roman"/>
          <w:sz w:val="24"/>
          <w:szCs w:val="24"/>
          <w:lang w:eastAsia="es-MX"/>
        </w:rPr>
        <w:t>relationship</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lastRenderedPageBreak/>
        <w:t>present</w:t>
      </w:r>
      <w:proofErr w:type="spellEnd"/>
      <w:r w:rsidRPr="00193149">
        <w:rPr>
          <w:rFonts w:ascii="Times New Roman" w:eastAsia="Times New Roman" w:hAnsi="Times New Roman" w:cs="Times New Roman"/>
          <w:sz w:val="24"/>
          <w:szCs w:val="24"/>
          <w:lang w:eastAsia="es-MX"/>
        </w:rPr>
        <w:t xml:space="preserve"> in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university</w:t>
      </w:r>
      <w:proofErr w:type="spellEnd"/>
      <w:r w:rsidRPr="00193149">
        <w:rPr>
          <w:rFonts w:ascii="Times New Roman" w:eastAsia="Times New Roman" w:hAnsi="Times New Roman" w:cs="Times New Roman"/>
          <w:sz w:val="24"/>
          <w:szCs w:val="24"/>
          <w:lang w:eastAsia="es-MX"/>
        </w:rPr>
        <w:t xml:space="preserve">, and in </w:t>
      </w:r>
      <w:proofErr w:type="spellStart"/>
      <w:r w:rsidRPr="00193149">
        <w:rPr>
          <w:rFonts w:ascii="Times New Roman" w:eastAsia="Times New Roman" w:hAnsi="Times New Roman" w:cs="Times New Roman"/>
          <w:sz w:val="24"/>
          <w:szCs w:val="24"/>
          <w:lang w:eastAsia="es-MX"/>
        </w:rPr>
        <w:t>the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Mexican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higher</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education</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institutions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its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presence</w:t>
      </w:r>
      <w:proofErr w:type="spellEnd"/>
      <w:r w:rsidRPr="00193149">
        <w:rPr>
          <w:rFonts w:ascii="Times New Roman" w:eastAsia="Times New Roman" w:hAnsi="Times New Roman" w:cs="Times New Roman"/>
          <w:sz w:val="24"/>
          <w:szCs w:val="24"/>
          <w:lang w:eastAsia="es-MX"/>
        </w:rPr>
        <w:t xml:space="preserve"> has </w:t>
      </w:r>
      <w:proofErr w:type="spellStart"/>
      <w:r w:rsidRPr="00193149">
        <w:rPr>
          <w:rFonts w:ascii="Times New Roman" w:eastAsia="Times New Roman" w:hAnsi="Times New Roman" w:cs="Times New Roman"/>
          <w:sz w:val="24"/>
          <w:szCs w:val="24"/>
          <w:lang w:eastAsia="es-MX"/>
        </w:rPr>
        <w:t>multiplied</w:t>
      </w:r>
      <w:proofErr w:type="spellEnd"/>
      <w:r w:rsidRPr="00193149">
        <w:rPr>
          <w:rFonts w:ascii="Times New Roman" w:eastAsia="Times New Roman" w:hAnsi="Times New Roman" w:cs="Times New Roman"/>
          <w:sz w:val="24"/>
          <w:szCs w:val="24"/>
          <w:lang w:eastAsia="es-MX"/>
        </w:rPr>
        <w:t>.</w:t>
      </w:r>
    </w:p>
    <w:p w14:paraId="1E0F73F3" w14:textId="3064C62A" w:rsidR="00BF61EF" w:rsidRPr="00193149" w:rsidRDefault="00BF61EF" w:rsidP="00193149">
      <w:pPr>
        <w:rPr>
          <w:rFonts w:ascii="Times New Roman" w:eastAsia="Times New Roman" w:hAnsi="Times New Roman" w:cs="Times New Roman"/>
          <w:sz w:val="24"/>
          <w:szCs w:val="24"/>
          <w:lang w:eastAsia="es-MX"/>
        </w:rPr>
      </w:pPr>
      <w:proofErr w:type="spellStart"/>
      <w:r w:rsidRPr="00193149">
        <w:rPr>
          <w:rFonts w:ascii="Calibri" w:hAnsi="Calibri" w:cs="Calibri"/>
          <w:b/>
          <w:sz w:val="28"/>
          <w:szCs w:val="24"/>
          <w:lang w:val="es-ES"/>
        </w:rPr>
        <w:t>Keywords</w:t>
      </w:r>
      <w:proofErr w:type="spellEnd"/>
      <w:r w:rsidRPr="00193149">
        <w:rPr>
          <w:rFonts w:ascii="Calibri" w:hAnsi="Calibri" w:cs="Calibri"/>
          <w:b/>
          <w:sz w:val="28"/>
          <w:szCs w:val="24"/>
          <w:lang w:val="es-ES"/>
        </w:rPr>
        <w:t>:</w:t>
      </w:r>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educational</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space</w:t>
      </w:r>
      <w:proofErr w:type="spellEnd"/>
      <w:r w:rsidRPr="00193149">
        <w:rPr>
          <w:rFonts w:ascii="Times New Roman" w:eastAsia="Times New Roman" w:hAnsi="Times New Roman" w:cs="Times New Roman"/>
          <w:sz w:val="24"/>
          <w:szCs w:val="24"/>
          <w:lang w:eastAsia="es-MX"/>
        </w:rPr>
        <w:t xml:space="preserve">, stress, </w:t>
      </w:r>
      <w:proofErr w:type="spellStart"/>
      <w:r w:rsidRPr="00193149">
        <w:rPr>
          <w:rFonts w:ascii="Times New Roman" w:eastAsia="Times New Roman" w:hAnsi="Times New Roman" w:cs="Times New Roman"/>
          <w:sz w:val="24"/>
          <w:szCs w:val="24"/>
          <w:lang w:eastAsia="es-MX"/>
        </w:rPr>
        <w:t>mobbing</w:t>
      </w:r>
      <w:proofErr w:type="spellEnd"/>
      <w:r w:rsidRPr="00193149">
        <w:rPr>
          <w:rFonts w:ascii="Times New Roman" w:eastAsia="Times New Roman" w:hAnsi="Times New Roman" w:cs="Times New Roman"/>
          <w:sz w:val="24"/>
          <w:szCs w:val="24"/>
          <w:lang w:eastAsia="es-MX"/>
        </w:rPr>
        <w:t xml:space="preserve">, mental </w:t>
      </w:r>
      <w:proofErr w:type="spellStart"/>
      <w:r w:rsidRPr="00193149">
        <w:rPr>
          <w:rFonts w:ascii="Times New Roman" w:eastAsia="Times New Roman" w:hAnsi="Times New Roman" w:cs="Times New Roman"/>
          <w:sz w:val="24"/>
          <w:szCs w:val="24"/>
          <w:lang w:eastAsia="es-MX"/>
        </w:rPr>
        <w:t>health</w:t>
      </w:r>
      <w:proofErr w:type="spellEnd"/>
      <w:r w:rsidRPr="00193149">
        <w:rPr>
          <w:rFonts w:ascii="Times New Roman" w:eastAsia="Times New Roman" w:hAnsi="Times New Roman" w:cs="Times New Roman"/>
          <w:sz w:val="24"/>
          <w:szCs w:val="24"/>
          <w:lang w:eastAsia="es-MX"/>
        </w:rPr>
        <w:t>.</w:t>
      </w:r>
    </w:p>
    <w:p w14:paraId="3B7A227B" w14:textId="77777777" w:rsidR="00BF61EF" w:rsidRPr="00193149" w:rsidRDefault="00BF61EF" w:rsidP="00193149"/>
    <w:p w14:paraId="0719654C" w14:textId="3E2E646C" w:rsidR="00BF61EF" w:rsidRPr="00193149" w:rsidRDefault="00193149" w:rsidP="00193149">
      <w:pPr>
        <w:rPr>
          <w:rFonts w:ascii="Calibri" w:hAnsi="Calibri" w:cs="Calibri"/>
          <w:b/>
          <w:sz w:val="28"/>
          <w:szCs w:val="24"/>
          <w:lang w:val="es-ES"/>
        </w:rPr>
      </w:pPr>
      <w:r w:rsidRPr="00193149">
        <w:rPr>
          <w:rFonts w:ascii="Calibri" w:hAnsi="Calibri" w:cs="Calibri"/>
          <w:b/>
          <w:sz w:val="28"/>
          <w:szCs w:val="24"/>
          <w:lang w:val="es-ES"/>
        </w:rPr>
        <w:t>Resumo</w:t>
      </w:r>
    </w:p>
    <w:p w14:paraId="744FBDD1" w14:textId="77777777" w:rsidR="00BF61EF" w:rsidRPr="00193149" w:rsidRDefault="00BF61EF" w:rsidP="00193149">
      <w:pPr>
        <w:spacing w:line="360" w:lineRule="auto"/>
        <w:jc w:val="both"/>
        <w:rPr>
          <w:rFonts w:ascii="Times New Roman" w:eastAsia="Times New Roman" w:hAnsi="Times New Roman" w:cs="Times New Roman"/>
          <w:sz w:val="24"/>
          <w:szCs w:val="24"/>
          <w:lang w:eastAsia="es-MX"/>
        </w:rPr>
      </w:pPr>
      <w:r w:rsidRPr="00193149">
        <w:rPr>
          <w:rFonts w:ascii="Times New Roman" w:eastAsia="Times New Roman" w:hAnsi="Times New Roman" w:cs="Times New Roman"/>
          <w:sz w:val="24"/>
          <w:szCs w:val="24"/>
          <w:lang w:eastAsia="es-MX"/>
        </w:rPr>
        <w:t xml:space="preserve">A </w:t>
      </w:r>
      <w:proofErr w:type="spellStart"/>
      <w:r w:rsidRPr="00193149">
        <w:rPr>
          <w:rFonts w:ascii="Times New Roman" w:eastAsia="Times New Roman" w:hAnsi="Times New Roman" w:cs="Times New Roman"/>
          <w:sz w:val="24"/>
          <w:szCs w:val="24"/>
          <w:lang w:eastAsia="es-MX"/>
        </w:rPr>
        <w:t>prevalência</w:t>
      </w:r>
      <w:proofErr w:type="spellEnd"/>
      <w:r w:rsidRPr="00193149">
        <w:rPr>
          <w:rFonts w:ascii="Times New Roman" w:eastAsia="Times New Roman" w:hAnsi="Times New Roman" w:cs="Times New Roman"/>
          <w:sz w:val="24"/>
          <w:szCs w:val="24"/>
          <w:lang w:eastAsia="es-MX"/>
        </w:rPr>
        <w:t xml:space="preserve"> de </w:t>
      </w:r>
      <w:proofErr w:type="spellStart"/>
      <w:r w:rsidRPr="00193149">
        <w:rPr>
          <w:rFonts w:ascii="Times New Roman" w:eastAsia="Times New Roman" w:hAnsi="Times New Roman" w:cs="Times New Roman"/>
          <w:sz w:val="24"/>
          <w:szCs w:val="24"/>
          <w:lang w:eastAsia="es-MX"/>
        </w:rPr>
        <w:t>assédio</w:t>
      </w:r>
      <w:proofErr w:type="spellEnd"/>
      <w:r w:rsidRPr="00193149">
        <w:rPr>
          <w:rFonts w:ascii="Times New Roman" w:eastAsia="Times New Roman" w:hAnsi="Times New Roman" w:cs="Times New Roman"/>
          <w:sz w:val="24"/>
          <w:szCs w:val="24"/>
          <w:lang w:eastAsia="es-MX"/>
        </w:rPr>
        <w:t xml:space="preserve"> moral como </w:t>
      </w:r>
      <w:proofErr w:type="spellStart"/>
      <w:r w:rsidRPr="00193149">
        <w:rPr>
          <w:rFonts w:ascii="Times New Roman" w:eastAsia="Times New Roman" w:hAnsi="Times New Roman" w:cs="Times New Roman"/>
          <w:sz w:val="24"/>
          <w:szCs w:val="24"/>
          <w:lang w:eastAsia="es-MX"/>
        </w:rPr>
        <w:t>expressão</w:t>
      </w:r>
      <w:proofErr w:type="spellEnd"/>
      <w:r w:rsidRPr="00193149">
        <w:rPr>
          <w:rFonts w:ascii="Times New Roman" w:eastAsia="Times New Roman" w:hAnsi="Times New Roman" w:cs="Times New Roman"/>
          <w:sz w:val="24"/>
          <w:szCs w:val="24"/>
          <w:lang w:eastAsia="es-MX"/>
        </w:rPr>
        <w:t xml:space="preserve"> de </w:t>
      </w:r>
      <w:proofErr w:type="spellStart"/>
      <w:r w:rsidRPr="00193149">
        <w:rPr>
          <w:rFonts w:ascii="Times New Roman" w:eastAsia="Times New Roman" w:hAnsi="Times New Roman" w:cs="Times New Roman"/>
          <w:sz w:val="24"/>
          <w:szCs w:val="24"/>
          <w:lang w:eastAsia="es-MX"/>
        </w:rPr>
        <w:t>violência</w:t>
      </w:r>
      <w:proofErr w:type="spellEnd"/>
      <w:r w:rsidRPr="00193149">
        <w:rPr>
          <w:rFonts w:ascii="Times New Roman" w:eastAsia="Times New Roman" w:hAnsi="Times New Roman" w:cs="Times New Roman"/>
          <w:sz w:val="24"/>
          <w:szCs w:val="24"/>
          <w:lang w:eastAsia="es-MX"/>
        </w:rPr>
        <w:t xml:space="preserve"> física e psicológica em </w:t>
      </w:r>
      <w:proofErr w:type="spellStart"/>
      <w:r w:rsidRPr="00193149">
        <w:rPr>
          <w:rFonts w:ascii="Times New Roman" w:eastAsia="Times New Roman" w:hAnsi="Times New Roman" w:cs="Times New Roman"/>
          <w:sz w:val="24"/>
          <w:szCs w:val="24"/>
          <w:lang w:eastAsia="es-MX"/>
        </w:rPr>
        <w:t>instituições</w:t>
      </w:r>
      <w:proofErr w:type="spellEnd"/>
      <w:r w:rsidRPr="00193149">
        <w:rPr>
          <w:rFonts w:ascii="Times New Roman" w:eastAsia="Times New Roman" w:hAnsi="Times New Roman" w:cs="Times New Roman"/>
          <w:sz w:val="24"/>
          <w:szCs w:val="24"/>
          <w:lang w:eastAsia="es-MX"/>
        </w:rPr>
        <w:t xml:space="preserve"> de </w:t>
      </w:r>
      <w:proofErr w:type="spellStart"/>
      <w:r w:rsidRPr="00193149">
        <w:rPr>
          <w:rFonts w:ascii="Times New Roman" w:eastAsia="Times New Roman" w:hAnsi="Times New Roman" w:cs="Times New Roman"/>
          <w:sz w:val="24"/>
          <w:szCs w:val="24"/>
          <w:lang w:eastAsia="es-MX"/>
        </w:rPr>
        <w:t>ensino</w:t>
      </w:r>
      <w:proofErr w:type="spellEnd"/>
      <w:r w:rsidRPr="00193149">
        <w:rPr>
          <w:rFonts w:ascii="Times New Roman" w:eastAsia="Times New Roman" w:hAnsi="Times New Roman" w:cs="Times New Roman"/>
          <w:sz w:val="24"/>
          <w:szCs w:val="24"/>
          <w:lang w:eastAsia="es-MX"/>
        </w:rPr>
        <w:t xml:space="preserve"> superior no México e no mundo nos últimos anos teve </w:t>
      </w:r>
      <w:proofErr w:type="spellStart"/>
      <w:r w:rsidRPr="00193149">
        <w:rPr>
          <w:rFonts w:ascii="Times New Roman" w:eastAsia="Times New Roman" w:hAnsi="Times New Roman" w:cs="Times New Roman"/>
          <w:sz w:val="24"/>
          <w:szCs w:val="24"/>
          <w:lang w:eastAsia="es-MX"/>
        </w:rPr>
        <w:t>um</w:t>
      </w:r>
      <w:proofErr w:type="spellEnd"/>
      <w:r w:rsidRPr="00193149">
        <w:rPr>
          <w:rFonts w:ascii="Times New Roman" w:eastAsia="Times New Roman" w:hAnsi="Times New Roman" w:cs="Times New Roman"/>
          <w:sz w:val="24"/>
          <w:szCs w:val="24"/>
          <w:lang w:eastAsia="es-MX"/>
        </w:rPr>
        <w:t xml:space="preserve"> aumento exponencial. A </w:t>
      </w:r>
      <w:proofErr w:type="spellStart"/>
      <w:r w:rsidRPr="00193149">
        <w:rPr>
          <w:rFonts w:ascii="Times New Roman" w:eastAsia="Times New Roman" w:hAnsi="Times New Roman" w:cs="Times New Roman"/>
          <w:sz w:val="24"/>
          <w:szCs w:val="24"/>
          <w:lang w:eastAsia="es-MX"/>
        </w:rPr>
        <w:t>interação</w:t>
      </w:r>
      <w:proofErr w:type="spellEnd"/>
      <w:r w:rsidRPr="00193149">
        <w:rPr>
          <w:rFonts w:ascii="Times New Roman" w:eastAsia="Times New Roman" w:hAnsi="Times New Roman" w:cs="Times New Roman"/>
          <w:sz w:val="24"/>
          <w:szCs w:val="24"/>
          <w:lang w:eastAsia="es-MX"/>
        </w:rPr>
        <w:t xml:space="preserve"> social entre os diferentes atores que </w:t>
      </w:r>
      <w:proofErr w:type="spellStart"/>
      <w:r w:rsidRPr="00193149">
        <w:rPr>
          <w:rFonts w:ascii="Times New Roman" w:eastAsia="Times New Roman" w:hAnsi="Times New Roman" w:cs="Times New Roman"/>
          <w:sz w:val="24"/>
          <w:szCs w:val="24"/>
          <w:lang w:eastAsia="es-MX"/>
        </w:rPr>
        <w:t>coexistem</w:t>
      </w:r>
      <w:proofErr w:type="spellEnd"/>
      <w:r w:rsidRPr="00193149">
        <w:rPr>
          <w:rFonts w:ascii="Times New Roman" w:eastAsia="Times New Roman" w:hAnsi="Times New Roman" w:cs="Times New Roman"/>
          <w:sz w:val="24"/>
          <w:szCs w:val="24"/>
          <w:lang w:eastAsia="es-MX"/>
        </w:rPr>
        <w:t xml:space="preserve"> nos </w:t>
      </w:r>
      <w:proofErr w:type="spellStart"/>
      <w:r w:rsidRPr="00193149">
        <w:rPr>
          <w:rFonts w:ascii="Times New Roman" w:eastAsia="Times New Roman" w:hAnsi="Times New Roman" w:cs="Times New Roman"/>
          <w:sz w:val="24"/>
          <w:szCs w:val="24"/>
          <w:lang w:eastAsia="es-MX"/>
        </w:rPr>
        <w:t>espaços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universitários</w:t>
      </w:r>
      <w:proofErr w:type="spellEnd"/>
      <w:r w:rsidRPr="00193149">
        <w:rPr>
          <w:rFonts w:ascii="Times New Roman" w:eastAsia="Times New Roman" w:hAnsi="Times New Roman" w:cs="Times New Roman"/>
          <w:sz w:val="24"/>
          <w:szCs w:val="24"/>
          <w:lang w:eastAsia="es-MX"/>
        </w:rPr>
        <w:t xml:space="preserve"> destaca as </w:t>
      </w:r>
      <w:proofErr w:type="spellStart"/>
      <w:r w:rsidRPr="00193149">
        <w:rPr>
          <w:rFonts w:ascii="Times New Roman" w:eastAsia="Times New Roman" w:hAnsi="Times New Roman" w:cs="Times New Roman"/>
          <w:sz w:val="24"/>
          <w:szCs w:val="24"/>
          <w:lang w:eastAsia="es-MX"/>
        </w:rPr>
        <w:t>estruturas</w:t>
      </w:r>
      <w:proofErr w:type="spellEnd"/>
      <w:r w:rsidRPr="00193149">
        <w:rPr>
          <w:rFonts w:ascii="Times New Roman" w:eastAsia="Times New Roman" w:hAnsi="Times New Roman" w:cs="Times New Roman"/>
          <w:sz w:val="24"/>
          <w:szCs w:val="24"/>
          <w:lang w:eastAsia="es-MX"/>
        </w:rPr>
        <w:t xml:space="preserve"> de poder </w:t>
      </w:r>
      <w:proofErr w:type="spellStart"/>
      <w:r w:rsidRPr="00193149">
        <w:rPr>
          <w:rFonts w:ascii="Times New Roman" w:eastAsia="Times New Roman" w:hAnsi="Times New Roman" w:cs="Times New Roman"/>
          <w:sz w:val="24"/>
          <w:szCs w:val="24"/>
          <w:lang w:eastAsia="es-MX"/>
        </w:rPr>
        <w:t>geradas</w:t>
      </w:r>
      <w:proofErr w:type="spellEnd"/>
      <w:r w:rsidRPr="00193149">
        <w:rPr>
          <w:rFonts w:ascii="Times New Roman" w:eastAsia="Times New Roman" w:hAnsi="Times New Roman" w:cs="Times New Roman"/>
          <w:sz w:val="24"/>
          <w:szCs w:val="24"/>
          <w:lang w:eastAsia="es-MX"/>
        </w:rPr>
        <w:t xml:space="preserve"> em torno </w:t>
      </w:r>
      <w:proofErr w:type="spellStart"/>
      <w:r w:rsidRPr="00193149">
        <w:rPr>
          <w:rFonts w:ascii="Times New Roman" w:eastAsia="Times New Roman" w:hAnsi="Times New Roman" w:cs="Times New Roman"/>
          <w:sz w:val="24"/>
          <w:szCs w:val="24"/>
          <w:lang w:eastAsia="es-MX"/>
        </w:rPr>
        <w:t>desse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fenômeno</w:t>
      </w:r>
      <w:proofErr w:type="spellEnd"/>
      <w:r w:rsidRPr="00193149">
        <w:rPr>
          <w:rFonts w:ascii="Times New Roman" w:eastAsia="Times New Roman" w:hAnsi="Times New Roman" w:cs="Times New Roman"/>
          <w:sz w:val="24"/>
          <w:szCs w:val="24"/>
          <w:lang w:eastAsia="es-MX"/>
        </w:rPr>
        <w:t xml:space="preserve">. O objetivo </w:t>
      </w:r>
      <w:proofErr w:type="spellStart"/>
      <w:r w:rsidRPr="00193149">
        <w:rPr>
          <w:rFonts w:ascii="Times New Roman" w:eastAsia="Times New Roman" w:hAnsi="Times New Roman" w:cs="Times New Roman"/>
          <w:sz w:val="24"/>
          <w:szCs w:val="24"/>
          <w:lang w:eastAsia="es-MX"/>
        </w:rPr>
        <w:t>desta</w:t>
      </w:r>
      <w:proofErr w:type="spellEnd"/>
      <w:r w:rsidRPr="00193149">
        <w:rPr>
          <w:rFonts w:ascii="Times New Roman" w:eastAsia="Times New Roman" w:hAnsi="Times New Roman" w:cs="Times New Roman"/>
          <w:sz w:val="24"/>
          <w:szCs w:val="24"/>
          <w:lang w:eastAsia="es-MX"/>
        </w:rPr>
        <w:t xml:space="preserve"> pesquisa </w:t>
      </w:r>
      <w:proofErr w:type="spellStart"/>
      <w:r w:rsidRPr="00193149">
        <w:rPr>
          <w:rFonts w:ascii="Times New Roman" w:eastAsia="Times New Roman" w:hAnsi="Times New Roman" w:cs="Times New Roman"/>
          <w:sz w:val="24"/>
          <w:szCs w:val="24"/>
          <w:lang w:eastAsia="es-MX"/>
        </w:rPr>
        <w:t>foi</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analisar</w:t>
      </w:r>
      <w:proofErr w:type="spellEnd"/>
      <w:r w:rsidRPr="00193149">
        <w:rPr>
          <w:rFonts w:ascii="Times New Roman" w:eastAsia="Times New Roman" w:hAnsi="Times New Roman" w:cs="Times New Roman"/>
          <w:sz w:val="24"/>
          <w:szCs w:val="24"/>
          <w:lang w:eastAsia="es-MX"/>
        </w:rPr>
        <w:t xml:space="preserve"> a literatura em </w:t>
      </w:r>
      <w:proofErr w:type="spellStart"/>
      <w:r w:rsidRPr="00193149">
        <w:rPr>
          <w:rFonts w:ascii="Times New Roman" w:eastAsia="Times New Roman" w:hAnsi="Times New Roman" w:cs="Times New Roman"/>
          <w:sz w:val="24"/>
          <w:szCs w:val="24"/>
          <w:lang w:eastAsia="es-MX"/>
        </w:rPr>
        <w:t>espanhol</w:t>
      </w:r>
      <w:proofErr w:type="spellEnd"/>
      <w:r w:rsidRPr="00193149">
        <w:rPr>
          <w:rFonts w:ascii="Times New Roman" w:eastAsia="Times New Roman" w:hAnsi="Times New Roman" w:cs="Times New Roman"/>
          <w:sz w:val="24"/>
          <w:szCs w:val="24"/>
          <w:lang w:eastAsia="es-MX"/>
        </w:rPr>
        <w:t xml:space="preserve"> que se concentra no </w:t>
      </w:r>
      <w:proofErr w:type="spellStart"/>
      <w:r w:rsidRPr="00193149">
        <w:rPr>
          <w:rFonts w:ascii="Times New Roman" w:eastAsia="Times New Roman" w:hAnsi="Times New Roman" w:cs="Times New Roman"/>
          <w:sz w:val="24"/>
          <w:szCs w:val="24"/>
          <w:lang w:eastAsia="es-MX"/>
        </w:rPr>
        <w:t>assédio</w:t>
      </w:r>
      <w:proofErr w:type="spellEnd"/>
      <w:r w:rsidRPr="00193149">
        <w:rPr>
          <w:rFonts w:ascii="Times New Roman" w:eastAsia="Times New Roman" w:hAnsi="Times New Roman" w:cs="Times New Roman"/>
          <w:sz w:val="24"/>
          <w:szCs w:val="24"/>
          <w:lang w:eastAsia="es-MX"/>
        </w:rPr>
        <w:t xml:space="preserve"> moral, </w:t>
      </w:r>
      <w:proofErr w:type="spellStart"/>
      <w:r w:rsidRPr="00193149">
        <w:rPr>
          <w:rFonts w:ascii="Times New Roman" w:eastAsia="Times New Roman" w:hAnsi="Times New Roman" w:cs="Times New Roman"/>
          <w:sz w:val="24"/>
          <w:szCs w:val="24"/>
          <w:lang w:eastAsia="es-MX"/>
        </w:rPr>
        <w:t>especificamente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aquela</w:t>
      </w:r>
      <w:proofErr w:type="spellEnd"/>
      <w:r w:rsidRPr="00193149">
        <w:rPr>
          <w:rFonts w:ascii="Times New Roman" w:eastAsia="Times New Roman" w:hAnsi="Times New Roman" w:cs="Times New Roman"/>
          <w:sz w:val="24"/>
          <w:szCs w:val="24"/>
          <w:lang w:eastAsia="es-MX"/>
        </w:rPr>
        <w:t xml:space="preserve"> realizada no período de 2006 a 2019 e </w:t>
      </w:r>
      <w:proofErr w:type="spellStart"/>
      <w:r w:rsidRPr="00193149">
        <w:rPr>
          <w:rFonts w:ascii="Times New Roman" w:eastAsia="Times New Roman" w:hAnsi="Times New Roman" w:cs="Times New Roman"/>
          <w:sz w:val="24"/>
          <w:szCs w:val="24"/>
          <w:lang w:eastAsia="es-MX"/>
        </w:rPr>
        <w:t>cujo</w:t>
      </w:r>
      <w:proofErr w:type="spellEnd"/>
      <w:r w:rsidRPr="00193149">
        <w:rPr>
          <w:rFonts w:ascii="Times New Roman" w:eastAsia="Times New Roman" w:hAnsi="Times New Roman" w:cs="Times New Roman"/>
          <w:sz w:val="24"/>
          <w:szCs w:val="24"/>
          <w:lang w:eastAsia="es-MX"/>
        </w:rPr>
        <w:t xml:space="preserve"> contexto é o </w:t>
      </w:r>
      <w:proofErr w:type="spellStart"/>
      <w:r w:rsidRPr="00193149">
        <w:rPr>
          <w:rFonts w:ascii="Times New Roman" w:eastAsia="Times New Roman" w:hAnsi="Times New Roman" w:cs="Times New Roman"/>
          <w:sz w:val="24"/>
          <w:szCs w:val="24"/>
          <w:lang w:eastAsia="es-MX"/>
        </w:rPr>
        <w:t>espaço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universitário</w:t>
      </w:r>
      <w:proofErr w:type="spellEnd"/>
      <w:r w:rsidRPr="00193149">
        <w:rPr>
          <w:rFonts w:ascii="Times New Roman" w:eastAsia="Times New Roman" w:hAnsi="Times New Roman" w:cs="Times New Roman"/>
          <w:sz w:val="24"/>
          <w:szCs w:val="24"/>
          <w:lang w:eastAsia="es-MX"/>
        </w:rPr>
        <w:t xml:space="preserve">. Métodos sistemáticos e explícitos </w:t>
      </w:r>
      <w:proofErr w:type="spellStart"/>
      <w:r w:rsidRPr="00193149">
        <w:rPr>
          <w:rFonts w:ascii="Times New Roman" w:eastAsia="Times New Roman" w:hAnsi="Times New Roman" w:cs="Times New Roman"/>
          <w:sz w:val="24"/>
          <w:szCs w:val="24"/>
          <w:lang w:eastAsia="es-MX"/>
        </w:rPr>
        <w:t>foram</w:t>
      </w:r>
      <w:proofErr w:type="spellEnd"/>
      <w:r w:rsidRPr="00193149">
        <w:rPr>
          <w:rFonts w:ascii="Times New Roman" w:eastAsia="Times New Roman" w:hAnsi="Times New Roman" w:cs="Times New Roman"/>
          <w:sz w:val="24"/>
          <w:szCs w:val="24"/>
          <w:lang w:eastAsia="es-MX"/>
        </w:rPr>
        <w:t xml:space="preserve"> utilizados para localizar, </w:t>
      </w:r>
      <w:proofErr w:type="spellStart"/>
      <w:r w:rsidRPr="00193149">
        <w:rPr>
          <w:rFonts w:ascii="Times New Roman" w:eastAsia="Times New Roman" w:hAnsi="Times New Roman" w:cs="Times New Roman"/>
          <w:sz w:val="24"/>
          <w:szCs w:val="24"/>
          <w:lang w:eastAsia="es-MX"/>
        </w:rPr>
        <w:t>selecionar</w:t>
      </w:r>
      <w:proofErr w:type="spellEnd"/>
      <w:r w:rsidRPr="00193149">
        <w:rPr>
          <w:rFonts w:ascii="Times New Roman" w:eastAsia="Times New Roman" w:hAnsi="Times New Roman" w:cs="Times New Roman"/>
          <w:sz w:val="24"/>
          <w:szCs w:val="24"/>
          <w:lang w:eastAsia="es-MX"/>
        </w:rPr>
        <w:t xml:space="preserve"> e avaliar </w:t>
      </w:r>
      <w:proofErr w:type="spellStart"/>
      <w:r w:rsidRPr="00193149">
        <w:rPr>
          <w:rFonts w:ascii="Times New Roman" w:eastAsia="Times New Roman" w:hAnsi="Times New Roman" w:cs="Times New Roman"/>
          <w:sz w:val="24"/>
          <w:szCs w:val="24"/>
          <w:lang w:eastAsia="es-MX"/>
        </w:rPr>
        <w:t>criticamente</w:t>
      </w:r>
      <w:proofErr w:type="spellEnd"/>
      <w:r w:rsidRPr="00193149">
        <w:rPr>
          <w:rFonts w:ascii="Times New Roman" w:eastAsia="Times New Roman" w:hAnsi="Times New Roman" w:cs="Times New Roman"/>
          <w:sz w:val="24"/>
          <w:szCs w:val="24"/>
          <w:lang w:eastAsia="es-MX"/>
        </w:rPr>
        <w:t xml:space="preserve"> as </w:t>
      </w:r>
      <w:proofErr w:type="spellStart"/>
      <w:r w:rsidRPr="00193149">
        <w:rPr>
          <w:rFonts w:ascii="Times New Roman" w:eastAsia="Times New Roman" w:hAnsi="Times New Roman" w:cs="Times New Roman"/>
          <w:sz w:val="24"/>
          <w:szCs w:val="24"/>
          <w:lang w:eastAsia="es-MX"/>
        </w:rPr>
        <w:t>investigações</w:t>
      </w:r>
      <w:proofErr w:type="spellEnd"/>
      <w:r w:rsidRPr="00193149">
        <w:rPr>
          <w:rFonts w:ascii="Times New Roman" w:eastAsia="Times New Roman" w:hAnsi="Times New Roman" w:cs="Times New Roman"/>
          <w:sz w:val="24"/>
          <w:szCs w:val="24"/>
          <w:lang w:eastAsia="es-MX"/>
        </w:rPr>
        <w:t xml:space="preserve"> relevantes, de </w:t>
      </w:r>
      <w:proofErr w:type="spellStart"/>
      <w:r w:rsidRPr="00193149">
        <w:rPr>
          <w:rFonts w:ascii="Times New Roman" w:eastAsia="Times New Roman" w:hAnsi="Times New Roman" w:cs="Times New Roman"/>
          <w:sz w:val="24"/>
          <w:szCs w:val="24"/>
          <w:lang w:eastAsia="es-MX"/>
        </w:rPr>
        <w:t>acordo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com</w:t>
      </w:r>
      <w:proofErr w:type="spellEnd"/>
      <w:r w:rsidRPr="00193149">
        <w:rPr>
          <w:rFonts w:ascii="Times New Roman" w:eastAsia="Times New Roman" w:hAnsi="Times New Roman" w:cs="Times New Roman"/>
          <w:sz w:val="24"/>
          <w:szCs w:val="24"/>
          <w:lang w:eastAsia="es-MX"/>
        </w:rPr>
        <w:t xml:space="preserve"> as </w:t>
      </w:r>
      <w:proofErr w:type="spellStart"/>
      <w:r w:rsidRPr="00193149">
        <w:rPr>
          <w:rFonts w:ascii="Times New Roman" w:eastAsia="Times New Roman" w:hAnsi="Times New Roman" w:cs="Times New Roman"/>
          <w:sz w:val="24"/>
          <w:szCs w:val="24"/>
          <w:lang w:eastAsia="es-MX"/>
        </w:rPr>
        <w:t>diretrizes</w:t>
      </w:r>
      <w:proofErr w:type="spellEnd"/>
      <w:r w:rsidRPr="00193149">
        <w:rPr>
          <w:rFonts w:ascii="Times New Roman" w:eastAsia="Times New Roman" w:hAnsi="Times New Roman" w:cs="Times New Roman"/>
          <w:sz w:val="24"/>
          <w:szCs w:val="24"/>
          <w:lang w:eastAsia="es-MX"/>
        </w:rPr>
        <w:t xml:space="preserve"> derivadas da </w:t>
      </w:r>
      <w:proofErr w:type="spellStart"/>
      <w:r w:rsidRPr="00193149">
        <w:rPr>
          <w:rFonts w:ascii="Times New Roman" w:eastAsia="Times New Roman" w:hAnsi="Times New Roman" w:cs="Times New Roman"/>
          <w:sz w:val="24"/>
          <w:szCs w:val="24"/>
          <w:lang w:eastAsia="es-MX"/>
        </w:rPr>
        <w:t>Declaração</w:t>
      </w:r>
      <w:proofErr w:type="spellEnd"/>
      <w:r w:rsidRPr="00193149">
        <w:rPr>
          <w:rFonts w:ascii="Times New Roman" w:eastAsia="Times New Roman" w:hAnsi="Times New Roman" w:cs="Times New Roman"/>
          <w:sz w:val="24"/>
          <w:szCs w:val="24"/>
          <w:lang w:eastAsia="es-MX"/>
        </w:rPr>
        <w:t xml:space="preserve"> de Prisma. As bases de dados consultadas </w:t>
      </w:r>
      <w:proofErr w:type="spellStart"/>
      <w:r w:rsidRPr="00193149">
        <w:rPr>
          <w:rFonts w:ascii="Times New Roman" w:eastAsia="Times New Roman" w:hAnsi="Times New Roman" w:cs="Times New Roman"/>
          <w:sz w:val="24"/>
          <w:szCs w:val="24"/>
          <w:lang w:eastAsia="es-MX"/>
        </w:rPr>
        <w:t>foram</w:t>
      </w:r>
      <w:proofErr w:type="spellEnd"/>
      <w:r w:rsidRPr="00193149">
        <w:rPr>
          <w:rFonts w:ascii="Times New Roman" w:eastAsia="Times New Roman" w:hAnsi="Times New Roman" w:cs="Times New Roman"/>
          <w:sz w:val="24"/>
          <w:szCs w:val="24"/>
          <w:lang w:eastAsia="es-MX"/>
        </w:rPr>
        <w:t xml:space="preserve"> Redalyc, Scielo, </w:t>
      </w:r>
      <w:proofErr w:type="spellStart"/>
      <w:r w:rsidRPr="00193149">
        <w:rPr>
          <w:rFonts w:ascii="Times New Roman" w:eastAsia="Times New Roman" w:hAnsi="Times New Roman" w:cs="Times New Roman"/>
          <w:sz w:val="24"/>
          <w:szCs w:val="24"/>
          <w:lang w:eastAsia="es-MX"/>
        </w:rPr>
        <w:t>Scopus</w:t>
      </w:r>
      <w:proofErr w:type="spellEnd"/>
      <w:r w:rsidRPr="00193149">
        <w:rPr>
          <w:rFonts w:ascii="Times New Roman" w:eastAsia="Times New Roman" w:hAnsi="Times New Roman" w:cs="Times New Roman"/>
          <w:sz w:val="24"/>
          <w:szCs w:val="24"/>
          <w:lang w:eastAsia="es-MX"/>
        </w:rPr>
        <w:t xml:space="preserve"> e </w:t>
      </w:r>
      <w:proofErr w:type="spellStart"/>
      <w:r w:rsidRPr="00193149">
        <w:rPr>
          <w:rFonts w:ascii="Times New Roman" w:eastAsia="Times New Roman" w:hAnsi="Times New Roman" w:cs="Times New Roman"/>
          <w:sz w:val="24"/>
          <w:szCs w:val="24"/>
          <w:lang w:eastAsia="es-MX"/>
        </w:rPr>
        <w:t>ebsco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Com</w:t>
      </w:r>
      <w:proofErr w:type="spellEnd"/>
      <w:r w:rsidRPr="00193149">
        <w:rPr>
          <w:rFonts w:ascii="Times New Roman" w:eastAsia="Times New Roman" w:hAnsi="Times New Roman" w:cs="Times New Roman"/>
          <w:sz w:val="24"/>
          <w:szCs w:val="24"/>
          <w:lang w:eastAsia="es-MX"/>
        </w:rPr>
        <w:t xml:space="preserve"> base no </w:t>
      </w:r>
      <w:proofErr w:type="spellStart"/>
      <w:r w:rsidRPr="00193149">
        <w:rPr>
          <w:rFonts w:ascii="Times New Roman" w:eastAsia="Times New Roman" w:hAnsi="Times New Roman" w:cs="Times New Roman"/>
          <w:sz w:val="24"/>
          <w:szCs w:val="24"/>
          <w:lang w:eastAsia="es-MX"/>
        </w:rPr>
        <w:t>exposto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oito</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artigos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foram</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selecionados</w:t>
      </w:r>
      <w:proofErr w:type="spellEnd"/>
      <w:r w:rsidRPr="00193149">
        <w:rPr>
          <w:rFonts w:ascii="Times New Roman" w:eastAsia="Times New Roman" w:hAnsi="Times New Roman" w:cs="Times New Roman"/>
          <w:sz w:val="24"/>
          <w:szCs w:val="24"/>
          <w:lang w:eastAsia="es-MX"/>
        </w:rPr>
        <w:t xml:space="preserve"> e </w:t>
      </w:r>
      <w:proofErr w:type="spellStart"/>
      <w:r w:rsidRPr="00193149">
        <w:rPr>
          <w:rFonts w:ascii="Times New Roman" w:eastAsia="Times New Roman" w:hAnsi="Times New Roman" w:cs="Times New Roman"/>
          <w:sz w:val="24"/>
          <w:szCs w:val="24"/>
          <w:lang w:eastAsia="es-MX"/>
        </w:rPr>
        <w:t>analisados</w:t>
      </w:r>
      <w:proofErr w:type="spellEnd"/>
      <w:r w:rsidRPr="00193149">
        <w:rPr>
          <w:rFonts w:ascii="Times New Roman" w:eastAsia="Times New Roman" w:hAnsi="Times New Roman" w:cs="Times New Roman"/>
          <w:sz w:val="24"/>
          <w:szCs w:val="24"/>
          <w:lang w:eastAsia="es-MX"/>
        </w:rPr>
        <w:t xml:space="preserve"> ​​para determinar o </w:t>
      </w:r>
      <w:proofErr w:type="spellStart"/>
      <w:r w:rsidRPr="00193149">
        <w:rPr>
          <w:rFonts w:ascii="Times New Roman" w:eastAsia="Times New Roman" w:hAnsi="Times New Roman" w:cs="Times New Roman"/>
          <w:sz w:val="24"/>
          <w:szCs w:val="24"/>
          <w:lang w:eastAsia="es-MX"/>
        </w:rPr>
        <w:t>assédio</w:t>
      </w:r>
      <w:proofErr w:type="spellEnd"/>
      <w:r w:rsidRPr="00193149">
        <w:rPr>
          <w:rFonts w:ascii="Times New Roman" w:eastAsia="Times New Roman" w:hAnsi="Times New Roman" w:cs="Times New Roman"/>
          <w:sz w:val="24"/>
          <w:szCs w:val="24"/>
          <w:lang w:eastAsia="es-MX"/>
        </w:rPr>
        <w:t xml:space="preserve"> moral em </w:t>
      </w:r>
      <w:proofErr w:type="spellStart"/>
      <w:r w:rsidRPr="00193149">
        <w:rPr>
          <w:rFonts w:ascii="Times New Roman" w:eastAsia="Times New Roman" w:hAnsi="Times New Roman" w:cs="Times New Roman"/>
          <w:sz w:val="24"/>
          <w:szCs w:val="24"/>
          <w:lang w:eastAsia="es-MX"/>
        </w:rPr>
        <w:t>instituições</w:t>
      </w:r>
      <w:proofErr w:type="spellEnd"/>
      <w:r w:rsidRPr="00193149">
        <w:rPr>
          <w:rFonts w:ascii="Times New Roman" w:eastAsia="Times New Roman" w:hAnsi="Times New Roman" w:cs="Times New Roman"/>
          <w:sz w:val="24"/>
          <w:szCs w:val="24"/>
          <w:lang w:eastAsia="es-MX"/>
        </w:rPr>
        <w:t xml:space="preserve"> de </w:t>
      </w:r>
      <w:proofErr w:type="spellStart"/>
      <w:r w:rsidRPr="00193149">
        <w:rPr>
          <w:rFonts w:ascii="Times New Roman" w:eastAsia="Times New Roman" w:hAnsi="Times New Roman" w:cs="Times New Roman"/>
          <w:sz w:val="24"/>
          <w:szCs w:val="24"/>
          <w:lang w:eastAsia="es-MX"/>
        </w:rPr>
        <w:t>ensino</w:t>
      </w:r>
      <w:proofErr w:type="spellEnd"/>
      <w:r w:rsidRPr="00193149">
        <w:rPr>
          <w:rFonts w:ascii="Times New Roman" w:eastAsia="Times New Roman" w:hAnsi="Times New Roman" w:cs="Times New Roman"/>
          <w:sz w:val="24"/>
          <w:szCs w:val="24"/>
          <w:lang w:eastAsia="es-MX"/>
        </w:rPr>
        <w:t xml:space="preserve"> superior no México e </w:t>
      </w:r>
      <w:proofErr w:type="spellStart"/>
      <w:r w:rsidRPr="00193149">
        <w:rPr>
          <w:rFonts w:ascii="Times New Roman" w:eastAsia="Times New Roman" w:hAnsi="Times New Roman" w:cs="Times New Roman"/>
          <w:sz w:val="24"/>
          <w:szCs w:val="24"/>
          <w:lang w:eastAsia="es-MX"/>
        </w:rPr>
        <w:t>na</w:t>
      </w:r>
      <w:proofErr w:type="spellEnd"/>
      <w:r w:rsidRPr="00193149">
        <w:rPr>
          <w:rFonts w:ascii="Times New Roman" w:eastAsia="Times New Roman" w:hAnsi="Times New Roman" w:cs="Times New Roman"/>
          <w:sz w:val="24"/>
          <w:szCs w:val="24"/>
          <w:lang w:eastAsia="es-MX"/>
        </w:rPr>
        <w:t xml:space="preserve"> América Latina. Entre as </w:t>
      </w:r>
      <w:proofErr w:type="spellStart"/>
      <w:r w:rsidRPr="00193149">
        <w:rPr>
          <w:rFonts w:ascii="Times New Roman" w:eastAsia="Times New Roman" w:hAnsi="Times New Roman" w:cs="Times New Roman"/>
          <w:sz w:val="24"/>
          <w:szCs w:val="24"/>
          <w:lang w:eastAsia="es-MX"/>
        </w:rPr>
        <w:t>conclusões</w:t>
      </w:r>
      <w:proofErr w:type="spellEnd"/>
      <w:r w:rsidRPr="00193149">
        <w:rPr>
          <w:rFonts w:ascii="Times New Roman" w:eastAsia="Times New Roman" w:hAnsi="Times New Roman" w:cs="Times New Roman"/>
          <w:sz w:val="24"/>
          <w:szCs w:val="24"/>
          <w:lang w:eastAsia="es-MX"/>
        </w:rPr>
        <w:t>, destaca-</w:t>
      </w:r>
      <w:proofErr w:type="spellStart"/>
      <w:r w:rsidRPr="00193149">
        <w:rPr>
          <w:rFonts w:ascii="Times New Roman" w:eastAsia="Times New Roman" w:hAnsi="Times New Roman" w:cs="Times New Roman"/>
          <w:sz w:val="24"/>
          <w:szCs w:val="24"/>
          <w:lang w:eastAsia="es-MX"/>
        </w:rPr>
        <w:t>se</w:t>
      </w:r>
      <w:proofErr w:type="spellEnd"/>
      <w:r w:rsidRPr="00193149">
        <w:rPr>
          <w:rFonts w:ascii="Times New Roman" w:eastAsia="Times New Roman" w:hAnsi="Times New Roman" w:cs="Times New Roman"/>
          <w:sz w:val="24"/>
          <w:szCs w:val="24"/>
          <w:lang w:eastAsia="es-MX"/>
        </w:rPr>
        <w:t xml:space="preserve"> que o </w:t>
      </w:r>
      <w:proofErr w:type="spellStart"/>
      <w:r w:rsidRPr="00193149">
        <w:rPr>
          <w:rFonts w:ascii="Times New Roman" w:eastAsia="Times New Roman" w:hAnsi="Times New Roman" w:cs="Times New Roman"/>
          <w:sz w:val="24"/>
          <w:szCs w:val="24"/>
          <w:lang w:eastAsia="es-MX"/>
        </w:rPr>
        <w:t>assédio</w:t>
      </w:r>
      <w:proofErr w:type="spellEnd"/>
      <w:r w:rsidRPr="00193149">
        <w:rPr>
          <w:rFonts w:ascii="Times New Roman" w:eastAsia="Times New Roman" w:hAnsi="Times New Roman" w:cs="Times New Roman"/>
          <w:sz w:val="24"/>
          <w:szCs w:val="24"/>
          <w:lang w:eastAsia="es-MX"/>
        </w:rPr>
        <w:t xml:space="preserve"> moral </w:t>
      </w:r>
      <w:proofErr w:type="spellStart"/>
      <w:r w:rsidRPr="00193149">
        <w:rPr>
          <w:rFonts w:ascii="Times New Roman" w:eastAsia="Times New Roman" w:hAnsi="Times New Roman" w:cs="Times New Roman"/>
          <w:sz w:val="24"/>
          <w:szCs w:val="24"/>
          <w:lang w:eastAsia="es-MX"/>
        </w:rPr>
        <w:t>é</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um</w:t>
      </w:r>
      <w:proofErr w:type="spellEnd"/>
      <w:r w:rsidRPr="00193149">
        <w:rPr>
          <w:rFonts w:ascii="Times New Roman" w:eastAsia="Times New Roman" w:hAnsi="Times New Roman" w:cs="Times New Roman"/>
          <w:sz w:val="24"/>
          <w:szCs w:val="24"/>
          <w:lang w:eastAsia="es-MX"/>
        </w:rPr>
        <w:t xml:space="preserve"> ato hostil que pode se manifestar em todos os campos do </w:t>
      </w:r>
      <w:proofErr w:type="spellStart"/>
      <w:r w:rsidRPr="00193149">
        <w:rPr>
          <w:rFonts w:ascii="Times New Roman" w:eastAsia="Times New Roman" w:hAnsi="Times New Roman" w:cs="Times New Roman"/>
          <w:sz w:val="24"/>
          <w:szCs w:val="24"/>
          <w:lang w:eastAsia="es-MX"/>
        </w:rPr>
        <w:t>relacionamento</w:t>
      </w:r>
      <w:proofErr w:type="spellEnd"/>
      <w:r w:rsidRPr="00193149">
        <w:rPr>
          <w:rFonts w:ascii="Times New Roman" w:eastAsia="Times New Roman" w:hAnsi="Times New Roman" w:cs="Times New Roman"/>
          <w:sz w:val="24"/>
          <w:szCs w:val="24"/>
          <w:lang w:eastAsia="es-MX"/>
        </w:rPr>
        <w:t xml:space="preserve"> humano presentes </w:t>
      </w:r>
      <w:proofErr w:type="spellStart"/>
      <w:r w:rsidRPr="00193149">
        <w:rPr>
          <w:rFonts w:ascii="Times New Roman" w:eastAsia="Times New Roman" w:hAnsi="Times New Roman" w:cs="Times New Roman"/>
          <w:sz w:val="24"/>
          <w:szCs w:val="24"/>
          <w:lang w:eastAsia="es-MX"/>
        </w:rPr>
        <w:t>na</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universidade</w:t>
      </w:r>
      <w:proofErr w:type="spellEnd"/>
      <w:r w:rsidRPr="00193149">
        <w:rPr>
          <w:rFonts w:ascii="Times New Roman" w:eastAsia="Times New Roman" w:hAnsi="Times New Roman" w:cs="Times New Roman"/>
          <w:sz w:val="24"/>
          <w:szCs w:val="24"/>
          <w:lang w:eastAsia="es-MX"/>
        </w:rPr>
        <w:t xml:space="preserve">, e </w:t>
      </w:r>
      <w:proofErr w:type="spellStart"/>
      <w:r w:rsidRPr="00193149">
        <w:rPr>
          <w:rFonts w:ascii="Times New Roman" w:eastAsia="Times New Roman" w:hAnsi="Times New Roman" w:cs="Times New Roman"/>
          <w:sz w:val="24"/>
          <w:szCs w:val="24"/>
          <w:lang w:eastAsia="es-MX"/>
        </w:rPr>
        <w:t>nas</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instituições</w:t>
      </w:r>
      <w:proofErr w:type="spellEnd"/>
      <w:r w:rsidRPr="00193149">
        <w:rPr>
          <w:rFonts w:ascii="Times New Roman" w:eastAsia="Times New Roman" w:hAnsi="Times New Roman" w:cs="Times New Roman"/>
          <w:sz w:val="24"/>
          <w:szCs w:val="24"/>
          <w:lang w:eastAsia="es-MX"/>
        </w:rPr>
        <w:t xml:space="preserve"> de </w:t>
      </w:r>
      <w:proofErr w:type="spellStart"/>
      <w:r w:rsidRPr="00193149">
        <w:rPr>
          <w:rFonts w:ascii="Times New Roman" w:eastAsia="Times New Roman" w:hAnsi="Times New Roman" w:cs="Times New Roman"/>
          <w:sz w:val="24"/>
          <w:szCs w:val="24"/>
          <w:lang w:eastAsia="es-MX"/>
        </w:rPr>
        <w:t>ensino</w:t>
      </w:r>
      <w:proofErr w:type="spellEnd"/>
      <w:r w:rsidRPr="00193149">
        <w:rPr>
          <w:rFonts w:ascii="Times New Roman" w:eastAsia="Times New Roman" w:hAnsi="Times New Roman" w:cs="Times New Roman"/>
          <w:sz w:val="24"/>
          <w:szCs w:val="24"/>
          <w:lang w:eastAsia="es-MX"/>
        </w:rPr>
        <w:t xml:space="preserve"> superior mexicanas </w:t>
      </w:r>
      <w:proofErr w:type="spellStart"/>
      <w:r w:rsidRPr="00193149">
        <w:rPr>
          <w:rFonts w:ascii="Times New Roman" w:eastAsia="Times New Roman" w:hAnsi="Times New Roman" w:cs="Times New Roman"/>
          <w:sz w:val="24"/>
          <w:szCs w:val="24"/>
          <w:lang w:eastAsia="es-MX"/>
        </w:rPr>
        <w:t>sua</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presença</w:t>
      </w:r>
      <w:proofErr w:type="spellEnd"/>
      <w:r w:rsidRPr="00193149">
        <w:rPr>
          <w:rFonts w:ascii="Times New Roman" w:eastAsia="Times New Roman" w:hAnsi="Times New Roman" w:cs="Times New Roman"/>
          <w:sz w:val="24"/>
          <w:szCs w:val="24"/>
          <w:lang w:eastAsia="es-MX"/>
        </w:rPr>
        <w:t xml:space="preserve"> se </w:t>
      </w:r>
      <w:proofErr w:type="spellStart"/>
      <w:r w:rsidRPr="00193149">
        <w:rPr>
          <w:rFonts w:ascii="Times New Roman" w:eastAsia="Times New Roman" w:hAnsi="Times New Roman" w:cs="Times New Roman"/>
          <w:sz w:val="24"/>
          <w:szCs w:val="24"/>
          <w:lang w:eastAsia="es-MX"/>
        </w:rPr>
        <w:t>multiplicou</w:t>
      </w:r>
      <w:proofErr w:type="spellEnd"/>
      <w:r w:rsidRPr="00193149">
        <w:rPr>
          <w:rFonts w:ascii="Times New Roman" w:eastAsia="Times New Roman" w:hAnsi="Times New Roman" w:cs="Times New Roman"/>
          <w:sz w:val="24"/>
          <w:szCs w:val="24"/>
          <w:lang w:eastAsia="es-MX"/>
        </w:rPr>
        <w:t>.</w:t>
      </w:r>
    </w:p>
    <w:p w14:paraId="3231F762" w14:textId="77777777" w:rsidR="00BF61EF" w:rsidRPr="00193149" w:rsidRDefault="00BF61EF" w:rsidP="00193149">
      <w:proofErr w:type="spellStart"/>
      <w:r w:rsidRPr="00193149">
        <w:rPr>
          <w:rFonts w:ascii="Calibri" w:hAnsi="Calibri" w:cs="Calibri"/>
          <w:b/>
          <w:sz w:val="28"/>
          <w:szCs w:val="24"/>
          <w:lang w:val="es-ES"/>
        </w:rPr>
        <w:t>Palavras</w:t>
      </w:r>
      <w:proofErr w:type="spellEnd"/>
      <w:r w:rsidRPr="00193149">
        <w:rPr>
          <w:rFonts w:ascii="Calibri" w:hAnsi="Calibri" w:cs="Calibri"/>
          <w:b/>
          <w:sz w:val="28"/>
          <w:szCs w:val="24"/>
          <w:lang w:val="es-ES"/>
        </w:rPr>
        <w:t>-chave:</w:t>
      </w:r>
      <w:r w:rsidRPr="00193149">
        <w:t xml:space="preserve"> </w:t>
      </w:r>
      <w:proofErr w:type="spellStart"/>
      <w:r w:rsidRPr="00193149">
        <w:rPr>
          <w:rFonts w:ascii="Times New Roman" w:eastAsia="Times New Roman" w:hAnsi="Times New Roman" w:cs="Times New Roman"/>
          <w:sz w:val="24"/>
          <w:szCs w:val="24"/>
          <w:lang w:eastAsia="es-MX"/>
        </w:rPr>
        <w:t>espaço</w:t>
      </w:r>
      <w:proofErr w:type="spellEnd"/>
      <w:r w:rsidRPr="00193149">
        <w:rPr>
          <w:rFonts w:ascii="Times New Roman" w:eastAsia="Times New Roman" w:hAnsi="Times New Roman" w:cs="Times New Roman"/>
          <w:sz w:val="24"/>
          <w:szCs w:val="24"/>
          <w:lang w:eastAsia="es-MX"/>
        </w:rPr>
        <w:t xml:space="preserve"> educacional, </w:t>
      </w:r>
      <w:proofErr w:type="spellStart"/>
      <w:r w:rsidRPr="00193149">
        <w:rPr>
          <w:rFonts w:ascii="Times New Roman" w:eastAsia="Times New Roman" w:hAnsi="Times New Roman" w:cs="Times New Roman"/>
          <w:sz w:val="24"/>
          <w:szCs w:val="24"/>
          <w:lang w:eastAsia="es-MX"/>
        </w:rPr>
        <w:t>estresse</w:t>
      </w:r>
      <w:proofErr w:type="spellEnd"/>
      <w:r w:rsidRPr="00193149">
        <w:rPr>
          <w:rFonts w:ascii="Times New Roman" w:eastAsia="Times New Roman" w:hAnsi="Times New Roman" w:cs="Times New Roman"/>
          <w:sz w:val="24"/>
          <w:szCs w:val="24"/>
          <w:lang w:eastAsia="es-MX"/>
        </w:rPr>
        <w:t xml:space="preserve">, </w:t>
      </w:r>
      <w:proofErr w:type="spellStart"/>
      <w:r w:rsidRPr="00193149">
        <w:rPr>
          <w:rFonts w:ascii="Times New Roman" w:eastAsia="Times New Roman" w:hAnsi="Times New Roman" w:cs="Times New Roman"/>
          <w:sz w:val="24"/>
          <w:szCs w:val="24"/>
          <w:lang w:eastAsia="es-MX"/>
        </w:rPr>
        <w:t>assédio</w:t>
      </w:r>
      <w:proofErr w:type="spellEnd"/>
      <w:r w:rsidRPr="00193149">
        <w:rPr>
          <w:rFonts w:ascii="Times New Roman" w:eastAsia="Times New Roman" w:hAnsi="Times New Roman" w:cs="Times New Roman"/>
          <w:sz w:val="24"/>
          <w:szCs w:val="24"/>
          <w:lang w:eastAsia="es-MX"/>
        </w:rPr>
        <w:t xml:space="preserve"> moral, </w:t>
      </w:r>
      <w:proofErr w:type="spellStart"/>
      <w:r w:rsidRPr="00193149">
        <w:rPr>
          <w:rFonts w:ascii="Times New Roman" w:eastAsia="Times New Roman" w:hAnsi="Times New Roman" w:cs="Times New Roman"/>
          <w:sz w:val="24"/>
          <w:szCs w:val="24"/>
          <w:lang w:eastAsia="es-MX"/>
        </w:rPr>
        <w:t>saúde</w:t>
      </w:r>
      <w:proofErr w:type="spellEnd"/>
      <w:r w:rsidRPr="00193149">
        <w:rPr>
          <w:rFonts w:ascii="Times New Roman" w:eastAsia="Times New Roman" w:hAnsi="Times New Roman" w:cs="Times New Roman"/>
          <w:sz w:val="24"/>
          <w:szCs w:val="24"/>
          <w:lang w:eastAsia="es-MX"/>
        </w:rPr>
        <w:t xml:space="preserve"> mental.</w:t>
      </w:r>
    </w:p>
    <w:p w14:paraId="66AB7D54" w14:textId="2C61FAFB" w:rsidR="00E547CB" w:rsidRDefault="00E547CB" w:rsidP="00E547C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Febrero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5BF3DADA" w14:textId="77777777" w:rsidR="00E547CB" w:rsidRPr="00C34BB6" w:rsidRDefault="00D46B09" w:rsidP="00E547CB">
      <w:pPr>
        <w:spacing w:after="0" w:line="360" w:lineRule="auto"/>
        <w:jc w:val="both"/>
        <w:rPr>
          <w:rFonts w:ascii="Times New Roman" w:hAnsi="Times New Roman" w:cs="Times New Roman"/>
          <w:sz w:val="24"/>
          <w:szCs w:val="24"/>
          <w:lang w:val="en-US"/>
        </w:rPr>
      </w:pPr>
      <w:r>
        <w:rPr>
          <w:noProof/>
        </w:rPr>
        <w:pict w14:anchorId="41F4C80D">
          <v:rect id="_x0000_i1025" alt="" style="width:441.9pt;height:.05pt;mso-width-percent:0;mso-height-percent:0;mso-width-percent:0;mso-height-percent:0" o:hralign="center" o:hrstd="t" o:hr="t" fillcolor="#a0a0a0" stroked="f"/>
        </w:pict>
      </w:r>
    </w:p>
    <w:p w14:paraId="341A9B46" w14:textId="77777777" w:rsidR="00E547CB" w:rsidRPr="00884404" w:rsidRDefault="00E547CB" w:rsidP="00FE1B10">
      <w:pPr>
        <w:shd w:val="clear" w:color="auto" w:fill="FFFFFF"/>
        <w:spacing w:after="0" w:line="360" w:lineRule="auto"/>
        <w:rPr>
          <w:rFonts w:ascii="Times New Roman" w:eastAsia="Times New Roman" w:hAnsi="Times New Roman" w:cs="Times New Roman"/>
          <w:b/>
          <w:sz w:val="32"/>
          <w:szCs w:val="32"/>
          <w:lang w:eastAsia="es-MX"/>
        </w:rPr>
      </w:pPr>
    </w:p>
    <w:p w14:paraId="54A7F000" w14:textId="77777777" w:rsidR="00193149" w:rsidRDefault="00193149" w:rsidP="00E547CB">
      <w:pPr>
        <w:shd w:val="clear" w:color="auto" w:fill="FFFFFF"/>
        <w:spacing w:after="0" w:line="360" w:lineRule="auto"/>
        <w:jc w:val="center"/>
        <w:rPr>
          <w:rFonts w:ascii="Times New Roman" w:eastAsia="Times New Roman" w:hAnsi="Times New Roman" w:cs="Times New Roman"/>
          <w:b/>
          <w:sz w:val="32"/>
          <w:szCs w:val="32"/>
          <w:lang w:eastAsia="es-MX"/>
        </w:rPr>
      </w:pPr>
    </w:p>
    <w:p w14:paraId="5EF0628C" w14:textId="77777777" w:rsidR="00193149" w:rsidRDefault="00193149" w:rsidP="00E547CB">
      <w:pPr>
        <w:shd w:val="clear" w:color="auto" w:fill="FFFFFF"/>
        <w:spacing w:after="0" w:line="360" w:lineRule="auto"/>
        <w:jc w:val="center"/>
        <w:rPr>
          <w:rFonts w:ascii="Times New Roman" w:eastAsia="Times New Roman" w:hAnsi="Times New Roman" w:cs="Times New Roman"/>
          <w:b/>
          <w:sz w:val="32"/>
          <w:szCs w:val="32"/>
          <w:lang w:eastAsia="es-MX"/>
        </w:rPr>
      </w:pPr>
    </w:p>
    <w:p w14:paraId="1E708A26" w14:textId="77777777" w:rsidR="00193149" w:rsidRDefault="00193149" w:rsidP="00E547CB">
      <w:pPr>
        <w:shd w:val="clear" w:color="auto" w:fill="FFFFFF"/>
        <w:spacing w:after="0" w:line="360" w:lineRule="auto"/>
        <w:jc w:val="center"/>
        <w:rPr>
          <w:rFonts w:ascii="Times New Roman" w:eastAsia="Times New Roman" w:hAnsi="Times New Roman" w:cs="Times New Roman"/>
          <w:b/>
          <w:sz w:val="32"/>
          <w:szCs w:val="32"/>
          <w:lang w:eastAsia="es-MX"/>
        </w:rPr>
      </w:pPr>
    </w:p>
    <w:p w14:paraId="1F61570D" w14:textId="77777777" w:rsidR="00193149" w:rsidRDefault="00193149" w:rsidP="00E547CB">
      <w:pPr>
        <w:shd w:val="clear" w:color="auto" w:fill="FFFFFF"/>
        <w:spacing w:after="0" w:line="360" w:lineRule="auto"/>
        <w:jc w:val="center"/>
        <w:rPr>
          <w:rFonts w:ascii="Times New Roman" w:eastAsia="Times New Roman" w:hAnsi="Times New Roman" w:cs="Times New Roman"/>
          <w:b/>
          <w:sz w:val="32"/>
          <w:szCs w:val="32"/>
          <w:lang w:eastAsia="es-MX"/>
        </w:rPr>
      </w:pPr>
    </w:p>
    <w:p w14:paraId="0AC658BF" w14:textId="77777777" w:rsidR="00193149" w:rsidRDefault="00193149" w:rsidP="00E547CB">
      <w:pPr>
        <w:shd w:val="clear" w:color="auto" w:fill="FFFFFF"/>
        <w:spacing w:after="0" w:line="360" w:lineRule="auto"/>
        <w:jc w:val="center"/>
        <w:rPr>
          <w:rFonts w:ascii="Times New Roman" w:eastAsia="Times New Roman" w:hAnsi="Times New Roman" w:cs="Times New Roman"/>
          <w:b/>
          <w:sz w:val="32"/>
          <w:szCs w:val="32"/>
          <w:lang w:eastAsia="es-MX"/>
        </w:rPr>
      </w:pPr>
    </w:p>
    <w:p w14:paraId="5D7F959B" w14:textId="7F93250C" w:rsidR="007C635A" w:rsidRPr="00884404" w:rsidRDefault="007C635A" w:rsidP="00E547CB">
      <w:pPr>
        <w:shd w:val="clear" w:color="auto" w:fill="FFFFFF"/>
        <w:spacing w:after="0" w:line="360" w:lineRule="auto"/>
        <w:jc w:val="center"/>
        <w:rPr>
          <w:rFonts w:ascii="Times New Roman" w:eastAsia="Times New Roman" w:hAnsi="Times New Roman" w:cs="Times New Roman"/>
          <w:b/>
          <w:sz w:val="32"/>
          <w:szCs w:val="32"/>
          <w:lang w:eastAsia="es-MX"/>
        </w:rPr>
      </w:pPr>
      <w:r w:rsidRPr="00884404">
        <w:rPr>
          <w:rFonts w:ascii="Times New Roman" w:eastAsia="Times New Roman" w:hAnsi="Times New Roman" w:cs="Times New Roman"/>
          <w:b/>
          <w:sz w:val="32"/>
          <w:szCs w:val="32"/>
          <w:lang w:eastAsia="es-MX"/>
        </w:rPr>
        <w:lastRenderedPageBreak/>
        <w:t>Introducción</w:t>
      </w:r>
    </w:p>
    <w:p w14:paraId="029B4124" w14:textId="5EA055BC" w:rsidR="002C438C" w:rsidRPr="00884404" w:rsidRDefault="00CD60C4" w:rsidP="00EC7F47">
      <w:pPr>
        <w:shd w:val="clear" w:color="auto" w:fill="FFFFFF"/>
        <w:spacing w:after="0" w:line="360" w:lineRule="auto"/>
        <w:ind w:firstLine="708"/>
        <w:jc w:val="both"/>
        <w:rPr>
          <w:rFonts w:ascii="Times New Roman" w:hAnsi="Times New Roman" w:cs="Times New Roman"/>
          <w:sz w:val="24"/>
          <w:szCs w:val="24"/>
        </w:rPr>
      </w:pPr>
      <w:r w:rsidRPr="00884404">
        <w:rPr>
          <w:rFonts w:ascii="Times New Roman" w:hAnsi="Times New Roman" w:cs="Times New Roman"/>
          <w:sz w:val="24"/>
          <w:szCs w:val="24"/>
        </w:rPr>
        <w:t xml:space="preserve">El término </w:t>
      </w:r>
      <w:proofErr w:type="spellStart"/>
      <w:r w:rsidR="008E1FDC" w:rsidRPr="00884404">
        <w:rPr>
          <w:rFonts w:ascii="Times New Roman" w:hAnsi="Times New Roman" w:cs="Times New Roman"/>
          <w:i/>
          <w:iCs/>
          <w:sz w:val="24"/>
          <w:szCs w:val="24"/>
        </w:rPr>
        <w:t>m</w:t>
      </w:r>
      <w:r w:rsidR="00CD5BC3" w:rsidRPr="00884404">
        <w:rPr>
          <w:rFonts w:ascii="Times New Roman" w:hAnsi="Times New Roman" w:cs="Times New Roman"/>
          <w:i/>
          <w:iCs/>
          <w:sz w:val="24"/>
          <w:szCs w:val="24"/>
        </w:rPr>
        <w:t>obbing</w:t>
      </w:r>
      <w:proofErr w:type="spellEnd"/>
      <w:r w:rsidRPr="00884404">
        <w:rPr>
          <w:rFonts w:ascii="Times New Roman" w:hAnsi="Times New Roman" w:cs="Times New Roman"/>
          <w:i/>
          <w:iCs/>
          <w:sz w:val="24"/>
          <w:szCs w:val="24"/>
        </w:rPr>
        <w:t xml:space="preserve"> </w:t>
      </w:r>
      <w:r w:rsidRPr="00884404">
        <w:rPr>
          <w:rFonts w:ascii="Times New Roman" w:hAnsi="Times New Roman" w:cs="Times New Roman"/>
          <w:sz w:val="24"/>
          <w:szCs w:val="24"/>
        </w:rPr>
        <w:t xml:space="preserve">proviene del verbo inglés </w:t>
      </w:r>
      <w:proofErr w:type="spellStart"/>
      <w:r w:rsidRPr="00884404">
        <w:rPr>
          <w:rFonts w:ascii="Times New Roman" w:hAnsi="Times New Roman" w:cs="Times New Roman"/>
          <w:i/>
          <w:iCs/>
          <w:sz w:val="24"/>
          <w:szCs w:val="24"/>
        </w:rPr>
        <w:t>to</w:t>
      </w:r>
      <w:proofErr w:type="spellEnd"/>
      <w:r w:rsidR="00672FB1" w:rsidRPr="00884404">
        <w:rPr>
          <w:rFonts w:ascii="Times New Roman" w:hAnsi="Times New Roman" w:cs="Times New Roman"/>
          <w:i/>
          <w:iCs/>
          <w:sz w:val="24"/>
          <w:szCs w:val="24"/>
        </w:rPr>
        <w:t xml:space="preserve"> </w:t>
      </w:r>
      <w:proofErr w:type="spellStart"/>
      <w:r w:rsidRPr="00884404">
        <w:rPr>
          <w:rFonts w:ascii="Times New Roman" w:hAnsi="Times New Roman" w:cs="Times New Roman"/>
          <w:i/>
          <w:iCs/>
          <w:sz w:val="24"/>
          <w:szCs w:val="24"/>
        </w:rPr>
        <w:t>mob</w:t>
      </w:r>
      <w:proofErr w:type="spellEnd"/>
      <w:r w:rsidRPr="00884404">
        <w:rPr>
          <w:rFonts w:ascii="Times New Roman" w:hAnsi="Times New Roman" w:cs="Times New Roman"/>
          <w:i/>
          <w:iCs/>
          <w:sz w:val="24"/>
          <w:szCs w:val="24"/>
        </w:rPr>
        <w:t xml:space="preserve">, </w:t>
      </w:r>
      <w:r w:rsidRPr="00884404">
        <w:rPr>
          <w:rFonts w:ascii="Times New Roman" w:hAnsi="Times New Roman" w:cs="Times New Roman"/>
          <w:sz w:val="24"/>
          <w:szCs w:val="24"/>
        </w:rPr>
        <w:t>que</w:t>
      </w:r>
      <w:r w:rsidR="008E1FDC" w:rsidRPr="00884404">
        <w:rPr>
          <w:rFonts w:ascii="Times New Roman" w:hAnsi="Times New Roman" w:cs="Times New Roman"/>
          <w:sz w:val="24"/>
          <w:szCs w:val="24"/>
        </w:rPr>
        <w:t xml:space="preserve"> se</w:t>
      </w:r>
      <w:r w:rsidRPr="00884404">
        <w:rPr>
          <w:rFonts w:ascii="Times New Roman" w:hAnsi="Times New Roman" w:cs="Times New Roman"/>
          <w:sz w:val="24"/>
          <w:szCs w:val="24"/>
        </w:rPr>
        <w:t xml:space="preserve"> traduce</w:t>
      </w:r>
      <w:r w:rsidR="008E1FDC" w:rsidRPr="00884404">
        <w:rPr>
          <w:rFonts w:ascii="Times New Roman" w:hAnsi="Times New Roman" w:cs="Times New Roman"/>
          <w:sz w:val="24"/>
          <w:szCs w:val="24"/>
        </w:rPr>
        <w:t xml:space="preserve"> como</w:t>
      </w:r>
      <w:r w:rsidRPr="00884404">
        <w:rPr>
          <w:rFonts w:ascii="Times New Roman" w:hAnsi="Times New Roman" w:cs="Times New Roman"/>
          <w:sz w:val="24"/>
          <w:szCs w:val="24"/>
        </w:rPr>
        <w:t xml:space="preserve"> </w:t>
      </w:r>
      <w:r w:rsidR="008E1FDC" w:rsidRPr="00884404">
        <w:rPr>
          <w:rFonts w:ascii="Times New Roman" w:hAnsi="Times New Roman" w:cs="Times New Roman"/>
          <w:sz w:val="24"/>
          <w:szCs w:val="24"/>
        </w:rPr>
        <w:t>‘</w:t>
      </w:r>
      <w:r w:rsidRPr="00884404">
        <w:rPr>
          <w:rFonts w:ascii="Times New Roman" w:hAnsi="Times New Roman" w:cs="Times New Roman"/>
          <w:sz w:val="24"/>
          <w:szCs w:val="24"/>
        </w:rPr>
        <w:t>regañar, atacar, maltratar, asediar</w:t>
      </w:r>
      <w:r w:rsidR="008E1FDC" w:rsidRPr="00884404">
        <w:rPr>
          <w:rFonts w:ascii="Times New Roman" w:hAnsi="Times New Roman" w:cs="Times New Roman"/>
          <w:sz w:val="24"/>
          <w:szCs w:val="24"/>
        </w:rPr>
        <w:t xml:space="preserve">’, </w:t>
      </w:r>
      <w:r w:rsidRPr="00884404">
        <w:rPr>
          <w:rFonts w:ascii="Times New Roman" w:hAnsi="Times New Roman" w:cs="Times New Roman"/>
          <w:sz w:val="24"/>
          <w:szCs w:val="24"/>
        </w:rPr>
        <w:t xml:space="preserve">mientras que </w:t>
      </w:r>
      <w:proofErr w:type="spellStart"/>
      <w:r w:rsidRPr="00884404">
        <w:rPr>
          <w:rFonts w:ascii="Times New Roman" w:hAnsi="Times New Roman" w:cs="Times New Roman"/>
          <w:i/>
          <w:iCs/>
          <w:sz w:val="24"/>
          <w:szCs w:val="24"/>
        </w:rPr>
        <w:t>mob</w:t>
      </w:r>
      <w:proofErr w:type="spellEnd"/>
      <w:r w:rsidRPr="00884404">
        <w:rPr>
          <w:rFonts w:ascii="Times New Roman" w:hAnsi="Times New Roman" w:cs="Times New Roman"/>
          <w:i/>
          <w:iCs/>
          <w:sz w:val="24"/>
          <w:szCs w:val="24"/>
        </w:rPr>
        <w:t xml:space="preserve"> </w:t>
      </w:r>
      <w:r w:rsidRPr="00884404">
        <w:rPr>
          <w:rFonts w:ascii="Times New Roman" w:hAnsi="Times New Roman" w:cs="Times New Roman"/>
          <w:sz w:val="24"/>
          <w:szCs w:val="24"/>
        </w:rPr>
        <w:t xml:space="preserve">como sustantivo significa </w:t>
      </w:r>
      <w:r w:rsidR="008E1FDC" w:rsidRPr="00884404">
        <w:rPr>
          <w:rFonts w:ascii="Times New Roman" w:hAnsi="Times New Roman" w:cs="Times New Roman"/>
          <w:sz w:val="24"/>
          <w:szCs w:val="24"/>
        </w:rPr>
        <w:t>‘</w:t>
      </w:r>
      <w:r w:rsidRPr="00884404">
        <w:rPr>
          <w:rFonts w:ascii="Times New Roman" w:hAnsi="Times New Roman" w:cs="Times New Roman"/>
          <w:sz w:val="24"/>
          <w:szCs w:val="24"/>
        </w:rPr>
        <w:t>muchedumbre, jauría</w:t>
      </w:r>
      <w:r w:rsidR="008E1FDC" w:rsidRPr="00884404">
        <w:rPr>
          <w:rFonts w:ascii="Times New Roman" w:hAnsi="Times New Roman" w:cs="Times New Roman"/>
          <w:sz w:val="24"/>
          <w:szCs w:val="24"/>
        </w:rPr>
        <w:t xml:space="preserve">’. </w:t>
      </w:r>
      <w:r w:rsidR="00F3330D">
        <w:rPr>
          <w:rFonts w:ascii="Times New Roman" w:hAnsi="Times New Roman" w:cs="Times New Roman"/>
          <w:sz w:val="24"/>
          <w:szCs w:val="24"/>
        </w:rPr>
        <w:t>De esta manera</w:t>
      </w:r>
      <w:r w:rsidRPr="00884404">
        <w:rPr>
          <w:rFonts w:ascii="Times New Roman" w:hAnsi="Times New Roman" w:cs="Times New Roman"/>
          <w:sz w:val="24"/>
          <w:szCs w:val="24"/>
        </w:rPr>
        <w:t>, el término</w:t>
      </w:r>
      <w:r w:rsidR="00672FB1" w:rsidRPr="00884404">
        <w:rPr>
          <w:rFonts w:ascii="Times New Roman" w:hAnsi="Times New Roman" w:cs="Times New Roman"/>
          <w:sz w:val="24"/>
          <w:szCs w:val="24"/>
        </w:rPr>
        <w:t xml:space="preserve"> </w:t>
      </w:r>
      <w:r w:rsidRPr="00884404">
        <w:rPr>
          <w:rFonts w:ascii="Times New Roman" w:hAnsi="Times New Roman" w:cs="Times New Roman"/>
          <w:sz w:val="24"/>
          <w:szCs w:val="24"/>
        </w:rPr>
        <w:t>expone un fen</w:t>
      </w:r>
      <w:r w:rsidR="00672FB1" w:rsidRPr="00884404">
        <w:rPr>
          <w:rFonts w:ascii="Times New Roman" w:hAnsi="Times New Roman" w:cs="Times New Roman"/>
          <w:sz w:val="24"/>
          <w:szCs w:val="24"/>
        </w:rPr>
        <w:t>ómeno de grupo (Hirigoyen, 2001).</w:t>
      </w:r>
    </w:p>
    <w:p w14:paraId="191EAFC9" w14:textId="34377749" w:rsidR="002C438C" w:rsidRPr="00884404" w:rsidRDefault="00437FCA" w:rsidP="00EC7F47">
      <w:pPr>
        <w:shd w:val="clear" w:color="auto" w:fill="FFFFFF"/>
        <w:spacing w:after="0" w:line="360" w:lineRule="auto"/>
        <w:ind w:firstLine="708"/>
        <w:jc w:val="both"/>
        <w:rPr>
          <w:rFonts w:ascii="Times New Roman" w:hAnsi="Times New Roman" w:cs="Times New Roman"/>
          <w:sz w:val="24"/>
          <w:szCs w:val="24"/>
        </w:rPr>
      </w:pPr>
      <w:r w:rsidRPr="00884404">
        <w:rPr>
          <w:rFonts w:ascii="Times New Roman" w:hAnsi="Times New Roman" w:cs="Times New Roman"/>
          <w:sz w:val="24"/>
          <w:szCs w:val="24"/>
        </w:rPr>
        <w:t xml:space="preserve">El </w:t>
      </w:r>
      <w:proofErr w:type="spellStart"/>
      <w:r w:rsidR="00416497" w:rsidRPr="00EC7F47">
        <w:rPr>
          <w:rFonts w:ascii="Times New Roman" w:hAnsi="Times New Roman" w:cs="Times New Roman"/>
          <w:i/>
          <w:iCs/>
          <w:sz w:val="24"/>
          <w:szCs w:val="24"/>
        </w:rPr>
        <w:t>mobbing</w:t>
      </w:r>
      <w:proofErr w:type="spellEnd"/>
      <w:r w:rsidR="00416497" w:rsidRPr="00884404">
        <w:rPr>
          <w:rFonts w:ascii="Times New Roman" w:hAnsi="Times New Roman" w:cs="Times New Roman"/>
          <w:sz w:val="24"/>
          <w:szCs w:val="24"/>
        </w:rPr>
        <w:t xml:space="preserve"> </w:t>
      </w:r>
      <w:r w:rsidRPr="00884404">
        <w:rPr>
          <w:rFonts w:ascii="Times New Roman" w:hAnsi="Times New Roman" w:cs="Times New Roman"/>
          <w:sz w:val="24"/>
          <w:szCs w:val="24"/>
        </w:rPr>
        <w:t>es la c</w:t>
      </w:r>
      <w:r w:rsidR="00672FB1" w:rsidRPr="00884404">
        <w:rPr>
          <w:rFonts w:ascii="Times New Roman" w:hAnsi="Times New Roman" w:cs="Times New Roman"/>
          <w:sz w:val="24"/>
          <w:szCs w:val="24"/>
        </w:rPr>
        <w:t>o</w:t>
      </w:r>
      <w:r w:rsidRPr="00884404">
        <w:rPr>
          <w:rFonts w:ascii="Times New Roman" w:hAnsi="Times New Roman" w:cs="Times New Roman"/>
          <w:sz w:val="24"/>
          <w:szCs w:val="24"/>
        </w:rPr>
        <w:t xml:space="preserve">municación hostil y desprovista </w:t>
      </w:r>
      <w:r w:rsidR="00672FB1" w:rsidRPr="00884404">
        <w:rPr>
          <w:rFonts w:ascii="Times New Roman" w:hAnsi="Times New Roman" w:cs="Times New Roman"/>
          <w:sz w:val="24"/>
          <w:szCs w:val="24"/>
        </w:rPr>
        <w:t>de éti</w:t>
      </w:r>
      <w:r w:rsidRPr="00884404">
        <w:rPr>
          <w:rFonts w:ascii="Times New Roman" w:hAnsi="Times New Roman" w:cs="Times New Roman"/>
          <w:sz w:val="24"/>
          <w:szCs w:val="24"/>
        </w:rPr>
        <w:t xml:space="preserve">ca que es administrada de forma </w:t>
      </w:r>
      <w:r w:rsidR="00672FB1" w:rsidRPr="00884404">
        <w:rPr>
          <w:rFonts w:ascii="Times New Roman" w:hAnsi="Times New Roman" w:cs="Times New Roman"/>
          <w:sz w:val="24"/>
          <w:szCs w:val="24"/>
        </w:rPr>
        <w:t>sistemática por uno o unos pocos individuos</w:t>
      </w:r>
      <w:r w:rsidRPr="00884404">
        <w:rPr>
          <w:rFonts w:ascii="Times New Roman" w:hAnsi="Times New Roman" w:cs="Times New Roman"/>
          <w:sz w:val="24"/>
          <w:szCs w:val="24"/>
        </w:rPr>
        <w:t xml:space="preserve"> principalmente contra un único </w:t>
      </w:r>
      <w:r w:rsidR="00672FB1" w:rsidRPr="00884404">
        <w:rPr>
          <w:rFonts w:ascii="Times New Roman" w:hAnsi="Times New Roman" w:cs="Times New Roman"/>
          <w:sz w:val="24"/>
          <w:szCs w:val="24"/>
        </w:rPr>
        <w:t>indi</w:t>
      </w:r>
      <w:r w:rsidRPr="00884404">
        <w:rPr>
          <w:rFonts w:ascii="Times New Roman" w:hAnsi="Times New Roman" w:cs="Times New Roman"/>
          <w:sz w:val="24"/>
          <w:szCs w:val="24"/>
        </w:rPr>
        <w:t xml:space="preserve">viduo, quien, a consecuencia de </w:t>
      </w:r>
      <w:r w:rsidR="00672FB1" w:rsidRPr="00884404">
        <w:rPr>
          <w:rFonts w:ascii="Times New Roman" w:hAnsi="Times New Roman" w:cs="Times New Roman"/>
          <w:sz w:val="24"/>
          <w:szCs w:val="24"/>
        </w:rPr>
        <w:t>ello,</w:t>
      </w:r>
      <w:r w:rsidRPr="00884404">
        <w:rPr>
          <w:rFonts w:ascii="Times New Roman" w:hAnsi="Times New Roman" w:cs="Times New Roman"/>
          <w:sz w:val="24"/>
          <w:szCs w:val="24"/>
        </w:rPr>
        <w:t xml:space="preserve"> es arrojado a una situación de </w:t>
      </w:r>
      <w:r w:rsidR="00672FB1" w:rsidRPr="00884404">
        <w:rPr>
          <w:rFonts w:ascii="Times New Roman" w:hAnsi="Times New Roman" w:cs="Times New Roman"/>
          <w:sz w:val="24"/>
          <w:szCs w:val="24"/>
        </w:rPr>
        <w:t>sole</w:t>
      </w:r>
      <w:r w:rsidRPr="00884404">
        <w:rPr>
          <w:rFonts w:ascii="Times New Roman" w:hAnsi="Times New Roman" w:cs="Times New Roman"/>
          <w:sz w:val="24"/>
          <w:szCs w:val="24"/>
        </w:rPr>
        <w:t>dad e indefensión prolongada</w:t>
      </w:r>
      <w:r w:rsidR="000806FA" w:rsidRPr="00884404">
        <w:rPr>
          <w:rFonts w:ascii="Times New Roman" w:hAnsi="Times New Roman" w:cs="Times New Roman"/>
          <w:sz w:val="24"/>
          <w:szCs w:val="24"/>
        </w:rPr>
        <w:t xml:space="preserve">. Se trata </w:t>
      </w:r>
      <w:r w:rsidR="00672FB1" w:rsidRPr="00884404">
        <w:rPr>
          <w:rFonts w:ascii="Times New Roman" w:hAnsi="Times New Roman" w:cs="Times New Roman"/>
          <w:sz w:val="24"/>
          <w:szCs w:val="24"/>
        </w:rPr>
        <w:t>de acciones de hostigamiento frecuentes y persistentes (definición estadística:</w:t>
      </w:r>
      <w:r w:rsidRPr="00884404">
        <w:rPr>
          <w:rFonts w:ascii="Times New Roman" w:hAnsi="Times New Roman" w:cs="Times New Roman"/>
          <w:sz w:val="24"/>
          <w:szCs w:val="24"/>
        </w:rPr>
        <w:t xml:space="preserve"> al menos una vez por semana) </w:t>
      </w:r>
      <w:r w:rsidR="00672FB1" w:rsidRPr="00884404">
        <w:rPr>
          <w:rFonts w:ascii="Times New Roman" w:hAnsi="Times New Roman" w:cs="Times New Roman"/>
          <w:sz w:val="24"/>
          <w:szCs w:val="24"/>
        </w:rPr>
        <w:t xml:space="preserve">a lo largo de un </w:t>
      </w:r>
      <w:r w:rsidR="00B35888" w:rsidRPr="00884404">
        <w:rPr>
          <w:rFonts w:ascii="Times New Roman" w:hAnsi="Times New Roman" w:cs="Times New Roman"/>
          <w:sz w:val="24"/>
          <w:szCs w:val="24"/>
        </w:rPr>
        <w:t xml:space="preserve">extenso </w:t>
      </w:r>
      <w:r w:rsidR="00672FB1" w:rsidRPr="00884404">
        <w:rPr>
          <w:rFonts w:ascii="Times New Roman" w:hAnsi="Times New Roman" w:cs="Times New Roman"/>
          <w:sz w:val="24"/>
          <w:szCs w:val="24"/>
        </w:rPr>
        <w:t>per</w:t>
      </w:r>
      <w:r w:rsidRPr="00884404">
        <w:rPr>
          <w:rFonts w:ascii="Times New Roman" w:hAnsi="Times New Roman" w:cs="Times New Roman"/>
          <w:sz w:val="24"/>
          <w:szCs w:val="24"/>
        </w:rPr>
        <w:t xml:space="preserve">íodo </w:t>
      </w:r>
      <w:r w:rsidR="00672FB1" w:rsidRPr="00884404">
        <w:rPr>
          <w:rFonts w:ascii="Times New Roman" w:hAnsi="Times New Roman" w:cs="Times New Roman"/>
          <w:sz w:val="24"/>
          <w:szCs w:val="24"/>
        </w:rPr>
        <w:t>(</w:t>
      </w:r>
      <w:r w:rsidR="006A0275" w:rsidRPr="00884404">
        <w:rPr>
          <w:rFonts w:ascii="Times New Roman" w:hAnsi="Times New Roman" w:cs="Times New Roman"/>
          <w:sz w:val="24"/>
          <w:szCs w:val="24"/>
        </w:rPr>
        <w:t xml:space="preserve">definición </w:t>
      </w:r>
      <w:r w:rsidR="00672FB1" w:rsidRPr="00884404">
        <w:rPr>
          <w:rFonts w:ascii="Times New Roman" w:hAnsi="Times New Roman" w:cs="Times New Roman"/>
          <w:sz w:val="24"/>
          <w:szCs w:val="24"/>
        </w:rPr>
        <w:t>estadística: al menos durante seis meses)</w:t>
      </w:r>
      <w:r w:rsidRPr="00884404">
        <w:rPr>
          <w:rFonts w:ascii="Times New Roman" w:hAnsi="Times New Roman" w:cs="Times New Roman"/>
          <w:sz w:val="24"/>
          <w:szCs w:val="24"/>
        </w:rPr>
        <w:t xml:space="preserve"> (Leymann, 1996).</w:t>
      </w:r>
    </w:p>
    <w:p w14:paraId="494A8438" w14:textId="42CE15C4" w:rsidR="002C438C" w:rsidRPr="00884404" w:rsidRDefault="00672FB1" w:rsidP="00EC7F47">
      <w:pPr>
        <w:shd w:val="clear" w:color="auto" w:fill="FFFFFF"/>
        <w:spacing w:after="0" w:line="360" w:lineRule="auto"/>
        <w:ind w:firstLine="708"/>
        <w:jc w:val="both"/>
        <w:rPr>
          <w:rFonts w:ascii="Times New Roman" w:hAnsi="Times New Roman" w:cs="Times New Roman"/>
          <w:sz w:val="24"/>
          <w:szCs w:val="24"/>
        </w:rPr>
      </w:pPr>
      <w:r w:rsidRPr="00884404">
        <w:rPr>
          <w:rFonts w:ascii="Times New Roman" w:eastAsia="Times New Roman" w:hAnsi="Times New Roman" w:cs="Times New Roman"/>
          <w:sz w:val="24"/>
          <w:szCs w:val="24"/>
          <w:lang w:eastAsia="es-MX"/>
        </w:rPr>
        <w:t>En México, el estudio de la violencia en el nivel superior es muy reciente. En 2012</w:t>
      </w:r>
      <w:r w:rsidR="00D37C25" w:rsidRPr="00884404">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el Consejo Nacional de Ciencia y Tecnología (</w:t>
      </w:r>
      <w:proofErr w:type="spellStart"/>
      <w:r w:rsidRPr="00884404">
        <w:rPr>
          <w:rFonts w:ascii="Times New Roman" w:eastAsia="Times New Roman" w:hAnsi="Times New Roman" w:cs="Times New Roman"/>
          <w:sz w:val="24"/>
          <w:szCs w:val="24"/>
          <w:lang w:eastAsia="es-MX"/>
        </w:rPr>
        <w:t>Conacyt</w:t>
      </w:r>
      <w:proofErr w:type="spellEnd"/>
      <w:r w:rsidRPr="00884404">
        <w:rPr>
          <w:rFonts w:ascii="Times New Roman" w:eastAsia="Times New Roman" w:hAnsi="Times New Roman" w:cs="Times New Roman"/>
          <w:sz w:val="24"/>
          <w:szCs w:val="24"/>
          <w:lang w:eastAsia="es-MX"/>
        </w:rPr>
        <w:t xml:space="preserve">) publicó una convocatoria para promover la investigación sobre la violencia dentro de las universidades </w:t>
      </w:r>
      <w:r w:rsidR="00CC1E53" w:rsidRPr="00884404">
        <w:rPr>
          <w:rFonts w:ascii="Times New Roman" w:eastAsia="Times New Roman" w:hAnsi="Times New Roman" w:cs="Times New Roman"/>
          <w:sz w:val="24"/>
          <w:szCs w:val="24"/>
          <w:lang w:eastAsia="es-MX"/>
        </w:rPr>
        <w:t xml:space="preserve">y </w:t>
      </w:r>
      <w:r w:rsidRPr="00884404">
        <w:rPr>
          <w:rFonts w:ascii="Times New Roman" w:eastAsia="Times New Roman" w:hAnsi="Times New Roman" w:cs="Times New Roman"/>
          <w:sz w:val="24"/>
          <w:szCs w:val="24"/>
          <w:lang w:eastAsia="es-MX"/>
        </w:rPr>
        <w:t>atender la urgencia de diagnosticar, analizar y prevenir esta problemática.</w:t>
      </w:r>
      <w:r w:rsidR="008142A5"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 xml:space="preserve">El tema se ha vuelto necesario no </w:t>
      </w:r>
      <w:r w:rsidR="00CC1E53" w:rsidRPr="00884404">
        <w:rPr>
          <w:rFonts w:ascii="Times New Roman" w:eastAsia="Times New Roman" w:hAnsi="Times New Roman" w:cs="Times New Roman"/>
          <w:sz w:val="24"/>
          <w:szCs w:val="24"/>
          <w:lang w:eastAsia="es-MX"/>
        </w:rPr>
        <w:t xml:space="preserve">solo </w:t>
      </w:r>
      <w:r w:rsidRPr="00884404">
        <w:rPr>
          <w:rFonts w:ascii="Times New Roman" w:eastAsia="Times New Roman" w:hAnsi="Times New Roman" w:cs="Times New Roman"/>
          <w:sz w:val="24"/>
          <w:szCs w:val="24"/>
          <w:lang w:eastAsia="es-MX"/>
        </w:rPr>
        <w:t>porque “la violencia ha afectado al interior de estos espacios, sino también porque dentro del mismo se reproducen casi todas las formas de violencia que se viven en otros escenarios” (Carrillo, 2015).</w:t>
      </w:r>
    </w:p>
    <w:p w14:paraId="4ABF2CCA" w14:textId="777F10A8" w:rsidR="002C438C" w:rsidRPr="00884404" w:rsidRDefault="00437FCA" w:rsidP="00EC7F47">
      <w:pPr>
        <w:shd w:val="clear" w:color="auto" w:fill="FFFFFF"/>
        <w:spacing w:after="0" w:line="360" w:lineRule="auto"/>
        <w:ind w:firstLine="708"/>
        <w:jc w:val="both"/>
        <w:rPr>
          <w:rFonts w:ascii="Times New Roman" w:hAnsi="Times New Roman" w:cs="Times New Roman"/>
          <w:sz w:val="24"/>
          <w:szCs w:val="24"/>
        </w:rPr>
      </w:pPr>
      <w:r w:rsidRPr="00884404">
        <w:rPr>
          <w:rFonts w:ascii="Times New Roman" w:hAnsi="Times New Roman" w:cs="Times New Roman"/>
          <w:sz w:val="24"/>
          <w:szCs w:val="24"/>
        </w:rPr>
        <w:t xml:space="preserve">Muchas </w:t>
      </w:r>
      <w:r w:rsidR="008142A5" w:rsidRPr="00884404">
        <w:rPr>
          <w:rFonts w:ascii="Times New Roman" w:hAnsi="Times New Roman" w:cs="Times New Roman"/>
          <w:sz w:val="24"/>
          <w:szCs w:val="24"/>
        </w:rPr>
        <w:t xml:space="preserve">instituciones de educación superior </w:t>
      </w:r>
      <w:r w:rsidRPr="00884404">
        <w:rPr>
          <w:rFonts w:ascii="Times New Roman" w:hAnsi="Times New Roman" w:cs="Times New Roman"/>
          <w:sz w:val="24"/>
          <w:szCs w:val="24"/>
        </w:rPr>
        <w:t>se han dado a la tarea de generar estrategias para prevenir, disminuir y erradicar este problema; sin embargo, existen pocos trabajos que ofrezcan información sobre dicho fenómeno y</w:t>
      </w:r>
      <w:r w:rsidR="006F0BDC">
        <w:rPr>
          <w:rFonts w:ascii="Times New Roman" w:hAnsi="Times New Roman" w:cs="Times New Roman"/>
          <w:sz w:val="24"/>
          <w:szCs w:val="24"/>
        </w:rPr>
        <w:t>,</w:t>
      </w:r>
      <w:r w:rsidRPr="00884404">
        <w:rPr>
          <w:rFonts w:ascii="Times New Roman" w:hAnsi="Times New Roman" w:cs="Times New Roman"/>
          <w:sz w:val="24"/>
          <w:szCs w:val="24"/>
        </w:rPr>
        <w:t xml:space="preserve"> </w:t>
      </w:r>
      <w:r w:rsidR="006F0BDC">
        <w:rPr>
          <w:rFonts w:ascii="Times New Roman" w:hAnsi="Times New Roman" w:cs="Times New Roman"/>
          <w:sz w:val="24"/>
          <w:szCs w:val="24"/>
        </w:rPr>
        <w:t>por extensión,</w:t>
      </w:r>
      <w:r w:rsidR="00063316">
        <w:rPr>
          <w:rFonts w:ascii="Times New Roman" w:hAnsi="Times New Roman" w:cs="Times New Roman"/>
          <w:sz w:val="24"/>
          <w:szCs w:val="24"/>
        </w:rPr>
        <w:t xml:space="preserve"> que</w:t>
      </w:r>
      <w:r w:rsidR="006F0BDC" w:rsidRPr="00884404">
        <w:rPr>
          <w:rFonts w:ascii="Times New Roman" w:hAnsi="Times New Roman" w:cs="Times New Roman"/>
          <w:sz w:val="24"/>
          <w:szCs w:val="24"/>
        </w:rPr>
        <w:t xml:space="preserve"> </w:t>
      </w:r>
      <w:r w:rsidRPr="00884404">
        <w:rPr>
          <w:rFonts w:ascii="Times New Roman" w:hAnsi="Times New Roman" w:cs="Times New Roman"/>
          <w:sz w:val="24"/>
          <w:szCs w:val="24"/>
        </w:rPr>
        <w:t xml:space="preserve">fomenten mejores formas de convivencia </w:t>
      </w:r>
      <w:r w:rsidR="0078694D">
        <w:rPr>
          <w:rFonts w:ascii="Times New Roman" w:hAnsi="Times New Roman" w:cs="Times New Roman"/>
          <w:sz w:val="24"/>
          <w:szCs w:val="24"/>
        </w:rPr>
        <w:t>capaces de reducir</w:t>
      </w:r>
      <w:r w:rsidR="0078694D" w:rsidRPr="00884404">
        <w:rPr>
          <w:rFonts w:ascii="Times New Roman" w:hAnsi="Times New Roman" w:cs="Times New Roman"/>
          <w:sz w:val="24"/>
          <w:szCs w:val="24"/>
        </w:rPr>
        <w:t xml:space="preserve"> </w:t>
      </w:r>
      <w:r w:rsidRPr="00884404">
        <w:rPr>
          <w:rFonts w:ascii="Times New Roman" w:hAnsi="Times New Roman" w:cs="Times New Roman"/>
          <w:sz w:val="24"/>
          <w:szCs w:val="24"/>
        </w:rPr>
        <w:t xml:space="preserve">al mínimo la </w:t>
      </w:r>
      <w:r w:rsidR="00EC0E5F" w:rsidRPr="00884404">
        <w:rPr>
          <w:rFonts w:ascii="Times New Roman" w:hAnsi="Times New Roman" w:cs="Times New Roman"/>
          <w:sz w:val="24"/>
          <w:szCs w:val="24"/>
        </w:rPr>
        <w:t>violencia</w:t>
      </w:r>
      <w:r w:rsidR="0078694D">
        <w:rPr>
          <w:rFonts w:ascii="Times New Roman" w:hAnsi="Times New Roman" w:cs="Times New Roman"/>
          <w:sz w:val="24"/>
          <w:szCs w:val="24"/>
        </w:rPr>
        <w:t xml:space="preserve"> en sus múltiples manifestaci</w:t>
      </w:r>
      <w:r w:rsidR="007D5510">
        <w:rPr>
          <w:rFonts w:ascii="Times New Roman" w:hAnsi="Times New Roman" w:cs="Times New Roman"/>
          <w:sz w:val="24"/>
          <w:szCs w:val="24"/>
        </w:rPr>
        <w:t>ones</w:t>
      </w:r>
      <w:r w:rsidR="00EC0E5F" w:rsidRPr="00884404">
        <w:rPr>
          <w:rFonts w:ascii="Times New Roman" w:hAnsi="Times New Roman" w:cs="Times New Roman"/>
          <w:sz w:val="24"/>
          <w:szCs w:val="24"/>
        </w:rPr>
        <w:t xml:space="preserve"> (Montesinos </w:t>
      </w:r>
      <w:r w:rsidR="0078694D">
        <w:rPr>
          <w:rFonts w:ascii="Times New Roman" w:hAnsi="Times New Roman" w:cs="Times New Roman"/>
          <w:sz w:val="24"/>
          <w:szCs w:val="24"/>
        </w:rPr>
        <w:t>y</w:t>
      </w:r>
      <w:r w:rsidR="00EC0E5F" w:rsidRPr="00884404">
        <w:rPr>
          <w:rFonts w:ascii="Times New Roman" w:hAnsi="Times New Roman" w:cs="Times New Roman"/>
          <w:sz w:val="24"/>
          <w:szCs w:val="24"/>
        </w:rPr>
        <w:t xml:space="preserve"> Carrillo, 2011).</w:t>
      </w:r>
    </w:p>
    <w:p w14:paraId="2326100F" w14:textId="2C22D364" w:rsidR="002C438C" w:rsidRPr="00884404" w:rsidRDefault="007D5510" w:rsidP="00EC7F47">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 xml:space="preserve">Múltiples manifestaciones </w:t>
      </w:r>
      <w:r>
        <w:rPr>
          <w:rFonts w:ascii="Times New Roman" w:hAnsi="Times New Roman" w:cs="Times New Roman"/>
          <w:sz w:val="24"/>
          <w:szCs w:val="24"/>
        </w:rPr>
        <w:t>porque</w:t>
      </w:r>
      <w:r w:rsidR="00F3628F">
        <w:rPr>
          <w:rFonts w:ascii="Times New Roman" w:hAnsi="Times New Roman" w:cs="Times New Roman"/>
          <w:sz w:val="24"/>
          <w:szCs w:val="24"/>
        </w:rPr>
        <w:t>,</w:t>
      </w:r>
      <w:r w:rsidR="004C23F8">
        <w:rPr>
          <w:rFonts w:ascii="Times New Roman" w:hAnsi="Times New Roman" w:cs="Times New Roman"/>
          <w:sz w:val="24"/>
          <w:szCs w:val="24"/>
        </w:rPr>
        <w:t xml:space="preserve"> efect</w:t>
      </w:r>
      <w:r w:rsidR="00F3628F">
        <w:rPr>
          <w:rFonts w:ascii="Times New Roman" w:hAnsi="Times New Roman" w:cs="Times New Roman"/>
          <w:sz w:val="24"/>
          <w:szCs w:val="24"/>
        </w:rPr>
        <w:t>ivamente</w:t>
      </w:r>
      <w:r w:rsidR="004C23F8">
        <w:rPr>
          <w:rFonts w:ascii="Times New Roman" w:hAnsi="Times New Roman" w:cs="Times New Roman"/>
          <w:sz w:val="24"/>
          <w:szCs w:val="24"/>
        </w:rPr>
        <w:t>, en</w:t>
      </w:r>
      <w:r w:rsidR="00EC0E5F" w:rsidRPr="00884404">
        <w:rPr>
          <w:rFonts w:ascii="Times New Roman" w:hAnsi="Times New Roman" w:cs="Times New Roman"/>
          <w:sz w:val="24"/>
          <w:szCs w:val="24"/>
        </w:rPr>
        <w:t xml:space="preserve"> el contexto</w:t>
      </w:r>
      <w:r w:rsidR="00F975B4" w:rsidRPr="00884404">
        <w:rPr>
          <w:rFonts w:ascii="Times New Roman" w:hAnsi="Times New Roman" w:cs="Times New Roman"/>
          <w:sz w:val="24"/>
          <w:szCs w:val="24"/>
        </w:rPr>
        <w:t xml:space="preserve"> </w:t>
      </w:r>
      <w:r w:rsidR="00EC0E5F" w:rsidRPr="00884404">
        <w:rPr>
          <w:rFonts w:ascii="Times New Roman" w:hAnsi="Times New Roman" w:cs="Times New Roman"/>
          <w:sz w:val="24"/>
          <w:szCs w:val="24"/>
        </w:rPr>
        <w:t>de pregrad</w:t>
      </w:r>
      <w:r w:rsidR="00F975B4" w:rsidRPr="00884404">
        <w:rPr>
          <w:rFonts w:ascii="Times New Roman" w:hAnsi="Times New Roman" w:cs="Times New Roman"/>
          <w:sz w:val="24"/>
          <w:szCs w:val="24"/>
        </w:rPr>
        <w:t>o y posgrado</w:t>
      </w:r>
      <w:r w:rsidR="003013CD">
        <w:rPr>
          <w:rFonts w:ascii="Times New Roman" w:hAnsi="Times New Roman" w:cs="Times New Roman"/>
          <w:sz w:val="24"/>
          <w:szCs w:val="24"/>
        </w:rPr>
        <w:t>,</w:t>
      </w:r>
      <w:r w:rsidR="00F975B4" w:rsidRPr="00884404">
        <w:rPr>
          <w:rFonts w:ascii="Times New Roman" w:hAnsi="Times New Roman" w:cs="Times New Roman"/>
          <w:sz w:val="24"/>
          <w:szCs w:val="24"/>
        </w:rPr>
        <w:t xml:space="preserve"> en el ámbito académico/profesional y laboral</w:t>
      </w:r>
      <w:r w:rsidR="004C23F8">
        <w:rPr>
          <w:rFonts w:ascii="Times New Roman" w:hAnsi="Times New Roman" w:cs="Times New Roman"/>
          <w:sz w:val="24"/>
          <w:szCs w:val="24"/>
        </w:rPr>
        <w:t>,</w:t>
      </w:r>
      <w:r w:rsidR="00317093">
        <w:rPr>
          <w:rFonts w:ascii="Times New Roman" w:hAnsi="Times New Roman" w:cs="Times New Roman"/>
          <w:sz w:val="24"/>
          <w:szCs w:val="24"/>
        </w:rPr>
        <w:t xml:space="preserve"> la violencia</w:t>
      </w:r>
      <w:r w:rsidR="00F975B4" w:rsidRPr="00884404">
        <w:rPr>
          <w:rFonts w:ascii="Times New Roman" w:hAnsi="Times New Roman" w:cs="Times New Roman"/>
          <w:sz w:val="24"/>
          <w:szCs w:val="24"/>
        </w:rPr>
        <w:t xml:space="preserve"> </w:t>
      </w:r>
      <w:r w:rsidR="00EC0E5F" w:rsidRPr="00884404">
        <w:rPr>
          <w:rFonts w:ascii="Times New Roman" w:hAnsi="Times New Roman" w:cs="Times New Roman"/>
          <w:sz w:val="24"/>
          <w:szCs w:val="24"/>
        </w:rPr>
        <w:t>que ejercen, reciben y mantienen</w:t>
      </w:r>
      <w:r w:rsidR="00F975B4" w:rsidRPr="00884404">
        <w:rPr>
          <w:rFonts w:ascii="Times New Roman" w:hAnsi="Times New Roman" w:cs="Times New Roman"/>
          <w:sz w:val="24"/>
          <w:szCs w:val="24"/>
        </w:rPr>
        <w:t xml:space="preserve"> </w:t>
      </w:r>
      <w:r w:rsidR="00EC0E5F" w:rsidRPr="00884404">
        <w:rPr>
          <w:rFonts w:ascii="Times New Roman" w:hAnsi="Times New Roman" w:cs="Times New Roman"/>
          <w:sz w:val="24"/>
          <w:szCs w:val="24"/>
        </w:rPr>
        <w:t>los diferentes actores universitarios (alumno</w:t>
      </w:r>
      <w:r w:rsidR="004C23F8">
        <w:rPr>
          <w:rFonts w:ascii="Times New Roman" w:hAnsi="Times New Roman" w:cs="Times New Roman"/>
          <w:sz w:val="24"/>
          <w:szCs w:val="24"/>
        </w:rPr>
        <w:t>s</w:t>
      </w:r>
      <w:r w:rsidR="00EC0E5F" w:rsidRPr="00884404">
        <w:rPr>
          <w:rFonts w:ascii="Times New Roman" w:hAnsi="Times New Roman" w:cs="Times New Roman"/>
          <w:sz w:val="24"/>
          <w:szCs w:val="24"/>
        </w:rPr>
        <w:t>, docentes,</w:t>
      </w:r>
      <w:r w:rsidR="00F975B4" w:rsidRPr="00884404">
        <w:rPr>
          <w:rFonts w:ascii="Times New Roman" w:hAnsi="Times New Roman" w:cs="Times New Roman"/>
          <w:sz w:val="24"/>
          <w:szCs w:val="24"/>
        </w:rPr>
        <w:t xml:space="preserve"> </w:t>
      </w:r>
      <w:r w:rsidR="00EC0E5F" w:rsidRPr="00884404">
        <w:rPr>
          <w:rFonts w:ascii="Times New Roman" w:hAnsi="Times New Roman" w:cs="Times New Roman"/>
          <w:sz w:val="24"/>
          <w:szCs w:val="24"/>
        </w:rPr>
        <w:t xml:space="preserve">autoridades, administrativos y trabajadores) </w:t>
      </w:r>
      <w:r w:rsidR="00317093">
        <w:rPr>
          <w:rFonts w:ascii="Times New Roman" w:hAnsi="Times New Roman" w:cs="Times New Roman"/>
          <w:sz w:val="24"/>
          <w:szCs w:val="24"/>
        </w:rPr>
        <w:t xml:space="preserve">es </w:t>
      </w:r>
      <w:r w:rsidR="008A1FB0">
        <w:rPr>
          <w:rFonts w:ascii="Times New Roman" w:hAnsi="Times New Roman" w:cs="Times New Roman"/>
          <w:sz w:val="24"/>
          <w:szCs w:val="24"/>
        </w:rPr>
        <w:t>polifacética</w:t>
      </w:r>
      <w:r>
        <w:rPr>
          <w:rFonts w:ascii="Times New Roman" w:hAnsi="Times New Roman" w:cs="Times New Roman"/>
          <w:sz w:val="24"/>
          <w:szCs w:val="24"/>
        </w:rPr>
        <w:t xml:space="preserve">: </w:t>
      </w:r>
      <w:r w:rsidR="00317093" w:rsidRPr="00884404">
        <w:rPr>
          <w:rFonts w:ascii="Times New Roman" w:hAnsi="Times New Roman" w:cs="Times New Roman"/>
          <w:sz w:val="24"/>
          <w:szCs w:val="24"/>
        </w:rPr>
        <w:t>psicológica, social, física, sexual, virtual, patrimonial y económica</w:t>
      </w:r>
      <w:r w:rsidR="000911E4">
        <w:rPr>
          <w:rFonts w:ascii="Times New Roman" w:hAnsi="Times New Roman" w:cs="Times New Roman"/>
          <w:sz w:val="24"/>
          <w:szCs w:val="24"/>
        </w:rPr>
        <w:t xml:space="preserve"> (</w:t>
      </w:r>
      <w:proofErr w:type="spellStart"/>
      <w:r w:rsidR="000911E4" w:rsidRPr="00884404">
        <w:rPr>
          <w:rFonts w:ascii="Times New Roman" w:hAnsi="Times New Roman" w:cs="Times New Roman"/>
          <w:sz w:val="24"/>
          <w:szCs w:val="24"/>
        </w:rPr>
        <w:t>Tlalolin</w:t>
      </w:r>
      <w:proofErr w:type="spellEnd"/>
      <w:r w:rsidR="000911E4" w:rsidRPr="00884404">
        <w:rPr>
          <w:rFonts w:ascii="Times New Roman" w:hAnsi="Times New Roman" w:cs="Times New Roman"/>
          <w:sz w:val="24"/>
          <w:szCs w:val="24"/>
        </w:rPr>
        <w:t>, 2017)</w:t>
      </w:r>
      <w:r w:rsidR="006215C3">
        <w:rPr>
          <w:rFonts w:ascii="Times New Roman" w:hAnsi="Times New Roman" w:cs="Times New Roman"/>
          <w:sz w:val="24"/>
          <w:szCs w:val="24"/>
        </w:rPr>
        <w:t>.</w:t>
      </w:r>
      <w:r w:rsidR="00EC0E5F" w:rsidRPr="00884404">
        <w:rPr>
          <w:rFonts w:ascii="Times New Roman" w:hAnsi="Times New Roman" w:cs="Times New Roman"/>
          <w:sz w:val="24"/>
          <w:szCs w:val="24"/>
        </w:rPr>
        <w:t xml:space="preserve"> </w:t>
      </w:r>
      <w:r w:rsidR="006215C3">
        <w:rPr>
          <w:rFonts w:ascii="Times New Roman" w:hAnsi="Times New Roman" w:cs="Times New Roman"/>
          <w:sz w:val="24"/>
          <w:szCs w:val="24"/>
        </w:rPr>
        <w:t>L</w:t>
      </w:r>
      <w:r w:rsidR="006215C3" w:rsidRPr="00884404">
        <w:rPr>
          <w:rFonts w:ascii="Times New Roman" w:hAnsi="Times New Roman" w:cs="Times New Roman"/>
          <w:sz w:val="24"/>
          <w:szCs w:val="24"/>
        </w:rPr>
        <w:t xml:space="preserve">as </w:t>
      </w:r>
      <w:r w:rsidR="00F975B4" w:rsidRPr="00884404">
        <w:rPr>
          <w:rFonts w:ascii="Times New Roman" w:hAnsi="Times New Roman" w:cs="Times New Roman"/>
          <w:sz w:val="24"/>
          <w:szCs w:val="24"/>
        </w:rPr>
        <w:t xml:space="preserve">interacciones </w:t>
      </w:r>
      <w:r w:rsidR="00EC0E5F" w:rsidRPr="00884404">
        <w:rPr>
          <w:rFonts w:ascii="Times New Roman" w:hAnsi="Times New Roman" w:cs="Times New Roman"/>
          <w:sz w:val="24"/>
          <w:szCs w:val="24"/>
        </w:rPr>
        <w:t>disfuncionales entre ellos (multidimensionalidad</w:t>
      </w:r>
      <w:r w:rsidR="00F975B4" w:rsidRPr="00884404">
        <w:rPr>
          <w:rFonts w:ascii="Times New Roman" w:hAnsi="Times New Roman" w:cs="Times New Roman"/>
          <w:sz w:val="24"/>
          <w:szCs w:val="24"/>
        </w:rPr>
        <w:t xml:space="preserve"> </w:t>
      </w:r>
      <w:r w:rsidR="00EC0E5F" w:rsidRPr="00884404">
        <w:rPr>
          <w:rFonts w:ascii="Times New Roman" w:hAnsi="Times New Roman" w:cs="Times New Roman"/>
          <w:sz w:val="24"/>
          <w:szCs w:val="24"/>
        </w:rPr>
        <w:t xml:space="preserve">de la violencia) se </w:t>
      </w:r>
      <w:r w:rsidR="00F975B4" w:rsidRPr="00884404">
        <w:rPr>
          <w:rFonts w:ascii="Times New Roman" w:hAnsi="Times New Roman" w:cs="Times New Roman"/>
          <w:sz w:val="24"/>
          <w:szCs w:val="24"/>
        </w:rPr>
        <w:t>manifiestan</w:t>
      </w:r>
      <w:r w:rsidR="00EC0E5F" w:rsidRPr="00884404">
        <w:rPr>
          <w:rFonts w:ascii="Times New Roman" w:hAnsi="Times New Roman" w:cs="Times New Roman"/>
          <w:sz w:val="24"/>
          <w:szCs w:val="24"/>
        </w:rPr>
        <w:t xml:space="preserve"> en conductas de acción u</w:t>
      </w:r>
      <w:r w:rsidR="00F975B4" w:rsidRPr="00884404">
        <w:rPr>
          <w:rFonts w:ascii="Times New Roman" w:hAnsi="Times New Roman" w:cs="Times New Roman"/>
          <w:sz w:val="24"/>
          <w:szCs w:val="24"/>
        </w:rPr>
        <w:t xml:space="preserve"> </w:t>
      </w:r>
      <w:r w:rsidR="00EC0E5F" w:rsidRPr="00884404">
        <w:rPr>
          <w:rFonts w:ascii="Times New Roman" w:hAnsi="Times New Roman" w:cs="Times New Roman"/>
          <w:sz w:val="24"/>
          <w:szCs w:val="24"/>
        </w:rPr>
        <w:t>omisión que tienen la intención de producir daño biopsicosocial</w:t>
      </w:r>
      <w:r w:rsidR="00F975B4" w:rsidRPr="00884404">
        <w:rPr>
          <w:rFonts w:ascii="Times New Roman" w:hAnsi="Times New Roman" w:cs="Times New Roman"/>
          <w:sz w:val="24"/>
          <w:szCs w:val="24"/>
        </w:rPr>
        <w:t xml:space="preserve"> (físico, psicológico y social) (</w:t>
      </w:r>
      <w:proofErr w:type="spellStart"/>
      <w:r w:rsidR="00F975B4" w:rsidRPr="00884404">
        <w:rPr>
          <w:rFonts w:ascii="Times New Roman" w:hAnsi="Times New Roman" w:cs="Times New Roman"/>
          <w:sz w:val="24"/>
          <w:szCs w:val="24"/>
        </w:rPr>
        <w:t>Tlalolin</w:t>
      </w:r>
      <w:proofErr w:type="spellEnd"/>
      <w:r w:rsidR="00F975B4" w:rsidRPr="00884404">
        <w:rPr>
          <w:rFonts w:ascii="Times New Roman" w:hAnsi="Times New Roman" w:cs="Times New Roman"/>
          <w:sz w:val="24"/>
          <w:szCs w:val="24"/>
        </w:rPr>
        <w:t>, 2017).</w:t>
      </w:r>
    </w:p>
    <w:p w14:paraId="09AEAE8F" w14:textId="77777777" w:rsidR="00193149" w:rsidRDefault="00193149" w:rsidP="00EC7F47">
      <w:pPr>
        <w:shd w:val="clear" w:color="auto" w:fill="FFFFFF"/>
        <w:spacing w:after="0" w:line="360" w:lineRule="auto"/>
        <w:ind w:firstLine="708"/>
        <w:jc w:val="both"/>
        <w:rPr>
          <w:rFonts w:ascii="Times New Roman" w:hAnsi="Times New Roman" w:cs="Times New Roman"/>
          <w:sz w:val="24"/>
          <w:szCs w:val="24"/>
        </w:rPr>
      </w:pPr>
    </w:p>
    <w:p w14:paraId="0636F545" w14:textId="0961D82B" w:rsidR="006C436E" w:rsidRPr="00884404" w:rsidRDefault="00F975B4" w:rsidP="00EC7F47">
      <w:pPr>
        <w:shd w:val="clear" w:color="auto" w:fill="FFFFFF"/>
        <w:spacing w:after="0" w:line="360" w:lineRule="auto"/>
        <w:ind w:firstLine="708"/>
        <w:jc w:val="both"/>
        <w:rPr>
          <w:rFonts w:ascii="Times New Roman" w:hAnsi="Times New Roman" w:cs="Times New Roman"/>
          <w:sz w:val="24"/>
          <w:szCs w:val="24"/>
        </w:rPr>
      </w:pPr>
      <w:r w:rsidRPr="00884404">
        <w:rPr>
          <w:rFonts w:ascii="Times New Roman" w:hAnsi="Times New Roman" w:cs="Times New Roman"/>
          <w:sz w:val="24"/>
          <w:szCs w:val="24"/>
        </w:rPr>
        <w:lastRenderedPageBreak/>
        <w:t xml:space="preserve">Las manifestaciones del </w:t>
      </w:r>
      <w:proofErr w:type="spellStart"/>
      <w:r w:rsidR="00E4391C" w:rsidRPr="00EC7F47">
        <w:rPr>
          <w:rFonts w:ascii="Times New Roman" w:hAnsi="Times New Roman" w:cs="Times New Roman"/>
          <w:i/>
          <w:iCs/>
          <w:sz w:val="24"/>
          <w:szCs w:val="24"/>
        </w:rPr>
        <w:t>mobbing</w:t>
      </w:r>
      <w:proofErr w:type="spellEnd"/>
      <w:r w:rsidR="00E4391C" w:rsidRPr="00884404">
        <w:rPr>
          <w:rFonts w:ascii="Times New Roman" w:hAnsi="Times New Roman" w:cs="Times New Roman"/>
          <w:sz w:val="24"/>
          <w:szCs w:val="24"/>
        </w:rPr>
        <w:t xml:space="preserve"> </w:t>
      </w:r>
      <w:r w:rsidRPr="00884404">
        <w:rPr>
          <w:rFonts w:ascii="Times New Roman" w:hAnsi="Times New Roman" w:cs="Times New Roman"/>
          <w:sz w:val="24"/>
          <w:szCs w:val="24"/>
        </w:rPr>
        <w:t>varían con respecto a la disposición de las condiciones laborales</w:t>
      </w:r>
      <w:r w:rsidR="00444FE4">
        <w:rPr>
          <w:rFonts w:ascii="Times New Roman" w:hAnsi="Times New Roman" w:cs="Times New Roman"/>
          <w:sz w:val="24"/>
          <w:szCs w:val="24"/>
        </w:rPr>
        <w:t>. Asimismo,</w:t>
      </w:r>
      <w:r w:rsidRPr="00884404">
        <w:rPr>
          <w:rFonts w:ascii="Times New Roman" w:hAnsi="Times New Roman" w:cs="Times New Roman"/>
          <w:sz w:val="24"/>
          <w:szCs w:val="24"/>
        </w:rPr>
        <w:t xml:space="preserve"> las conductas más comunes abarcan </w:t>
      </w:r>
      <w:r w:rsidR="00A57B5D">
        <w:rPr>
          <w:rFonts w:ascii="Times New Roman" w:hAnsi="Times New Roman" w:cs="Times New Roman"/>
          <w:sz w:val="24"/>
          <w:szCs w:val="24"/>
        </w:rPr>
        <w:t>desde</w:t>
      </w:r>
      <w:r w:rsidRPr="00884404">
        <w:rPr>
          <w:rFonts w:ascii="Times New Roman" w:hAnsi="Times New Roman" w:cs="Times New Roman"/>
          <w:sz w:val="24"/>
          <w:szCs w:val="24"/>
        </w:rPr>
        <w:t xml:space="preserve"> gritos, discriminación</w:t>
      </w:r>
      <w:r w:rsidR="00A57B5D">
        <w:rPr>
          <w:rFonts w:ascii="Times New Roman" w:hAnsi="Times New Roman" w:cs="Times New Roman"/>
          <w:sz w:val="24"/>
          <w:szCs w:val="24"/>
        </w:rPr>
        <w:t xml:space="preserve"> e</w:t>
      </w:r>
      <w:r w:rsidR="00A57B5D" w:rsidRPr="00884404">
        <w:rPr>
          <w:rFonts w:ascii="Times New Roman" w:hAnsi="Times New Roman" w:cs="Times New Roman"/>
          <w:sz w:val="24"/>
          <w:szCs w:val="24"/>
        </w:rPr>
        <w:t xml:space="preserve"> </w:t>
      </w:r>
      <w:r w:rsidRPr="00884404">
        <w:rPr>
          <w:rFonts w:ascii="Times New Roman" w:hAnsi="Times New Roman" w:cs="Times New Roman"/>
          <w:sz w:val="24"/>
          <w:szCs w:val="24"/>
        </w:rPr>
        <w:t>insultos directos</w:t>
      </w:r>
      <w:r w:rsidR="00A57B5D">
        <w:rPr>
          <w:rFonts w:ascii="Times New Roman" w:hAnsi="Times New Roman" w:cs="Times New Roman"/>
          <w:sz w:val="24"/>
          <w:szCs w:val="24"/>
        </w:rPr>
        <w:t xml:space="preserve"> hasta</w:t>
      </w:r>
      <w:r w:rsidR="00A57B5D" w:rsidRPr="00884404">
        <w:rPr>
          <w:rFonts w:ascii="Times New Roman" w:hAnsi="Times New Roman" w:cs="Times New Roman"/>
          <w:sz w:val="24"/>
          <w:szCs w:val="24"/>
        </w:rPr>
        <w:t xml:space="preserve"> </w:t>
      </w:r>
      <w:r w:rsidRPr="00884404">
        <w:rPr>
          <w:rFonts w:ascii="Times New Roman" w:hAnsi="Times New Roman" w:cs="Times New Roman"/>
          <w:sz w:val="24"/>
          <w:szCs w:val="24"/>
        </w:rPr>
        <w:t>señales y miradas obscenas, y en los casos de mayor intensidad, agresiones físicas graves</w:t>
      </w:r>
      <w:r w:rsidR="00A57B5D">
        <w:rPr>
          <w:rFonts w:ascii="Times New Roman" w:hAnsi="Times New Roman" w:cs="Times New Roman"/>
          <w:sz w:val="24"/>
          <w:szCs w:val="24"/>
        </w:rPr>
        <w:t>; aún más,</w:t>
      </w:r>
      <w:r w:rsidR="00A57B5D" w:rsidRPr="00884404">
        <w:rPr>
          <w:rFonts w:ascii="Times New Roman" w:hAnsi="Times New Roman" w:cs="Times New Roman"/>
          <w:sz w:val="24"/>
          <w:szCs w:val="24"/>
        </w:rPr>
        <w:t xml:space="preserve"> </w:t>
      </w:r>
      <w:r w:rsidRPr="00884404">
        <w:rPr>
          <w:rFonts w:ascii="Times New Roman" w:hAnsi="Times New Roman" w:cs="Times New Roman"/>
          <w:sz w:val="24"/>
          <w:szCs w:val="24"/>
        </w:rPr>
        <w:t>en casos extremos</w:t>
      </w:r>
      <w:r w:rsidR="00A57B5D">
        <w:rPr>
          <w:rFonts w:ascii="Times New Roman" w:hAnsi="Times New Roman" w:cs="Times New Roman"/>
          <w:sz w:val="24"/>
          <w:szCs w:val="24"/>
        </w:rPr>
        <w:t>,</w:t>
      </w:r>
      <w:r w:rsidRPr="00884404">
        <w:rPr>
          <w:rFonts w:ascii="Times New Roman" w:hAnsi="Times New Roman" w:cs="Times New Roman"/>
          <w:sz w:val="24"/>
          <w:szCs w:val="24"/>
        </w:rPr>
        <w:t xml:space="preserve"> se puede</w:t>
      </w:r>
      <w:r w:rsidR="005A0AEB">
        <w:rPr>
          <w:rFonts w:ascii="Times New Roman" w:hAnsi="Times New Roman" w:cs="Times New Roman"/>
          <w:sz w:val="24"/>
          <w:szCs w:val="24"/>
        </w:rPr>
        <w:t xml:space="preserve"> presentar en forma de</w:t>
      </w:r>
      <w:r w:rsidRPr="00884404">
        <w:rPr>
          <w:rFonts w:ascii="Times New Roman" w:hAnsi="Times New Roman" w:cs="Times New Roman"/>
          <w:sz w:val="24"/>
          <w:szCs w:val="24"/>
        </w:rPr>
        <w:t xml:space="preserve"> homicidio (Bowling </w:t>
      </w:r>
      <w:r w:rsidR="005A0AEB">
        <w:rPr>
          <w:rFonts w:ascii="Times New Roman" w:hAnsi="Times New Roman" w:cs="Times New Roman"/>
          <w:sz w:val="24"/>
          <w:szCs w:val="24"/>
        </w:rPr>
        <w:t>y</w:t>
      </w:r>
      <w:r w:rsidR="005A0AEB" w:rsidRPr="00884404">
        <w:rPr>
          <w:rFonts w:ascii="Times New Roman" w:hAnsi="Times New Roman" w:cs="Times New Roman"/>
          <w:sz w:val="24"/>
          <w:szCs w:val="24"/>
        </w:rPr>
        <w:t xml:space="preserve"> </w:t>
      </w:r>
      <w:proofErr w:type="spellStart"/>
      <w:r w:rsidRPr="00884404">
        <w:rPr>
          <w:rFonts w:ascii="Times New Roman" w:hAnsi="Times New Roman" w:cs="Times New Roman"/>
          <w:sz w:val="24"/>
          <w:szCs w:val="24"/>
        </w:rPr>
        <w:t>Beehr</w:t>
      </w:r>
      <w:proofErr w:type="spellEnd"/>
      <w:r w:rsidRPr="00884404">
        <w:rPr>
          <w:rFonts w:ascii="Times New Roman" w:hAnsi="Times New Roman" w:cs="Times New Roman"/>
          <w:sz w:val="24"/>
          <w:szCs w:val="24"/>
        </w:rPr>
        <w:t>, 2006).</w:t>
      </w:r>
    </w:p>
    <w:p w14:paraId="2BD839AC" w14:textId="094C24D2" w:rsidR="006C436E" w:rsidRPr="00884404" w:rsidRDefault="00F975B4" w:rsidP="00EC7F47">
      <w:pPr>
        <w:shd w:val="clear" w:color="auto" w:fill="FFFFFF"/>
        <w:spacing w:after="0" w:line="360" w:lineRule="auto"/>
        <w:ind w:firstLine="708"/>
        <w:jc w:val="both"/>
        <w:rPr>
          <w:rFonts w:ascii="Times New Roman" w:hAnsi="Times New Roman" w:cs="Times New Roman"/>
          <w:sz w:val="24"/>
          <w:szCs w:val="24"/>
        </w:rPr>
      </w:pPr>
      <w:r w:rsidRPr="00884404">
        <w:rPr>
          <w:rFonts w:ascii="Times New Roman" w:hAnsi="Times New Roman" w:cs="Times New Roman"/>
          <w:sz w:val="24"/>
          <w:szCs w:val="24"/>
        </w:rPr>
        <w:t xml:space="preserve">Respecto al acoso dentro del personal universitario, se entiende que toda institución educativa representa un espacio en el que las interacciones influyen en el desempeño laboral y </w:t>
      </w:r>
      <w:r w:rsidR="002C5A85">
        <w:rPr>
          <w:rFonts w:ascii="Times New Roman" w:hAnsi="Times New Roman" w:cs="Times New Roman"/>
          <w:sz w:val="24"/>
          <w:szCs w:val="24"/>
        </w:rPr>
        <w:t xml:space="preserve">en </w:t>
      </w:r>
      <w:r w:rsidRPr="00884404">
        <w:rPr>
          <w:rFonts w:ascii="Times New Roman" w:hAnsi="Times New Roman" w:cs="Times New Roman"/>
          <w:sz w:val="24"/>
          <w:szCs w:val="24"/>
        </w:rPr>
        <w:t xml:space="preserve">el bienestar de los involucrados (Moreno, Sepúlveda </w:t>
      </w:r>
      <w:r w:rsidR="00845083">
        <w:rPr>
          <w:rFonts w:ascii="Times New Roman" w:hAnsi="Times New Roman" w:cs="Times New Roman"/>
          <w:sz w:val="24"/>
          <w:szCs w:val="24"/>
        </w:rPr>
        <w:t>y</w:t>
      </w:r>
      <w:r w:rsidRPr="00884404">
        <w:rPr>
          <w:rFonts w:ascii="Times New Roman" w:hAnsi="Times New Roman" w:cs="Times New Roman"/>
          <w:sz w:val="24"/>
          <w:szCs w:val="24"/>
        </w:rPr>
        <w:t xml:space="preserve"> Restrepo, 2012).</w:t>
      </w:r>
    </w:p>
    <w:p w14:paraId="7BC09D7F" w14:textId="492D5532" w:rsidR="00EC0E5F" w:rsidRPr="00884404" w:rsidRDefault="00E35810" w:rsidP="00EC7F47">
      <w:pPr>
        <w:shd w:val="clear" w:color="auto" w:fill="FFFFFF"/>
        <w:spacing w:after="0" w:line="360" w:lineRule="auto"/>
        <w:ind w:firstLine="708"/>
        <w:jc w:val="both"/>
        <w:rPr>
          <w:rFonts w:ascii="Times New Roman" w:hAnsi="Times New Roman" w:cs="Times New Roman"/>
          <w:sz w:val="24"/>
          <w:szCs w:val="24"/>
        </w:rPr>
      </w:pPr>
      <w:r w:rsidRPr="00884404">
        <w:rPr>
          <w:rFonts w:ascii="Times New Roman" w:hAnsi="Times New Roman" w:cs="Times New Roman"/>
          <w:sz w:val="24"/>
          <w:szCs w:val="24"/>
        </w:rPr>
        <w:t xml:space="preserve">El objetivo de esta revisión sistemática es analizar el fenómeno del </w:t>
      </w:r>
      <w:proofErr w:type="spellStart"/>
      <w:r w:rsidR="00845083" w:rsidRPr="00EC7F47">
        <w:rPr>
          <w:rFonts w:ascii="Times New Roman" w:hAnsi="Times New Roman" w:cs="Times New Roman"/>
          <w:i/>
          <w:iCs/>
          <w:sz w:val="24"/>
          <w:szCs w:val="24"/>
        </w:rPr>
        <w:t>mobbing</w:t>
      </w:r>
      <w:proofErr w:type="spellEnd"/>
      <w:r w:rsidR="00845083" w:rsidRPr="00884404">
        <w:rPr>
          <w:rFonts w:ascii="Times New Roman" w:hAnsi="Times New Roman" w:cs="Times New Roman"/>
          <w:sz w:val="24"/>
          <w:szCs w:val="24"/>
        </w:rPr>
        <w:t xml:space="preserve"> </w:t>
      </w:r>
      <w:r w:rsidRPr="00884404">
        <w:rPr>
          <w:rFonts w:ascii="Times New Roman" w:hAnsi="Times New Roman" w:cs="Times New Roman"/>
          <w:sz w:val="24"/>
          <w:szCs w:val="24"/>
        </w:rPr>
        <w:t>como expresión de violencia física y psicológica en espac</w:t>
      </w:r>
      <w:r w:rsidR="00B1235A" w:rsidRPr="00884404">
        <w:rPr>
          <w:rFonts w:ascii="Times New Roman" w:hAnsi="Times New Roman" w:cs="Times New Roman"/>
          <w:sz w:val="24"/>
          <w:szCs w:val="24"/>
        </w:rPr>
        <w:t>ios univ</w:t>
      </w:r>
      <w:r w:rsidR="00D202D7" w:rsidRPr="00884404">
        <w:rPr>
          <w:rFonts w:ascii="Times New Roman" w:hAnsi="Times New Roman" w:cs="Times New Roman"/>
          <w:sz w:val="24"/>
          <w:szCs w:val="24"/>
        </w:rPr>
        <w:t>ersitarios en el periodo de 2006</w:t>
      </w:r>
      <w:r w:rsidR="00B1235A" w:rsidRPr="00884404">
        <w:rPr>
          <w:rFonts w:ascii="Times New Roman" w:hAnsi="Times New Roman" w:cs="Times New Roman"/>
          <w:sz w:val="24"/>
          <w:szCs w:val="24"/>
        </w:rPr>
        <w:t xml:space="preserve"> a 2019.</w:t>
      </w:r>
    </w:p>
    <w:p w14:paraId="49381A4D" w14:textId="77777777" w:rsidR="00193E4C" w:rsidRPr="00884404" w:rsidRDefault="00193E4C" w:rsidP="00193E4C">
      <w:pPr>
        <w:shd w:val="clear" w:color="auto" w:fill="FFFFFF"/>
        <w:spacing w:after="0" w:line="360" w:lineRule="auto"/>
        <w:rPr>
          <w:rFonts w:ascii="Times New Roman" w:eastAsia="Times New Roman" w:hAnsi="Times New Roman" w:cs="Times New Roman"/>
          <w:b/>
          <w:sz w:val="32"/>
          <w:szCs w:val="32"/>
          <w:lang w:eastAsia="es-MX"/>
        </w:rPr>
      </w:pPr>
    </w:p>
    <w:p w14:paraId="27671D41" w14:textId="12EA7FDE" w:rsidR="007C635A" w:rsidRPr="00884404" w:rsidRDefault="007C635A" w:rsidP="00333B93">
      <w:pPr>
        <w:shd w:val="clear" w:color="auto" w:fill="FFFFFF"/>
        <w:spacing w:after="0" w:line="360" w:lineRule="auto"/>
        <w:jc w:val="center"/>
        <w:rPr>
          <w:rFonts w:ascii="Times New Roman" w:eastAsia="Times New Roman" w:hAnsi="Times New Roman" w:cs="Times New Roman"/>
          <w:b/>
          <w:sz w:val="32"/>
          <w:szCs w:val="32"/>
          <w:lang w:eastAsia="es-MX"/>
        </w:rPr>
      </w:pPr>
      <w:r w:rsidRPr="00884404">
        <w:rPr>
          <w:rFonts w:ascii="Times New Roman" w:eastAsia="Times New Roman" w:hAnsi="Times New Roman" w:cs="Times New Roman"/>
          <w:b/>
          <w:sz w:val="32"/>
          <w:szCs w:val="32"/>
          <w:lang w:eastAsia="es-MX"/>
        </w:rPr>
        <w:t>Materiales y métodos</w:t>
      </w:r>
    </w:p>
    <w:p w14:paraId="39DA13DD" w14:textId="44FC6784" w:rsidR="006222C7" w:rsidRPr="00884404" w:rsidRDefault="00B47355" w:rsidP="00FE1B10">
      <w:pPr>
        <w:shd w:val="clear" w:color="auto" w:fill="FFFFFF"/>
        <w:spacing w:after="0" w:line="360" w:lineRule="auto"/>
        <w:ind w:firstLine="709"/>
        <w:jc w:val="both"/>
        <w:rPr>
          <w:rFonts w:ascii="Times New Roman" w:hAnsi="Times New Roman" w:cs="Times New Roman"/>
          <w:sz w:val="24"/>
          <w:szCs w:val="24"/>
        </w:rPr>
      </w:pPr>
      <w:r w:rsidRPr="00884404">
        <w:rPr>
          <w:rFonts w:ascii="Times New Roman" w:eastAsia="Times New Roman" w:hAnsi="Times New Roman" w:cs="Times New Roman"/>
          <w:sz w:val="24"/>
          <w:szCs w:val="24"/>
          <w:lang w:eastAsia="es-MX"/>
        </w:rPr>
        <w:t xml:space="preserve">Para el análisis y </w:t>
      </w:r>
      <w:r w:rsidRPr="00884404">
        <w:rPr>
          <w:rFonts w:ascii="Times New Roman" w:hAnsi="Times New Roman" w:cs="Times New Roman"/>
          <w:sz w:val="24"/>
          <w:szCs w:val="24"/>
        </w:rPr>
        <w:t>revisión de los artículos se utilizaron la palabra</w:t>
      </w:r>
      <w:r w:rsidR="00BD2D65">
        <w:rPr>
          <w:rFonts w:ascii="Times New Roman" w:hAnsi="Times New Roman" w:cs="Times New Roman"/>
          <w:sz w:val="24"/>
          <w:szCs w:val="24"/>
        </w:rPr>
        <w:t xml:space="preserve"> y la cadena de términos</w:t>
      </w:r>
      <w:r w:rsidRPr="00884404">
        <w:rPr>
          <w:rFonts w:ascii="Times New Roman" w:hAnsi="Times New Roman" w:cs="Times New Roman"/>
          <w:sz w:val="24"/>
          <w:szCs w:val="24"/>
        </w:rPr>
        <w:t xml:space="preserve"> </w:t>
      </w:r>
      <w:proofErr w:type="spellStart"/>
      <w:r w:rsidR="00BD2D65" w:rsidRPr="00EC7F47">
        <w:rPr>
          <w:rFonts w:ascii="Times New Roman" w:hAnsi="Times New Roman" w:cs="Times New Roman"/>
          <w:i/>
          <w:iCs/>
          <w:sz w:val="24"/>
          <w:szCs w:val="24"/>
        </w:rPr>
        <w:t>mobbing</w:t>
      </w:r>
      <w:proofErr w:type="spellEnd"/>
      <w:r w:rsidR="00BD2D65">
        <w:rPr>
          <w:rFonts w:ascii="Times New Roman" w:hAnsi="Times New Roman" w:cs="Times New Roman"/>
          <w:sz w:val="24"/>
          <w:szCs w:val="24"/>
        </w:rPr>
        <w:t xml:space="preserve"> y</w:t>
      </w:r>
      <w:r w:rsidR="00BD2D65" w:rsidRPr="00884404">
        <w:rPr>
          <w:rFonts w:ascii="Times New Roman" w:hAnsi="Times New Roman" w:cs="Times New Roman"/>
          <w:sz w:val="24"/>
          <w:szCs w:val="24"/>
        </w:rPr>
        <w:t xml:space="preserve"> </w:t>
      </w:r>
      <w:r w:rsidRPr="00EC7F47">
        <w:rPr>
          <w:rFonts w:ascii="Times New Roman" w:hAnsi="Times New Roman" w:cs="Times New Roman"/>
          <w:i/>
          <w:iCs/>
          <w:sz w:val="24"/>
          <w:szCs w:val="24"/>
        </w:rPr>
        <w:t>violencia física y psicológica en espacios universitarios</w:t>
      </w:r>
      <w:r w:rsidRPr="00884404">
        <w:rPr>
          <w:rFonts w:ascii="Times New Roman" w:hAnsi="Times New Roman" w:cs="Times New Roman"/>
          <w:sz w:val="24"/>
          <w:szCs w:val="24"/>
        </w:rPr>
        <w:t xml:space="preserve">. Se utilizaron métodos sistemáticos y explícitos para localizar, seleccionar y valorar críticamente las investigaciones relevantes, según las orientaciones derivadas de la Declaración </w:t>
      </w:r>
      <w:r w:rsidR="00BD2D65" w:rsidRPr="00884404">
        <w:rPr>
          <w:rFonts w:ascii="Times New Roman" w:hAnsi="Times New Roman" w:cs="Times New Roman"/>
          <w:sz w:val="24"/>
          <w:szCs w:val="24"/>
        </w:rPr>
        <w:t xml:space="preserve">Prisma </w:t>
      </w:r>
      <w:r w:rsidRPr="00884404">
        <w:rPr>
          <w:rFonts w:ascii="Times New Roman" w:hAnsi="Times New Roman" w:cs="Times New Roman"/>
          <w:sz w:val="24"/>
          <w:szCs w:val="24"/>
        </w:rPr>
        <w:t>(Hutton, Catalá</w:t>
      </w:r>
      <w:r w:rsidR="00DB6D4B">
        <w:rPr>
          <w:rFonts w:ascii="Times New Roman" w:hAnsi="Times New Roman" w:cs="Times New Roman"/>
          <w:sz w:val="24"/>
          <w:szCs w:val="24"/>
        </w:rPr>
        <w:t xml:space="preserve"> y</w:t>
      </w:r>
      <w:r w:rsidRPr="00884404">
        <w:rPr>
          <w:rFonts w:ascii="Times New Roman" w:hAnsi="Times New Roman" w:cs="Times New Roman"/>
          <w:sz w:val="24"/>
          <w:szCs w:val="24"/>
        </w:rPr>
        <w:t xml:space="preserve"> </w:t>
      </w:r>
      <w:proofErr w:type="spellStart"/>
      <w:r w:rsidRPr="00884404">
        <w:rPr>
          <w:rFonts w:ascii="Times New Roman" w:hAnsi="Times New Roman" w:cs="Times New Roman"/>
          <w:sz w:val="24"/>
          <w:szCs w:val="24"/>
        </w:rPr>
        <w:t>Moher</w:t>
      </w:r>
      <w:proofErr w:type="spellEnd"/>
      <w:r w:rsidRPr="00884404">
        <w:rPr>
          <w:rFonts w:ascii="Times New Roman" w:hAnsi="Times New Roman" w:cs="Times New Roman"/>
          <w:sz w:val="24"/>
          <w:szCs w:val="24"/>
        </w:rPr>
        <w:t>, 2016).</w:t>
      </w:r>
      <w:r w:rsidR="00BD2D65">
        <w:rPr>
          <w:rFonts w:ascii="Times New Roman" w:hAnsi="Times New Roman" w:cs="Times New Roman"/>
          <w:sz w:val="24"/>
          <w:szCs w:val="24"/>
        </w:rPr>
        <w:t xml:space="preserve"> L</w:t>
      </w:r>
      <w:r w:rsidR="00BD2D65" w:rsidRPr="00884404">
        <w:rPr>
          <w:rFonts w:ascii="Times New Roman" w:hAnsi="Times New Roman" w:cs="Times New Roman"/>
          <w:sz w:val="24"/>
          <w:szCs w:val="24"/>
        </w:rPr>
        <w:t>as bases de datos</w:t>
      </w:r>
      <w:r w:rsidR="00BD2D65">
        <w:rPr>
          <w:rFonts w:ascii="Times New Roman" w:hAnsi="Times New Roman" w:cs="Times New Roman"/>
          <w:sz w:val="24"/>
          <w:szCs w:val="24"/>
        </w:rPr>
        <w:t xml:space="preserve"> consultadas fueron</w:t>
      </w:r>
      <w:r w:rsidR="00BD2D65" w:rsidRPr="00884404">
        <w:rPr>
          <w:rFonts w:ascii="Times New Roman" w:hAnsi="Times New Roman" w:cs="Times New Roman"/>
          <w:sz w:val="24"/>
          <w:szCs w:val="24"/>
        </w:rPr>
        <w:t xml:space="preserve"> Redalyc</w:t>
      </w:r>
      <w:r w:rsidR="00BD2D65" w:rsidRPr="00EC7F47">
        <w:rPr>
          <w:rFonts w:ascii="Times New Roman" w:hAnsi="Times New Roman" w:cs="Times New Roman"/>
          <w:sz w:val="24"/>
          <w:szCs w:val="24"/>
        </w:rPr>
        <w:t>,</w:t>
      </w:r>
      <w:r w:rsidR="00BD2D65" w:rsidRPr="00884404">
        <w:rPr>
          <w:rFonts w:ascii="Times New Roman" w:hAnsi="Times New Roman" w:cs="Times New Roman"/>
          <w:i/>
          <w:iCs/>
          <w:sz w:val="24"/>
          <w:szCs w:val="24"/>
        </w:rPr>
        <w:t xml:space="preserve"> </w:t>
      </w:r>
      <w:r w:rsidR="00BD2D65" w:rsidRPr="00884404">
        <w:rPr>
          <w:rFonts w:ascii="Times New Roman" w:hAnsi="Times New Roman" w:cs="Times New Roman"/>
          <w:sz w:val="24"/>
          <w:szCs w:val="24"/>
        </w:rPr>
        <w:t xml:space="preserve">Scielo, </w:t>
      </w:r>
      <w:proofErr w:type="spellStart"/>
      <w:r w:rsidR="00BD2D65" w:rsidRPr="00884404">
        <w:rPr>
          <w:rFonts w:ascii="Times New Roman" w:hAnsi="Times New Roman" w:cs="Times New Roman"/>
          <w:sz w:val="24"/>
          <w:szCs w:val="24"/>
        </w:rPr>
        <w:t>Scopus</w:t>
      </w:r>
      <w:proofErr w:type="spellEnd"/>
      <w:r w:rsidR="00BD2D65" w:rsidRPr="00884404">
        <w:rPr>
          <w:rFonts w:ascii="Times New Roman" w:hAnsi="Times New Roman" w:cs="Times New Roman"/>
          <w:sz w:val="24"/>
          <w:szCs w:val="24"/>
        </w:rPr>
        <w:t xml:space="preserve"> y </w:t>
      </w:r>
      <w:proofErr w:type="spellStart"/>
      <w:r w:rsidR="00BD2D65" w:rsidRPr="00884404">
        <w:rPr>
          <w:rFonts w:ascii="Times New Roman" w:hAnsi="Times New Roman" w:cs="Times New Roman"/>
          <w:sz w:val="24"/>
          <w:szCs w:val="24"/>
        </w:rPr>
        <w:t>ebsco</w:t>
      </w:r>
      <w:proofErr w:type="spellEnd"/>
      <w:r w:rsidR="00BD2D65">
        <w:rPr>
          <w:rFonts w:ascii="Times New Roman" w:hAnsi="Times New Roman" w:cs="Times New Roman"/>
          <w:sz w:val="24"/>
          <w:szCs w:val="24"/>
        </w:rPr>
        <w:t>.</w:t>
      </w:r>
    </w:p>
    <w:p w14:paraId="252312C4" w14:textId="0A879AF4" w:rsidR="00193E4C" w:rsidRPr="00884404" w:rsidRDefault="00DB1369" w:rsidP="00EC7F47">
      <w:pPr>
        <w:shd w:val="clear" w:color="auto" w:fill="FFFFFF"/>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búsqueda se limitó a</w:t>
      </w:r>
      <w:r w:rsidR="008142A5" w:rsidRPr="00884404">
        <w:rPr>
          <w:rFonts w:ascii="Times New Roman" w:eastAsia="Times New Roman" w:hAnsi="Times New Roman" w:cs="Times New Roman"/>
          <w:sz w:val="24"/>
          <w:szCs w:val="24"/>
          <w:lang w:eastAsia="es-MX"/>
        </w:rPr>
        <w:t xml:space="preserve"> </w:t>
      </w:r>
      <w:r w:rsidR="005D3C0C" w:rsidRPr="00884404">
        <w:rPr>
          <w:rFonts w:ascii="Times New Roman" w:eastAsia="Times New Roman" w:hAnsi="Times New Roman" w:cs="Times New Roman"/>
          <w:sz w:val="24"/>
          <w:szCs w:val="24"/>
          <w:lang w:eastAsia="es-MX"/>
        </w:rPr>
        <w:t>art</w:t>
      </w:r>
      <w:r w:rsidR="003B7C98" w:rsidRPr="00884404">
        <w:rPr>
          <w:rFonts w:ascii="Times New Roman" w:eastAsia="Times New Roman" w:hAnsi="Times New Roman" w:cs="Times New Roman"/>
          <w:sz w:val="24"/>
          <w:szCs w:val="24"/>
          <w:lang w:eastAsia="es-MX"/>
        </w:rPr>
        <w:t>ículos</w:t>
      </w:r>
      <w:r w:rsidR="008142A5" w:rsidRPr="00884404">
        <w:rPr>
          <w:rFonts w:ascii="Times New Roman" w:eastAsia="Times New Roman" w:hAnsi="Times New Roman" w:cs="Times New Roman"/>
          <w:sz w:val="24"/>
          <w:szCs w:val="24"/>
          <w:lang w:eastAsia="es-MX"/>
        </w:rPr>
        <w:t xml:space="preserve"> </w:t>
      </w:r>
      <w:r w:rsidR="00D202D7" w:rsidRPr="00884404">
        <w:rPr>
          <w:rFonts w:ascii="Times New Roman" w:eastAsia="Times New Roman" w:hAnsi="Times New Roman" w:cs="Times New Roman"/>
          <w:sz w:val="24"/>
          <w:szCs w:val="24"/>
          <w:lang w:eastAsia="es-MX"/>
        </w:rPr>
        <w:t>publicados</w:t>
      </w:r>
      <w:r w:rsidR="008142A5" w:rsidRPr="00884404">
        <w:rPr>
          <w:rFonts w:ascii="Times New Roman" w:eastAsia="Times New Roman" w:hAnsi="Times New Roman" w:cs="Times New Roman"/>
          <w:sz w:val="24"/>
          <w:szCs w:val="24"/>
          <w:lang w:eastAsia="es-MX"/>
        </w:rPr>
        <w:t xml:space="preserve"> </w:t>
      </w:r>
      <w:r w:rsidR="00D202D7" w:rsidRPr="00884404">
        <w:rPr>
          <w:rFonts w:ascii="Times New Roman" w:eastAsia="Times New Roman" w:hAnsi="Times New Roman" w:cs="Times New Roman"/>
          <w:sz w:val="24"/>
          <w:szCs w:val="24"/>
          <w:lang w:eastAsia="es-MX"/>
        </w:rPr>
        <w:t>en el rango de 2006</w:t>
      </w:r>
      <w:r w:rsidR="003B7C98" w:rsidRPr="00884404">
        <w:rPr>
          <w:rFonts w:ascii="Times New Roman" w:eastAsia="Times New Roman" w:hAnsi="Times New Roman" w:cs="Times New Roman"/>
          <w:sz w:val="24"/>
          <w:szCs w:val="24"/>
          <w:lang w:eastAsia="es-MX"/>
        </w:rPr>
        <w:t xml:space="preserve"> a </w:t>
      </w:r>
      <w:r w:rsidR="005D3C0C" w:rsidRPr="00884404">
        <w:rPr>
          <w:rFonts w:ascii="Times New Roman" w:eastAsia="Times New Roman" w:hAnsi="Times New Roman" w:cs="Times New Roman"/>
          <w:sz w:val="24"/>
          <w:szCs w:val="24"/>
          <w:lang w:eastAsia="es-MX"/>
        </w:rPr>
        <w:t>2019 disponibles en español para su análisis completo.</w:t>
      </w:r>
    </w:p>
    <w:p w14:paraId="36136CAC" w14:textId="77777777" w:rsidR="00193E4C" w:rsidRPr="00884404" w:rsidRDefault="00193E4C" w:rsidP="00EC7F47">
      <w:pPr>
        <w:shd w:val="clear" w:color="auto" w:fill="FFFFFF"/>
        <w:spacing w:after="0" w:line="360" w:lineRule="auto"/>
        <w:rPr>
          <w:rFonts w:ascii="Times New Roman" w:eastAsia="Times New Roman" w:hAnsi="Times New Roman" w:cs="Times New Roman"/>
          <w:sz w:val="24"/>
          <w:szCs w:val="24"/>
          <w:lang w:eastAsia="es-MX"/>
        </w:rPr>
      </w:pPr>
    </w:p>
    <w:p w14:paraId="1670A9E8" w14:textId="77777777" w:rsidR="006222C7" w:rsidRPr="00EC7F47" w:rsidRDefault="005E7501" w:rsidP="00333B93">
      <w:pPr>
        <w:shd w:val="clear" w:color="auto" w:fill="FFFFFF"/>
        <w:spacing w:after="0" w:line="360" w:lineRule="auto"/>
        <w:jc w:val="center"/>
        <w:rPr>
          <w:rFonts w:ascii="Times New Roman" w:eastAsia="Times New Roman" w:hAnsi="Times New Roman" w:cs="Times New Roman"/>
          <w:b/>
          <w:sz w:val="28"/>
          <w:szCs w:val="28"/>
          <w:lang w:eastAsia="es-MX"/>
        </w:rPr>
      </w:pPr>
      <w:r w:rsidRPr="00EC7F47">
        <w:rPr>
          <w:rFonts w:ascii="Times New Roman" w:eastAsia="Times New Roman" w:hAnsi="Times New Roman" w:cs="Times New Roman"/>
          <w:b/>
          <w:sz w:val="28"/>
          <w:szCs w:val="28"/>
          <w:lang w:eastAsia="es-MX"/>
        </w:rPr>
        <w:t>Criterios de inclusión</w:t>
      </w:r>
    </w:p>
    <w:p w14:paraId="69A4EC23" w14:textId="77B9423A" w:rsidR="005E7501" w:rsidRPr="00884404" w:rsidRDefault="00D34E6E" w:rsidP="00EC7F47">
      <w:pPr>
        <w:shd w:val="clear" w:color="auto" w:fill="FFFFFF"/>
        <w:spacing w:after="0" w:line="360" w:lineRule="auto"/>
        <w:ind w:firstLine="709"/>
        <w:jc w:val="both"/>
        <w:rPr>
          <w:rFonts w:ascii="Times New Roman" w:eastAsia="Times New Roman" w:hAnsi="Times New Roman" w:cs="Times New Roman"/>
          <w:b/>
          <w:sz w:val="32"/>
          <w:szCs w:val="32"/>
          <w:lang w:eastAsia="es-MX"/>
        </w:rPr>
      </w:pPr>
      <w:r w:rsidRPr="00884404">
        <w:rPr>
          <w:rFonts w:ascii="Times New Roman" w:eastAsia="Times New Roman" w:hAnsi="Times New Roman" w:cs="Times New Roman"/>
          <w:sz w:val="24"/>
          <w:szCs w:val="24"/>
          <w:lang w:eastAsia="es-MX"/>
        </w:rPr>
        <w:t>S</w:t>
      </w:r>
      <w:r w:rsidR="005E7501" w:rsidRPr="00884404">
        <w:rPr>
          <w:rFonts w:ascii="Times New Roman" w:eastAsia="Times New Roman" w:hAnsi="Times New Roman" w:cs="Times New Roman"/>
          <w:sz w:val="24"/>
          <w:szCs w:val="24"/>
          <w:lang w:eastAsia="es-MX"/>
        </w:rPr>
        <w:t xml:space="preserve">e </w:t>
      </w:r>
      <w:r w:rsidRPr="00884404">
        <w:rPr>
          <w:rFonts w:ascii="Times New Roman" w:eastAsia="Times New Roman" w:hAnsi="Times New Roman" w:cs="Times New Roman"/>
          <w:sz w:val="24"/>
          <w:szCs w:val="24"/>
          <w:lang w:eastAsia="es-MX"/>
        </w:rPr>
        <w:t xml:space="preserve">consideraron </w:t>
      </w:r>
      <w:r w:rsidR="005E7501" w:rsidRPr="00884404">
        <w:rPr>
          <w:rFonts w:ascii="Times New Roman" w:eastAsia="Times New Roman" w:hAnsi="Times New Roman" w:cs="Times New Roman"/>
          <w:sz w:val="24"/>
          <w:szCs w:val="24"/>
          <w:lang w:eastAsia="es-MX"/>
        </w:rPr>
        <w:t xml:space="preserve">tres criterios de inclusión previamente definidos: </w:t>
      </w:r>
      <w:r w:rsidR="007035A5" w:rsidRPr="00EC7F47">
        <w:rPr>
          <w:rFonts w:ascii="Times New Roman" w:eastAsia="Times New Roman" w:hAnsi="Times New Roman" w:cs="Times New Roman"/>
          <w:i/>
          <w:iCs/>
          <w:sz w:val="24"/>
          <w:szCs w:val="24"/>
          <w:lang w:eastAsia="es-MX"/>
        </w:rPr>
        <w:t>1)</w:t>
      </w:r>
      <w:r w:rsidR="007035A5">
        <w:rPr>
          <w:rFonts w:ascii="Times New Roman" w:eastAsia="Times New Roman" w:hAnsi="Times New Roman" w:cs="Times New Roman"/>
          <w:sz w:val="24"/>
          <w:szCs w:val="24"/>
          <w:lang w:eastAsia="es-MX"/>
        </w:rPr>
        <w:t xml:space="preserve"> </w:t>
      </w:r>
      <w:r w:rsidR="005E7501" w:rsidRPr="00884404">
        <w:rPr>
          <w:rFonts w:ascii="Times New Roman" w:eastAsia="Times New Roman" w:hAnsi="Times New Roman" w:cs="Times New Roman"/>
          <w:sz w:val="24"/>
          <w:szCs w:val="24"/>
          <w:lang w:eastAsia="es-MX"/>
        </w:rPr>
        <w:t xml:space="preserve">los participantes, </w:t>
      </w:r>
      <w:r w:rsidR="007035A5" w:rsidRPr="00EC7F47">
        <w:rPr>
          <w:rFonts w:ascii="Times New Roman" w:eastAsia="Times New Roman" w:hAnsi="Times New Roman" w:cs="Times New Roman"/>
          <w:i/>
          <w:iCs/>
          <w:sz w:val="24"/>
          <w:szCs w:val="24"/>
          <w:lang w:eastAsia="es-MX"/>
        </w:rPr>
        <w:t>2)</w:t>
      </w:r>
      <w:r w:rsidR="007035A5">
        <w:rPr>
          <w:rFonts w:ascii="Times New Roman" w:eastAsia="Times New Roman" w:hAnsi="Times New Roman" w:cs="Times New Roman"/>
          <w:i/>
          <w:iCs/>
          <w:sz w:val="24"/>
          <w:szCs w:val="24"/>
          <w:lang w:eastAsia="es-MX"/>
        </w:rPr>
        <w:t xml:space="preserve"> </w:t>
      </w:r>
      <w:r w:rsidR="005E7501" w:rsidRPr="00884404">
        <w:rPr>
          <w:rFonts w:ascii="Times New Roman" w:eastAsia="Times New Roman" w:hAnsi="Times New Roman" w:cs="Times New Roman"/>
          <w:sz w:val="24"/>
          <w:szCs w:val="24"/>
          <w:lang w:eastAsia="es-MX"/>
        </w:rPr>
        <w:t xml:space="preserve">el concepto </w:t>
      </w:r>
      <w:r w:rsidRPr="00884404">
        <w:rPr>
          <w:rFonts w:ascii="Times New Roman" w:eastAsia="Times New Roman" w:hAnsi="Times New Roman" w:cs="Times New Roman"/>
          <w:sz w:val="24"/>
          <w:szCs w:val="24"/>
          <w:lang w:eastAsia="es-MX"/>
        </w:rPr>
        <w:t>y</w:t>
      </w:r>
      <w:r w:rsidR="007035A5">
        <w:rPr>
          <w:rFonts w:ascii="Times New Roman" w:eastAsia="Times New Roman" w:hAnsi="Times New Roman" w:cs="Times New Roman"/>
          <w:sz w:val="24"/>
          <w:szCs w:val="24"/>
          <w:lang w:eastAsia="es-MX"/>
        </w:rPr>
        <w:t xml:space="preserve"> </w:t>
      </w:r>
      <w:r w:rsidR="007035A5" w:rsidRPr="00EC7F47">
        <w:rPr>
          <w:rFonts w:ascii="Times New Roman" w:eastAsia="Times New Roman" w:hAnsi="Times New Roman" w:cs="Times New Roman"/>
          <w:i/>
          <w:iCs/>
          <w:sz w:val="24"/>
          <w:szCs w:val="24"/>
          <w:lang w:eastAsia="es-MX"/>
        </w:rPr>
        <w:t>3)</w:t>
      </w:r>
      <w:r w:rsidRPr="00884404">
        <w:rPr>
          <w:rFonts w:ascii="Times New Roman" w:eastAsia="Times New Roman" w:hAnsi="Times New Roman" w:cs="Times New Roman"/>
          <w:sz w:val="24"/>
          <w:szCs w:val="24"/>
          <w:lang w:eastAsia="es-MX"/>
        </w:rPr>
        <w:t xml:space="preserve"> el contexto. </w:t>
      </w:r>
      <w:r w:rsidR="005E7501" w:rsidRPr="00884404">
        <w:rPr>
          <w:rFonts w:ascii="Times New Roman" w:eastAsia="Times New Roman" w:hAnsi="Times New Roman" w:cs="Times New Roman"/>
          <w:sz w:val="24"/>
          <w:szCs w:val="24"/>
          <w:lang w:eastAsia="es-MX"/>
        </w:rPr>
        <w:t>En cuanto al tipo de participantes, se consideraron</w:t>
      </w:r>
      <w:r w:rsidR="008142A5" w:rsidRPr="00884404">
        <w:rPr>
          <w:rFonts w:ascii="Times New Roman" w:eastAsia="Times New Roman" w:hAnsi="Times New Roman" w:cs="Times New Roman"/>
          <w:sz w:val="24"/>
          <w:szCs w:val="24"/>
          <w:lang w:eastAsia="es-MX"/>
        </w:rPr>
        <w:t xml:space="preserve"> </w:t>
      </w:r>
      <w:r w:rsidR="005E7501" w:rsidRPr="00884404">
        <w:rPr>
          <w:rFonts w:ascii="Times New Roman" w:eastAsia="Times New Roman" w:hAnsi="Times New Roman" w:cs="Times New Roman"/>
          <w:sz w:val="24"/>
          <w:szCs w:val="24"/>
          <w:lang w:eastAsia="es-MX"/>
        </w:rPr>
        <w:t>todos</w:t>
      </w:r>
      <w:r w:rsidR="008142A5" w:rsidRPr="00884404">
        <w:rPr>
          <w:rFonts w:ascii="Times New Roman" w:eastAsia="Times New Roman" w:hAnsi="Times New Roman" w:cs="Times New Roman"/>
          <w:sz w:val="24"/>
          <w:szCs w:val="24"/>
          <w:lang w:eastAsia="es-MX"/>
        </w:rPr>
        <w:t xml:space="preserve"> </w:t>
      </w:r>
      <w:r w:rsidR="005E7501" w:rsidRPr="00884404">
        <w:rPr>
          <w:rFonts w:ascii="Times New Roman" w:eastAsia="Times New Roman" w:hAnsi="Times New Roman" w:cs="Times New Roman"/>
          <w:sz w:val="24"/>
          <w:szCs w:val="24"/>
          <w:lang w:eastAsia="es-MX"/>
        </w:rPr>
        <w:t>los</w:t>
      </w:r>
      <w:r w:rsidR="008142A5" w:rsidRPr="00884404">
        <w:rPr>
          <w:rFonts w:ascii="Times New Roman" w:eastAsia="Times New Roman" w:hAnsi="Times New Roman" w:cs="Times New Roman"/>
          <w:sz w:val="24"/>
          <w:szCs w:val="24"/>
          <w:lang w:eastAsia="es-MX"/>
        </w:rPr>
        <w:t xml:space="preserve"> </w:t>
      </w:r>
      <w:r w:rsidR="005E7501" w:rsidRPr="00884404">
        <w:rPr>
          <w:rFonts w:ascii="Times New Roman" w:eastAsia="Times New Roman" w:hAnsi="Times New Roman" w:cs="Times New Roman"/>
          <w:sz w:val="24"/>
          <w:szCs w:val="24"/>
          <w:lang w:eastAsia="es-MX"/>
        </w:rPr>
        <w:t>estudios</w:t>
      </w:r>
      <w:r w:rsidR="008142A5" w:rsidRPr="00884404">
        <w:rPr>
          <w:rFonts w:ascii="Times New Roman" w:eastAsia="Times New Roman" w:hAnsi="Times New Roman" w:cs="Times New Roman"/>
          <w:sz w:val="24"/>
          <w:szCs w:val="24"/>
          <w:lang w:eastAsia="es-MX"/>
        </w:rPr>
        <w:t xml:space="preserve"> </w:t>
      </w:r>
      <w:r w:rsidR="005E7501" w:rsidRPr="00884404">
        <w:rPr>
          <w:rFonts w:ascii="Times New Roman" w:eastAsia="Times New Roman" w:hAnsi="Times New Roman" w:cs="Times New Roman"/>
          <w:sz w:val="24"/>
          <w:szCs w:val="24"/>
          <w:lang w:eastAsia="es-MX"/>
        </w:rPr>
        <w:t>que</w:t>
      </w:r>
      <w:r w:rsidR="008142A5"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se enfocan</w:t>
      </w:r>
      <w:r w:rsidR="008142A5" w:rsidRPr="00884404">
        <w:rPr>
          <w:rFonts w:ascii="Times New Roman" w:eastAsia="Times New Roman" w:hAnsi="Times New Roman" w:cs="Times New Roman"/>
          <w:sz w:val="24"/>
          <w:szCs w:val="24"/>
          <w:lang w:eastAsia="es-MX"/>
        </w:rPr>
        <w:t xml:space="preserve"> </w:t>
      </w:r>
      <w:r w:rsidR="007035A5">
        <w:rPr>
          <w:rFonts w:ascii="Times New Roman" w:eastAsia="Times New Roman" w:hAnsi="Times New Roman" w:cs="Times New Roman"/>
          <w:sz w:val="24"/>
          <w:szCs w:val="24"/>
          <w:lang w:eastAsia="es-MX"/>
        </w:rPr>
        <w:t>en</w:t>
      </w:r>
      <w:r w:rsidR="008142A5"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los docentes, estudiantes y personal administrativo de ambos géneros</w:t>
      </w:r>
      <w:r w:rsidR="005E7501" w:rsidRPr="00884404">
        <w:rPr>
          <w:rFonts w:ascii="Times New Roman" w:eastAsia="Times New Roman" w:hAnsi="Times New Roman" w:cs="Times New Roman"/>
          <w:sz w:val="24"/>
          <w:szCs w:val="24"/>
          <w:lang w:eastAsia="es-MX"/>
        </w:rPr>
        <w:t xml:space="preserve">. En cuanto el concepto, </w:t>
      </w:r>
      <w:r w:rsidRPr="00884404">
        <w:rPr>
          <w:rFonts w:ascii="Times New Roman" w:eastAsia="Times New Roman" w:hAnsi="Times New Roman" w:cs="Times New Roman"/>
          <w:sz w:val="24"/>
          <w:szCs w:val="24"/>
          <w:lang w:eastAsia="es-MX"/>
        </w:rPr>
        <w:t xml:space="preserve">se consideraron los estudios con descriptores como </w:t>
      </w:r>
      <w:proofErr w:type="spellStart"/>
      <w:r w:rsidR="007035A5" w:rsidRPr="00EC7F47">
        <w:rPr>
          <w:rFonts w:ascii="Times New Roman" w:eastAsia="Times New Roman" w:hAnsi="Times New Roman" w:cs="Times New Roman"/>
          <w:i/>
          <w:iCs/>
          <w:sz w:val="24"/>
          <w:szCs w:val="24"/>
          <w:lang w:eastAsia="es-MX"/>
        </w:rPr>
        <w:t>m</w:t>
      </w:r>
      <w:r w:rsidRPr="00EC7F47">
        <w:rPr>
          <w:rFonts w:ascii="Times New Roman" w:eastAsia="Times New Roman" w:hAnsi="Times New Roman" w:cs="Times New Roman"/>
          <w:i/>
          <w:iCs/>
          <w:sz w:val="24"/>
          <w:szCs w:val="24"/>
          <w:lang w:eastAsia="es-MX"/>
        </w:rPr>
        <w:t>obbing</w:t>
      </w:r>
      <w:proofErr w:type="spellEnd"/>
      <w:r w:rsidRPr="00884404">
        <w:rPr>
          <w:rFonts w:ascii="Times New Roman" w:eastAsia="Times New Roman" w:hAnsi="Times New Roman" w:cs="Times New Roman"/>
          <w:sz w:val="24"/>
          <w:szCs w:val="24"/>
          <w:lang w:eastAsia="es-MX"/>
        </w:rPr>
        <w:t xml:space="preserve">, </w:t>
      </w:r>
      <w:r w:rsidRPr="00EC7F47">
        <w:rPr>
          <w:rFonts w:ascii="Times New Roman" w:eastAsia="Times New Roman" w:hAnsi="Times New Roman" w:cs="Times New Roman"/>
          <w:i/>
          <w:iCs/>
          <w:sz w:val="24"/>
          <w:szCs w:val="24"/>
          <w:lang w:eastAsia="es-MX"/>
        </w:rPr>
        <w:t>violencia física</w:t>
      </w:r>
      <w:r w:rsidRPr="00884404">
        <w:rPr>
          <w:rFonts w:ascii="Times New Roman" w:eastAsia="Times New Roman" w:hAnsi="Times New Roman" w:cs="Times New Roman"/>
          <w:sz w:val="24"/>
          <w:szCs w:val="24"/>
          <w:lang w:eastAsia="es-MX"/>
        </w:rPr>
        <w:t xml:space="preserve"> y </w:t>
      </w:r>
      <w:r w:rsidRPr="00EC7F47">
        <w:rPr>
          <w:rFonts w:ascii="Times New Roman" w:eastAsia="Times New Roman" w:hAnsi="Times New Roman" w:cs="Times New Roman"/>
          <w:i/>
          <w:iCs/>
          <w:sz w:val="24"/>
          <w:szCs w:val="24"/>
          <w:lang w:eastAsia="es-MX"/>
        </w:rPr>
        <w:t>violencia psicológica</w:t>
      </w:r>
      <w:r w:rsidR="007035A5">
        <w:rPr>
          <w:rFonts w:ascii="Times New Roman" w:eastAsia="Times New Roman" w:hAnsi="Times New Roman" w:cs="Times New Roman"/>
          <w:sz w:val="24"/>
          <w:szCs w:val="24"/>
          <w:lang w:eastAsia="es-MX"/>
        </w:rPr>
        <w:t>;</w:t>
      </w:r>
      <w:r w:rsidR="008142A5" w:rsidRPr="00884404">
        <w:rPr>
          <w:rFonts w:ascii="Times New Roman" w:eastAsia="Times New Roman" w:hAnsi="Times New Roman" w:cs="Times New Roman"/>
          <w:sz w:val="24"/>
          <w:szCs w:val="24"/>
          <w:lang w:eastAsia="es-MX"/>
        </w:rPr>
        <w:t xml:space="preserve"> </w:t>
      </w:r>
      <w:r w:rsidR="005E7501" w:rsidRPr="00884404">
        <w:rPr>
          <w:rFonts w:ascii="Times New Roman" w:eastAsia="Times New Roman" w:hAnsi="Times New Roman" w:cs="Times New Roman"/>
          <w:sz w:val="24"/>
          <w:szCs w:val="24"/>
          <w:lang w:eastAsia="es-MX"/>
        </w:rPr>
        <w:t>y en cuanto</w:t>
      </w:r>
      <w:r w:rsidR="008142A5" w:rsidRPr="00884404">
        <w:rPr>
          <w:rFonts w:ascii="Times New Roman" w:eastAsia="Times New Roman" w:hAnsi="Times New Roman" w:cs="Times New Roman"/>
          <w:sz w:val="24"/>
          <w:szCs w:val="24"/>
          <w:lang w:eastAsia="es-MX"/>
        </w:rPr>
        <w:t xml:space="preserve"> </w:t>
      </w:r>
      <w:r w:rsidR="005E7501" w:rsidRPr="00884404">
        <w:rPr>
          <w:rFonts w:ascii="Times New Roman" w:eastAsia="Times New Roman" w:hAnsi="Times New Roman" w:cs="Times New Roman"/>
          <w:sz w:val="24"/>
          <w:szCs w:val="24"/>
          <w:lang w:eastAsia="es-MX"/>
        </w:rPr>
        <w:t>al contexto, se considera</w:t>
      </w:r>
      <w:r w:rsidRPr="00884404">
        <w:rPr>
          <w:rFonts w:ascii="Times New Roman" w:eastAsia="Times New Roman" w:hAnsi="Times New Roman" w:cs="Times New Roman"/>
          <w:sz w:val="24"/>
          <w:szCs w:val="24"/>
          <w:lang w:eastAsia="es-MX"/>
        </w:rPr>
        <w:t>ron estudios realizados en cualquier espacio que se considere universitario o instituciones de educación superior</w:t>
      </w:r>
      <w:r w:rsidR="008D0E5F">
        <w:rPr>
          <w:rFonts w:ascii="Times New Roman" w:eastAsia="Times New Roman" w:hAnsi="Times New Roman" w:cs="Times New Roman"/>
          <w:sz w:val="24"/>
          <w:szCs w:val="24"/>
          <w:lang w:eastAsia="es-MX"/>
        </w:rPr>
        <w:t>. Así,</w:t>
      </w:r>
      <w:r w:rsidR="003B7C98" w:rsidRPr="00884404">
        <w:rPr>
          <w:rFonts w:ascii="Times New Roman" w:eastAsia="Times New Roman" w:hAnsi="Times New Roman" w:cs="Times New Roman"/>
          <w:sz w:val="24"/>
          <w:szCs w:val="24"/>
          <w:lang w:eastAsia="es-MX"/>
        </w:rPr>
        <w:t xml:space="preserve"> se seleccionaron </w:t>
      </w:r>
      <w:r w:rsidR="008D0E5F">
        <w:rPr>
          <w:rFonts w:ascii="Times New Roman" w:eastAsia="Times New Roman" w:hAnsi="Times New Roman" w:cs="Times New Roman"/>
          <w:sz w:val="24"/>
          <w:szCs w:val="24"/>
          <w:lang w:eastAsia="es-MX"/>
        </w:rPr>
        <w:t>ocho</w:t>
      </w:r>
      <w:r w:rsidR="008D0E5F" w:rsidRPr="00884404">
        <w:rPr>
          <w:rFonts w:ascii="Times New Roman" w:eastAsia="Times New Roman" w:hAnsi="Times New Roman" w:cs="Times New Roman"/>
          <w:sz w:val="24"/>
          <w:szCs w:val="24"/>
          <w:lang w:eastAsia="es-MX"/>
        </w:rPr>
        <w:t xml:space="preserve"> </w:t>
      </w:r>
      <w:r w:rsidR="003B7C98" w:rsidRPr="00884404">
        <w:rPr>
          <w:rFonts w:ascii="Times New Roman" w:eastAsia="Times New Roman" w:hAnsi="Times New Roman" w:cs="Times New Roman"/>
          <w:sz w:val="24"/>
          <w:szCs w:val="24"/>
          <w:lang w:eastAsia="es-MX"/>
        </w:rPr>
        <w:t>artículos que cumplieron con los criterios de inclusión descritos anteriormente.</w:t>
      </w:r>
    </w:p>
    <w:p w14:paraId="7703EDE0" w14:textId="0855CDB9" w:rsidR="007C635A" w:rsidRPr="00884404" w:rsidRDefault="007C635A" w:rsidP="00333B93">
      <w:pPr>
        <w:shd w:val="clear" w:color="auto" w:fill="FFFFFF"/>
        <w:spacing w:after="0" w:line="360" w:lineRule="auto"/>
        <w:jc w:val="center"/>
        <w:rPr>
          <w:rFonts w:ascii="Times New Roman" w:eastAsia="Times New Roman" w:hAnsi="Times New Roman" w:cs="Times New Roman"/>
          <w:b/>
          <w:sz w:val="32"/>
          <w:szCs w:val="32"/>
          <w:lang w:eastAsia="es-MX"/>
        </w:rPr>
      </w:pPr>
      <w:r w:rsidRPr="00884404">
        <w:rPr>
          <w:rFonts w:ascii="Times New Roman" w:eastAsia="Times New Roman" w:hAnsi="Times New Roman" w:cs="Times New Roman"/>
          <w:b/>
          <w:sz w:val="32"/>
          <w:szCs w:val="32"/>
          <w:lang w:eastAsia="es-MX"/>
        </w:rPr>
        <w:lastRenderedPageBreak/>
        <w:t>Resultados</w:t>
      </w:r>
    </w:p>
    <w:p w14:paraId="6CC9B18B" w14:textId="40EA0E3A" w:rsidR="007A7AF5" w:rsidRDefault="00B35FB6"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En la tabla 1 podemos encontrar </w:t>
      </w:r>
      <w:r w:rsidR="007A7AF5" w:rsidRPr="00884404">
        <w:rPr>
          <w:rFonts w:ascii="Times New Roman" w:eastAsia="Times New Roman" w:hAnsi="Times New Roman" w:cs="Times New Roman"/>
          <w:sz w:val="24"/>
          <w:szCs w:val="24"/>
          <w:lang w:eastAsia="es-MX"/>
        </w:rPr>
        <w:t xml:space="preserve">a los autores de los </w:t>
      </w:r>
      <w:r w:rsidR="008D0E5F">
        <w:rPr>
          <w:rFonts w:ascii="Times New Roman" w:eastAsia="Times New Roman" w:hAnsi="Times New Roman" w:cs="Times New Roman"/>
          <w:sz w:val="24"/>
          <w:szCs w:val="24"/>
          <w:lang w:eastAsia="es-MX"/>
        </w:rPr>
        <w:t>ocho</w:t>
      </w:r>
      <w:r w:rsidR="008D0E5F" w:rsidRPr="00884404">
        <w:rPr>
          <w:rFonts w:ascii="Times New Roman" w:eastAsia="Times New Roman" w:hAnsi="Times New Roman" w:cs="Times New Roman"/>
          <w:sz w:val="24"/>
          <w:szCs w:val="24"/>
          <w:lang w:eastAsia="es-MX"/>
        </w:rPr>
        <w:t xml:space="preserve"> </w:t>
      </w:r>
      <w:r w:rsidR="007A7AF5" w:rsidRPr="00884404">
        <w:rPr>
          <w:rFonts w:ascii="Times New Roman" w:eastAsia="Times New Roman" w:hAnsi="Times New Roman" w:cs="Times New Roman"/>
          <w:sz w:val="24"/>
          <w:szCs w:val="24"/>
          <w:lang w:eastAsia="es-MX"/>
        </w:rPr>
        <w:t xml:space="preserve">artículos que se seleccionaron para analizar el fenómeno del </w:t>
      </w:r>
      <w:proofErr w:type="spellStart"/>
      <w:r w:rsidR="008D0E5F" w:rsidRPr="00EC7F47">
        <w:rPr>
          <w:rFonts w:ascii="Times New Roman" w:eastAsia="Times New Roman" w:hAnsi="Times New Roman" w:cs="Times New Roman"/>
          <w:i/>
          <w:iCs/>
          <w:sz w:val="24"/>
          <w:szCs w:val="24"/>
          <w:lang w:eastAsia="es-MX"/>
        </w:rPr>
        <w:t>m</w:t>
      </w:r>
      <w:r w:rsidR="007A7AF5" w:rsidRPr="00EC7F47">
        <w:rPr>
          <w:rFonts w:ascii="Times New Roman" w:eastAsia="Times New Roman" w:hAnsi="Times New Roman" w:cs="Times New Roman"/>
          <w:i/>
          <w:iCs/>
          <w:sz w:val="24"/>
          <w:szCs w:val="24"/>
          <w:lang w:eastAsia="es-MX"/>
        </w:rPr>
        <w:t>obbing</w:t>
      </w:r>
      <w:proofErr w:type="spellEnd"/>
      <w:r w:rsidR="007A7AF5" w:rsidRPr="00884404">
        <w:rPr>
          <w:rFonts w:ascii="Times New Roman" w:eastAsia="Times New Roman" w:hAnsi="Times New Roman" w:cs="Times New Roman"/>
          <w:sz w:val="24"/>
          <w:szCs w:val="24"/>
          <w:lang w:eastAsia="es-MX"/>
        </w:rPr>
        <w:t xml:space="preserve"> en instituciones de educación superior. En cuanto al objetivo principal</w:t>
      </w:r>
      <w:r w:rsidR="008D0E5F">
        <w:rPr>
          <w:rFonts w:ascii="Times New Roman" w:eastAsia="Times New Roman" w:hAnsi="Times New Roman" w:cs="Times New Roman"/>
          <w:sz w:val="24"/>
          <w:szCs w:val="24"/>
          <w:lang w:eastAsia="es-MX"/>
        </w:rPr>
        <w:t>,</w:t>
      </w:r>
      <w:r w:rsidR="007A7AF5" w:rsidRPr="00884404">
        <w:rPr>
          <w:rFonts w:ascii="Times New Roman" w:eastAsia="Times New Roman" w:hAnsi="Times New Roman" w:cs="Times New Roman"/>
          <w:sz w:val="24"/>
          <w:szCs w:val="24"/>
          <w:lang w:eastAsia="es-MX"/>
        </w:rPr>
        <w:t xml:space="preserve"> se determinó que 37.5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 está dirigido a determinar el acoso laboral, 12.5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 el clima laboral, 12.5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w:t>
      </w:r>
      <w:r w:rsidR="00651EF5">
        <w:rPr>
          <w:rFonts w:ascii="Times New Roman" w:eastAsia="Times New Roman" w:hAnsi="Times New Roman" w:cs="Times New Roman"/>
          <w:sz w:val="24"/>
          <w:szCs w:val="24"/>
          <w:lang w:eastAsia="es-MX"/>
        </w:rPr>
        <w:t xml:space="preserve"> a</w:t>
      </w:r>
      <w:r w:rsidR="007A7AF5" w:rsidRPr="00884404">
        <w:rPr>
          <w:rFonts w:ascii="Times New Roman" w:eastAsia="Times New Roman" w:hAnsi="Times New Roman" w:cs="Times New Roman"/>
          <w:sz w:val="24"/>
          <w:szCs w:val="24"/>
          <w:lang w:eastAsia="es-MX"/>
        </w:rPr>
        <w:t xml:space="preserve"> identificar la prevalencia de </w:t>
      </w:r>
      <w:proofErr w:type="spellStart"/>
      <w:r w:rsidR="008D0E5F" w:rsidRPr="00EC7F47">
        <w:rPr>
          <w:rFonts w:ascii="Times New Roman" w:eastAsia="Times New Roman" w:hAnsi="Times New Roman" w:cs="Times New Roman"/>
          <w:i/>
          <w:iCs/>
          <w:sz w:val="24"/>
          <w:szCs w:val="24"/>
          <w:lang w:eastAsia="es-MX"/>
        </w:rPr>
        <w:t>mobbing</w:t>
      </w:r>
      <w:proofErr w:type="spellEnd"/>
      <w:r w:rsidR="007A7AF5" w:rsidRPr="00884404">
        <w:rPr>
          <w:rFonts w:ascii="Times New Roman" w:eastAsia="Times New Roman" w:hAnsi="Times New Roman" w:cs="Times New Roman"/>
          <w:sz w:val="24"/>
          <w:szCs w:val="24"/>
          <w:lang w:eastAsia="es-MX"/>
        </w:rPr>
        <w:t>, 12.5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w:t>
      </w:r>
      <w:r w:rsidR="008D0E5F">
        <w:rPr>
          <w:rFonts w:ascii="Times New Roman" w:eastAsia="Times New Roman" w:hAnsi="Times New Roman" w:cs="Times New Roman"/>
          <w:sz w:val="24"/>
          <w:szCs w:val="24"/>
          <w:lang w:eastAsia="es-MX"/>
        </w:rPr>
        <w:t xml:space="preserve"> a</w:t>
      </w:r>
      <w:r w:rsidR="007A7AF5" w:rsidRPr="00884404">
        <w:rPr>
          <w:rFonts w:ascii="Times New Roman" w:eastAsia="Times New Roman" w:hAnsi="Times New Roman" w:cs="Times New Roman"/>
          <w:sz w:val="24"/>
          <w:szCs w:val="24"/>
          <w:lang w:eastAsia="es-MX"/>
        </w:rPr>
        <w:t xml:space="preserve"> identificar su impacto en el autoestima, 12.5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w:t>
      </w:r>
      <w:r w:rsidR="008D0E5F">
        <w:rPr>
          <w:rFonts w:ascii="Times New Roman" w:eastAsia="Times New Roman" w:hAnsi="Times New Roman" w:cs="Times New Roman"/>
          <w:sz w:val="24"/>
          <w:szCs w:val="24"/>
          <w:lang w:eastAsia="es-MX"/>
        </w:rPr>
        <w:t xml:space="preserve"> a</w:t>
      </w:r>
      <w:r w:rsidR="007A7AF5" w:rsidRPr="00884404">
        <w:rPr>
          <w:rFonts w:ascii="Times New Roman" w:eastAsia="Times New Roman" w:hAnsi="Times New Roman" w:cs="Times New Roman"/>
          <w:sz w:val="24"/>
          <w:szCs w:val="24"/>
          <w:lang w:eastAsia="es-MX"/>
        </w:rPr>
        <w:t xml:space="preserve"> identificar los tipos de violencia y 12.5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w:t>
      </w:r>
      <w:r w:rsidR="008D0E5F">
        <w:rPr>
          <w:rFonts w:ascii="Times New Roman" w:eastAsia="Times New Roman" w:hAnsi="Times New Roman" w:cs="Times New Roman"/>
          <w:sz w:val="24"/>
          <w:szCs w:val="24"/>
          <w:lang w:eastAsia="es-MX"/>
        </w:rPr>
        <w:t xml:space="preserve"> a</w:t>
      </w:r>
      <w:r w:rsidR="007A7AF5" w:rsidRPr="00884404">
        <w:rPr>
          <w:rFonts w:ascii="Times New Roman" w:eastAsia="Times New Roman" w:hAnsi="Times New Roman" w:cs="Times New Roman"/>
          <w:sz w:val="24"/>
          <w:szCs w:val="24"/>
          <w:lang w:eastAsia="es-MX"/>
        </w:rPr>
        <w:t xml:space="preserve"> correlacionar el </w:t>
      </w:r>
      <w:proofErr w:type="spellStart"/>
      <w:r w:rsidR="008D0E5F" w:rsidRPr="00EC7F47">
        <w:rPr>
          <w:rFonts w:ascii="Times New Roman" w:eastAsia="Times New Roman" w:hAnsi="Times New Roman" w:cs="Times New Roman"/>
          <w:i/>
          <w:iCs/>
          <w:sz w:val="24"/>
          <w:szCs w:val="24"/>
          <w:lang w:eastAsia="es-MX"/>
        </w:rPr>
        <w:t>mobbing</w:t>
      </w:r>
      <w:proofErr w:type="spellEnd"/>
      <w:r w:rsidR="008D0E5F" w:rsidRPr="00884404">
        <w:rPr>
          <w:rFonts w:ascii="Times New Roman" w:eastAsia="Times New Roman" w:hAnsi="Times New Roman" w:cs="Times New Roman"/>
          <w:sz w:val="24"/>
          <w:szCs w:val="24"/>
          <w:lang w:eastAsia="es-MX"/>
        </w:rPr>
        <w:t xml:space="preserve"> </w:t>
      </w:r>
      <w:r w:rsidR="007A7AF5" w:rsidRPr="00884404">
        <w:rPr>
          <w:rFonts w:ascii="Times New Roman" w:eastAsia="Times New Roman" w:hAnsi="Times New Roman" w:cs="Times New Roman"/>
          <w:sz w:val="24"/>
          <w:szCs w:val="24"/>
          <w:lang w:eastAsia="es-MX"/>
        </w:rPr>
        <w:t>con la satisfacción laboral.</w:t>
      </w:r>
      <w:r w:rsidR="00F47492" w:rsidRPr="00884404">
        <w:rPr>
          <w:rFonts w:ascii="Times New Roman" w:eastAsia="Times New Roman" w:hAnsi="Times New Roman" w:cs="Times New Roman"/>
          <w:sz w:val="24"/>
          <w:szCs w:val="24"/>
          <w:lang w:eastAsia="es-MX"/>
        </w:rPr>
        <w:t xml:space="preserve"> </w:t>
      </w:r>
      <w:r w:rsidR="008D0E5F">
        <w:rPr>
          <w:rFonts w:ascii="Times New Roman" w:eastAsia="Times New Roman" w:hAnsi="Times New Roman" w:cs="Times New Roman"/>
          <w:sz w:val="24"/>
          <w:szCs w:val="24"/>
          <w:lang w:eastAsia="es-MX"/>
        </w:rPr>
        <w:t>La mitad</w:t>
      </w:r>
      <w:r w:rsidR="007A7AF5" w:rsidRPr="00884404">
        <w:rPr>
          <w:rFonts w:ascii="Times New Roman" w:eastAsia="Times New Roman" w:hAnsi="Times New Roman" w:cs="Times New Roman"/>
          <w:sz w:val="24"/>
          <w:szCs w:val="24"/>
          <w:lang w:eastAsia="es-MX"/>
        </w:rPr>
        <w:t xml:space="preserve"> de los artículos se abordaron desde la perspectiva cuantitativa</w:t>
      </w:r>
      <w:r w:rsidR="008D0E5F">
        <w:rPr>
          <w:rFonts w:ascii="Times New Roman" w:eastAsia="Times New Roman" w:hAnsi="Times New Roman" w:cs="Times New Roman"/>
          <w:sz w:val="24"/>
          <w:szCs w:val="24"/>
          <w:lang w:eastAsia="es-MX"/>
        </w:rPr>
        <w:t>; en</w:t>
      </w:r>
      <w:r w:rsidR="007A7AF5" w:rsidRPr="00884404">
        <w:rPr>
          <w:rFonts w:ascii="Times New Roman" w:eastAsia="Times New Roman" w:hAnsi="Times New Roman" w:cs="Times New Roman"/>
          <w:sz w:val="24"/>
          <w:szCs w:val="24"/>
          <w:lang w:eastAsia="es-MX"/>
        </w:rPr>
        <w:t xml:space="preserve"> 37.5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 se realizó una revisión sistemática</w:t>
      </w:r>
      <w:r w:rsidR="008D0E5F">
        <w:rPr>
          <w:rFonts w:ascii="Times New Roman" w:eastAsia="Times New Roman" w:hAnsi="Times New Roman" w:cs="Times New Roman"/>
          <w:sz w:val="24"/>
          <w:szCs w:val="24"/>
          <w:lang w:eastAsia="es-MX"/>
        </w:rPr>
        <w:t>,</w:t>
      </w:r>
      <w:r w:rsidR="007A7AF5" w:rsidRPr="00884404">
        <w:rPr>
          <w:rFonts w:ascii="Times New Roman" w:eastAsia="Times New Roman" w:hAnsi="Times New Roman" w:cs="Times New Roman"/>
          <w:sz w:val="24"/>
          <w:szCs w:val="24"/>
          <w:lang w:eastAsia="es-MX"/>
        </w:rPr>
        <w:t xml:space="preserve"> y </w:t>
      </w:r>
      <w:r w:rsidR="008D0E5F">
        <w:rPr>
          <w:rFonts w:ascii="Times New Roman" w:eastAsia="Times New Roman" w:hAnsi="Times New Roman" w:cs="Times New Roman"/>
          <w:sz w:val="24"/>
          <w:szCs w:val="24"/>
          <w:lang w:eastAsia="es-MX"/>
        </w:rPr>
        <w:t>en</w:t>
      </w:r>
      <w:r w:rsidR="008D0E5F" w:rsidRPr="00884404">
        <w:rPr>
          <w:rFonts w:ascii="Times New Roman" w:eastAsia="Times New Roman" w:hAnsi="Times New Roman" w:cs="Times New Roman"/>
          <w:sz w:val="24"/>
          <w:szCs w:val="24"/>
          <w:lang w:eastAsia="es-MX"/>
        </w:rPr>
        <w:t xml:space="preserve"> </w:t>
      </w:r>
      <w:r w:rsidR="007A7AF5" w:rsidRPr="00884404">
        <w:rPr>
          <w:rFonts w:ascii="Times New Roman" w:eastAsia="Times New Roman" w:hAnsi="Times New Roman" w:cs="Times New Roman"/>
          <w:sz w:val="24"/>
          <w:szCs w:val="24"/>
          <w:lang w:eastAsia="es-MX"/>
        </w:rPr>
        <w:t>12.5</w:t>
      </w:r>
      <w:r w:rsidR="008D0E5F">
        <w:rPr>
          <w:rFonts w:ascii="Times New Roman" w:eastAsia="Times New Roman" w:hAnsi="Times New Roman" w:cs="Times New Roman"/>
          <w:sz w:val="24"/>
          <w:szCs w:val="24"/>
          <w:lang w:eastAsia="es-MX"/>
        </w:rPr>
        <w:t> </w:t>
      </w:r>
      <w:r w:rsidR="007A7AF5" w:rsidRPr="00884404">
        <w:rPr>
          <w:rFonts w:ascii="Times New Roman" w:eastAsia="Times New Roman" w:hAnsi="Times New Roman" w:cs="Times New Roman"/>
          <w:sz w:val="24"/>
          <w:szCs w:val="24"/>
          <w:lang w:eastAsia="es-MX"/>
        </w:rPr>
        <w:t xml:space="preserve">% se </w:t>
      </w:r>
      <w:r w:rsidR="00013963">
        <w:rPr>
          <w:rFonts w:ascii="Times New Roman" w:eastAsia="Times New Roman" w:hAnsi="Times New Roman" w:cs="Times New Roman"/>
          <w:sz w:val="24"/>
          <w:szCs w:val="24"/>
          <w:lang w:eastAsia="es-MX"/>
        </w:rPr>
        <w:t>recurrió a</w:t>
      </w:r>
      <w:r w:rsidR="007A7AF5" w:rsidRPr="00884404">
        <w:rPr>
          <w:rFonts w:ascii="Times New Roman" w:eastAsia="Times New Roman" w:hAnsi="Times New Roman" w:cs="Times New Roman"/>
          <w:sz w:val="24"/>
          <w:szCs w:val="24"/>
          <w:lang w:eastAsia="es-MX"/>
        </w:rPr>
        <w:t xml:space="preserve"> un diseño metodológico mixto.</w:t>
      </w:r>
      <w:r w:rsidR="00F47492" w:rsidRPr="00884404">
        <w:rPr>
          <w:rFonts w:ascii="Times New Roman" w:eastAsia="Times New Roman" w:hAnsi="Times New Roman" w:cs="Times New Roman"/>
          <w:sz w:val="24"/>
          <w:szCs w:val="24"/>
          <w:lang w:eastAsia="es-MX"/>
        </w:rPr>
        <w:t xml:space="preserve"> En cuanto a los aspectos éticos de la investigación</w:t>
      </w:r>
      <w:r w:rsidR="00013963">
        <w:rPr>
          <w:rFonts w:ascii="Times New Roman" w:eastAsia="Times New Roman" w:hAnsi="Times New Roman" w:cs="Times New Roman"/>
          <w:sz w:val="24"/>
          <w:szCs w:val="24"/>
          <w:lang w:eastAsia="es-MX"/>
        </w:rPr>
        <w:t>,</w:t>
      </w:r>
      <w:r w:rsidR="00F47492" w:rsidRPr="00884404">
        <w:rPr>
          <w:rFonts w:ascii="Times New Roman" w:eastAsia="Times New Roman" w:hAnsi="Times New Roman" w:cs="Times New Roman"/>
          <w:sz w:val="24"/>
          <w:szCs w:val="24"/>
          <w:lang w:eastAsia="es-MX"/>
        </w:rPr>
        <w:t xml:space="preserve"> solo 37.5</w:t>
      </w:r>
      <w:r w:rsidR="00013963">
        <w:rPr>
          <w:rFonts w:ascii="Times New Roman" w:eastAsia="Times New Roman" w:hAnsi="Times New Roman" w:cs="Times New Roman"/>
          <w:sz w:val="24"/>
          <w:szCs w:val="24"/>
          <w:lang w:eastAsia="es-MX"/>
        </w:rPr>
        <w:t> </w:t>
      </w:r>
      <w:r w:rsidR="00F47492" w:rsidRPr="00884404">
        <w:rPr>
          <w:rFonts w:ascii="Times New Roman" w:eastAsia="Times New Roman" w:hAnsi="Times New Roman" w:cs="Times New Roman"/>
          <w:sz w:val="24"/>
          <w:szCs w:val="24"/>
          <w:lang w:eastAsia="es-MX"/>
        </w:rPr>
        <w:t>% especifica claramente este apartado</w:t>
      </w:r>
      <w:r w:rsidR="00013963">
        <w:rPr>
          <w:rFonts w:ascii="Times New Roman" w:eastAsia="Times New Roman" w:hAnsi="Times New Roman" w:cs="Times New Roman"/>
          <w:sz w:val="24"/>
          <w:szCs w:val="24"/>
          <w:lang w:eastAsia="es-MX"/>
        </w:rPr>
        <w:t>; el restante</w:t>
      </w:r>
      <w:r w:rsidR="00F47492" w:rsidRPr="00884404">
        <w:rPr>
          <w:rFonts w:ascii="Times New Roman" w:eastAsia="Times New Roman" w:hAnsi="Times New Roman" w:cs="Times New Roman"/>
          <w:sz w:val="24"/>
          <w:szCs w:val="24"/>
          <w:lang w:eastAsia="es-MX"/>
        </w:rPr>
        <w:t xml:space="preserve"> 62.5</w:t>
      </w:r>
      <w:r w:rsidR="00013963">
        <w:rPr>
          <w:rFonts w:ascii="Times New Roman" w:eastAsia="Times New Roman" w:hAnsi="Times New Roman" w:cs="Times New Roman"/>
          <w:sz w:val="24"/>
          <w:szCs w:val="24"/>
          <w:lang w:eastAsia="es-MX"/>
        </w:rPr>
        <w:t> </w:t>
      </w:r>
      <w:r w:rsidR="00F47492" w:rsidRPr="00884404">
        <w:rPr>
          <w:rFonts w:ascii="Times New Roman" w:eastAsia="Times New Roman" w:hAnsi="Times New Roman" w:cs="Times New Roman"/>
          <w:sz w:val="24"/>
          <w:szCs w:val="24"/>
          <w:lang w:eastAsia="es-MX"/>
        </w:rPr>
        <w:t xml:space="preserve">% no lo menciona. </w:t>
      </w:r>
    </w:p>
    <w:p w14:paraId="6DCB9EFE" w14:textId="14F49095" w:rsidR="008D0E5F" w:rsidRDefault="008D0E5F"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055B67CB" w14:textId="1EA98B0C"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69481CF4" w14:textId="0E8BB56E"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20BBE8F2" w14:textId="63E4574A"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49F5A7BF" w14:textId="70311982"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26AC893D" w14:textId="4419AA20"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27A0539C" w14:textId="4CB4542C"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3D0E0748" w14:textId="5E3A3331"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79CAB710" w14:textId="70DDDFF7"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0AE5EA04" w14:textId="314F427E"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48B6A79A" w14:textId="224891E5"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5511B497" w14:textId="2349D9C0"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63336CDF" w14:textId="46E483D9"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47A2F7B2" w14:textId="520535AA"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2CE897F8" w14:textId="721ADD6E"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0BADCB16" w14:textId="2554C3DD"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3FEAC9F4" w14:textId="0D6B5BA0"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6AA6BB06" w14:textId="1961D456"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591BA415" w14:textId="1472A65A"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0D6493AE" w14:textId="66822A8A"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2AA6D00B" w14:textId="77777777" w:rsidR="00193149" w:rsidRPr="00884404"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10AD156A" w14:textId="5001428B" w:rsidR="0010626E" w:rsidRPr="00884404" w:rsidRDefault="0010626E" w:rsidP="00EC7F47">
      <w:pPr>
        <w:shd w:val="clear" w:color="auto" w:fill="FFFFFF"/>
        <w:spacing w:after="0" w:line="360" w:lineRule="auto"/>
        <w:jc w:val="center"/>
        <w:rPr>
          <w:rFonts w:ascii="Times New Roman" w:eastAsia="Times New Roman" w:hAnsi="Times New Roman" w:cs="Times New Roman"/>
          <w:sz w:val="24"/>
          <w:szCs w:val="24"/>
          <w:lang w:eastAsia="es-MX"/>
        </w:rPr>
      </w:pPr>
      <w:r w:rsidRPr="00884404">
        <w:rPr>
          <w:rFonts w:ascii="Times New Roman" w:eastAsia="Times New Roman" w:hAnsi="Times New Roman" w:cs="Times New Roman"/>
          <w:b/>
          <w:sz w:val="24"/>
          <w:szCs w:val="24"/>
          <w:lang w:eastAsia="es-MX"/>
        </w:rPr>
        <w:lastRenderedPageBreak/>
        <w:t>Tabla 1</w:t>
      </w:r>
      <w:r w:rsidR="00193149">
        <w:rPr>
          <w:rFonts w:ascii="Times New Roman" w:eastAsia="Times New Roman" w:hAnsi="Times New Roman" w:cs="Times New Roman"/>
          <w:b/>
          <w:sz w:val="24"/>
          <w:szCs w:val="24"/>
          <w:lang w:eastAsia="es-MX"/>
        </w:rPr>
        <w:t>.</w:t>
      </w:r>
      <w:r w:rsidRPr="00884404">
        <w:rPr>
          <w:rFonts w:ascii="Times New Roman" w:eastAsia="Times New Roman" w:hAnsi="Times New Roman" w:cs="Times New Roman"/>
          <w:b/>
          <w:sz w:val="24"/>
          <w:szCs w:val="24"/>
          <w:lang w:eastAsia="es-MX"/>
        </w:rPr>
        <w:t xml:space="preserve"> </w:t>
      </w:r>
      <w:r w:rsidRPr="00884404">
        <w:rPr>
          <w:rFonts w:ascii="Times New Roman" w:eastAsia="Times New Roman" w:hAnsi="Times New Roman" w:cs="Times New Roman"/>
          <w:sz w:val="24"/>
          <w:szCs w:val="24"/>
          <w:lang w:eastAsia="es-MX"/>
        </w:rPr>
        <w:t>Principales categorías de los artículos analizados.</w:t>
      </w:r>
    </w:p>
    <w:tbl>
      <w:tblPr>
        <w:tblStyle w:val="Tablaconcuadrcula"/>
        <w:tblW w:w="0" w:type="auto"/>
        <w:tblInd w:w="360" w:type="dxa"/>
        <w:tblLook w:val="04A0" w:firstRow="1" w:lastRow="0" w:firstColumn="1" w:lastColumn="0" w:noHBand="0" w:noVBand="1"/>
      </w:tblPr>
      <w:tblGrid>
        <w:gridCol w:w="2054"/>
        <w:gridCol w:w="2085"/>
        <w:gridCol w:w="2167"/>
        <w:gridCol w:w="2162"/>
      </w:tblGrid>
      <w:tr w:rsidR="00884404" w:rsidRPr="00884404" w14:paraId="722B966E" w14:textId="77777777" w:rsidTr="00E2728F">
        <w:tc>
          <w:tcPr>
            <w:tcW w:w="2054" w:type="dxa"/>
          </w:tcPr>
          <w:p w14:paraId="5B1B36FB" w14:textId="77777777" w:rsidR="00E2728F"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Autor</w:t>
            </w:r>
            <w:r w:rsidR="00E2728F" w:rsidRPr="00884404">
              <w:rPr>
                <w:rFonts w:ascii="Times New Roman" w:eastAsia="Times New Roman" w:hAnsi="Times New Roman" w:cs="Times New Roman"/>
                <w:b/>
                <w:sz w:val="24"/>
                <w:szCs w:val="24"/>
                <w:lang w:eastAsia="es-MX"/>
              </w:rPr>
              <w:t>(es) y año</w:t>
            </w:r>
          </w:p>
        </w:tc>
        <w:tc>
          <w:tcPr>
            <w:tcW w:w="2085" w:type="dxa"/>
          </w:tcPr>
          <w:p w14:paraId="3E193338" w14:textId="77777777" w:rsidR="00E2728F" w:rsidRPr="00884404" w:rsidRDefault="00E2728F"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Objetivo</w:t>
            </w:r>
          </w:p>
        </w:tc>
        <w:tc>
          <w:tcPr>
            <w:tcW w:w="2167" w:type="dxa"/>
          </w:tcPr>
          <w:p w14:paraId="67CEC4BB" w14:textId="77777777" w:rsidR="00E2728F" w:rsidRPr="00884404" w:rsidRDefault="00E2728F"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Enfoque/Diseño</w:t>
            </w:r>
          </w:p>
        </w:tc>
        <w:tc>
          <w:tcPr>
            <w:tcW w:w="2162" w:type="dxa"/>
          </w:tcPr>
          <w:p w14:paraId="025E2E87" w14:textId="77777777" w:rsidR="00E2728F" w:rsidRPr="00884404" w:rsidRDefault="00E2728F"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Procedimientos éticos</w:t>
            </w:r>
          </w:p>
        </w:tc>
      </w:tr>
      <w:tr w:rsidR="00884404" w:rsidRPr="00884404" w14:paraId="00B24C2E" w14:textId="77777777" w:rsidTr="00E2728F">
        <w:tc>
          <w:tcPr>
            <w:tcW w:w="2054" w:type="dxa"/>
          </w:tcPr>
          <w:p w14:paraId="0D36EC4F" w14:textId="5BA2506B" w:rsidR="00E2728F" w:rsidRPr="00884404" w:rsidRDefault="009F596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Gómez </w:t>
            </w:r>
            <w:r w:rsidR="00BD4904">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2017</w:t>
            </w:r>
            <w:r w:rsidR="00BD4904">
              <w:rPr>
                <w:rFonts w:ascii="Times New Roman" w:eastAsia="Times New Roman" w:hAnsi="Times New Roman" w:cs="Times New Roman"/>
                <w:sz w:val="24"/>
                <w:szCs w:val="24"/>
                <w:lang w:eastAsia="es-MX"/>
              </w:rPr>
              <w:t>)</w:t>
            </w:r>
          </w:p>
        </w:tc>
        <w:tc>
          <w:tcPr>
            <w:tcW w:w="2085" w:type="dxa"/>
          </w:tcPr>
          <w:p w14:paraId="0F143DF0" w14:textId="7CF3F6E7" w:rsidR="00E2728F" w:rsidRPr="00884404" w:rsidRDefault="009F596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Abordar el acoso laboral en la </w:t>
            </w:r>
            <w:r w:rsidR="00BD4904">
              <w:rPr>
                <w:rFonts w:ascii="Times New Roman" w:eastAsia="Times New Roman" w:hAnsi="Times New Roman" w:cs="Times New Roman"/>
                <w:sz w:val="24"/>
                <w:szCs w:val="24"/>
                <w:lang w:eastAsia="es-MX"/>
              </w:rPr>
              <w:t>u</w:t>
            </w:r>
            <w:r w:rsidR="00BD4904" w:rsidRPr="00884404">
              <w:rPr>
                <w:rFonts w:ascii="Times New Roman" w:eastAsia="Times New Roman" w:hAnsi="Times New Roman" w:cs="Times New Roman"/>
                <w:sz w:val="24"/>
                <w:szCs w:val="24"/>
                <w:lang w:eastAsia="es-MX"/>
              </w:rPr>
              <w:t>niversidad</w:t>
            </w:r>
            <w:r w:rsidR="00631308">
              <w:rPr>
                <w:rFonts w:ascii="Times New Roman" w:eastAsia="Times New Roman" w:hAnsi="Times New Roman" w:cs="Times New Roman"/>
                <w:sz w:val="24"/>
                <w:szCs w:val="24"/>
                <w:lang w:eastAsia="es-MX"/>
              </w:rPr>
              <w:t>.</w:t>
            </w:r>
          </w:p>
        </w:tc>
        <w:tc>
          <w:tcPr>
            <w:tcW w:w="2167" w:type="dxa"/>
          </w:tcPr>
          <w:p w14:paraId="1698CC40" w14:textId="77777777" w:rsidR="00E2728F" w:rsidRPr="00884404" w:rsidRDefault="009F596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Análisis comparado</w:t>
            </w:r>
          </w:p>
        </w:tc>
        <w:tc>
          <w:tcPr>
            <w:tcW w:w="2162" w:type="dxa"/>
          </w:tcPr>
          <w:p w14:paraId="7EE05F3B" w14:textId="1BE5A017" w:rsidR="00E2728F" w:rsidRPr="00884404" w:rsidRDefault="00DB05D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 se mencionan</w:t>
            </w:r>
            <w:r w:rsidR="00CD0053">
              <w:rPr>
                <w:rFonts w:ascii="Times New Roman" w:eastAsia="Times New Roman" w:hAnsi="Times New Roman" w:cs="Times New Roman"/>
                <w:sz w:val="24"/>
                <w:szCs w:val="24"/>
                <w:lang w:eastAsia="es-MX"/>
              </w:rPr>
              <w:t>.</w:t>
            </w:r>
          </w:p>
        </w:tc>
      </w:tr>
      <w:tr w:rsidR="00884404" w:rsidRPr="00884404" w14:paraId="6054E930" w14:textId="77777777" w:rsidTr="00E2728F">
        <w:tc>
          <w:tcPr>
            <w:tcW w:w="2054" w:type="dxa"/>
          </w:tcPr>
          <w:p w14:paraId="532129FF" w14:textId="0E01BDE0" w:rsidR="00E2728F"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López</w:t>
            </w:r>
            <w:r w:rsidR="00D56028">
              <w:rPr>
                <w:rFonts w:ascii="Times New Roman" w:eastAsia="Times New Roman" w:hAnsi="Times New Roman" w:cs="Times New Roman"/>
                <w:sz w:val="24"/>
                <w:szCs w:val="24"/>
                <w:lang w:eastAsia="es-MX"/>
              </w:rPr>
              <w:t>,</w:t>
            </w:r>
            <w:r w:rsidR="002857EC"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Picón</w:t>
            </w:r>
            <w:r w:rsidR="00D56028">
              <w:rPr>
                <w:rFonts w:ascii="Times New Roman" w:eastAsia="Times New Roman" w:hAnsi="Times New Roman" w:cs="Times New Roman"/>
                <w:sz w:val="24"/>
                <w:szCs w:val="24"/>
                <w:lang w:eastAsia="es-MX"/>
              </w:rPr>
              <w:t xml:space="preserve"> y Vázquez</w:t>
            </w:r>
            <w:r w:rsidR="002857EC" w:rsidRPr="00884404">
              <w:rPr>
                <w:rFonts w:ascii="Times New Roman" w:eastAsia="Times New Roman" w:hAnsi="Times New Roman" w:cs="Times New Roman"/>
                <w:sz w:val="24"/>
                <w:szCs w:val="24"/>
                <w:lang w:eastAsia="es-MX"/>
              </w:rPr>
              <w:t xml:space="preserve"> </w:t>
            </w:r>
            <w:r w:rsidR="003A3B70">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2008</w:t>
            </w:r>
            <w:r w:rsidR="003A3B70">
              <w:rPr>
                <w:rFonts w:ascii="Times New Roman" w:eastAsia="Times New Roman" w:hAnsi="Times New Roman" w:cs="Times New Roman"/>
                <w:sz w:val="24"/>
                <w:szCs w:val="24"/>
                <w:lang w:eastAsia="es-MX"/>
              </w:rPr>
              <w:t>)</w:t>
            </w:r>
          </w:p>
        </w:tc>
        <w:tc>
          <w:tcPr>
            <w:tcW w:w="2085" w:type="dxa"/>
          </w:tcPr>
          <w:p w14:paraId="3A54F8B3" w14:textId="2619DD6D" w:rsidR="00E2728F" w:rsidRPr="00884404" w:rsidRDefault="008C2495" w:rsidP="00193149">
            <w:pPr>
              <w:rPr>
                <w:rFonts w:ascii="Times New Roman" w:eastAsia="Times New Roman" w:hAnsi="Times New Roman" w:cs="Times New Roman"/>
                <w:sz w:val="24"/>
                <w:szCs w:val="24"/>
                <w:lang w:eastAsia="es-MX"/>
              </w:rPr>
            </w:pPr>
            <w:r>
              <w:rPr>
                <w:rFonts w:ascii="Times New Roman" w:hAnsi="Times New Roman" w:cs="Times New Roman"/>
                <w:sz w:val="24"/>
                <w:szCs w:val="24"/>
              </w:rPr>
              <w:t>Caracterizar</w:t>
            </w:r>
            <w:r w:rsidR="00E050E7" w:rsidRPr="00884404">
              <w:rPr>
                <w:rFonts w:ascii="Times New Roman" w:hAnsi="Times New Roman" w:cs="Times New Roman"/>
                <w:sz w:val="24"/>
                <w:szCs w:val="24"/>
              </w:rPr>
              <w:t xml:space="preserve"> los procesos de acoso psicológico</w:t>
            </w:r>
            <w:r w:rsidR="00E050E7" w:rsidRPr="00884404">
              <w:rPr>
                <w:rFonts w:ascii="Times New Roman" w:hAnsi="Times New Roman" w:cs="Times New Roman"/>
                <w:sz w:val="24"/>
                <w:szCs w:val="24"/>
              </w:rPr>
              <w:br/>
              <w:t>entre el personal de administración y servicios de la universidad pública de Galicia.</w:t>
            </w:r>
          </w:p>
        </w:tc>
        <w:tc>
          <w:tcPr>
            <w:tcW w:w="2167" w:type="dxa"/>
          </w:tcPr>
          <w:p w14:paraId="68D5C0E5" w14:textId="77777777" w:rsidR="00E2728F"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Cuantitativo</w:t>
            </w:r>
          </w:p>
          <w:p w14:paraId="6B55F12C" w14:textId="77777777" w:rsidR="00E050E7" w:rsidRPr="00884404" w:rsidRDefault="00E050E7" w:rsidP="00193149">
            <w:pPr>
              <w:rPr>
                <w:rFonts w:ascii="Times New Roman" w:eastAsia="Times New Roman" w:hAnsi="Times New Roman" w:cs="Times New Roman"/>
                <w:sz w:val="24"/>
                <w:szCs w:val="24"/>
                <w:lang w:eastAsia="es-MX"/>
              </w:rPr>
            </w:pPr>
          </w:p>
        </w:tc>
        <w:tc>
          <w:tcPr>
            <w:tcW w:w="2162" w:type="dxa"/>
          </w:tcPr>
          <w:p w14:paraId="5B1218F9" w14:textId="268D759C" w:rsidR="00E2728F"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 se mencionan</w:t>
            </w:r>
            <w:r w:rsidR="00CD0053">
              <w:rPr>
                <w:rFonts w:ascii="Times New Roman" w:eastAsia="Times New Roman" w:hAnsi="Times New Roman" w:cs="Times New Roman"/>
                <w:sz w:val="24"/>
                <w:szCs w:val="24"/>
                <w:lang w:eastAsia="es-MX"/>
              </w:rPr>
              <w:t>.</w:t>
            </w:r>
          </w:p>
        </w:tc>
      </w:tr>
      <w:tr w:rsidR="00884404" w:rsidRPr="00884404" w14:paraId="028950C3" w14:textId="77777777" w:rsidTr="00E2728F">
        <w:tc>
          <w:tcPr>
            <w:tcW w:w="2054" w:type="dxa"/>
          </w:tcPr>
          <w:p w14:paraId="3482C362" w14:textId="1774F559" w:rsidR="00E2728F" w:rsidRPr="00884404" w:rsidRDefault="00FF56BC"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Justicia, Benítez</w:t>
            </w:r>
            <w:r w:rsidR="001F71C0">
              <w:rPr>
                <w:rFonts w:ascii="Times New Roman" w:eastAsia="Times New Roman" w:hAnsi="Times New Roman" w:cs="Times New Roman"/>
                <w:sz w:val="24"/>
                <w:szCs w:val="24"/>
                <w:lang w:eastAsia="es-MX"/>
              </w:rPr>
              <w:t xml:space="preserve"> y </w:t>
            </w:r>
            <w:r w:rsidRPr="00884404">
              <w:rPr>
                <w:rFonts w:ascii="Times New Roman" w:eastAsia="Times New Roman" w:hAnsi="Times New Roman" w:cs="Times New Roman"/>
                <w:sz w:val="24"/>
                <w:szCs w:val="24"/>
                <w:lang w:eastAsia="es-MX"/>
              </w:rPr>
              <w:t xml:space="preserve">Fernández de Haro </w:t>
            </w:r>
            <w:r w:rsidR="001F71C0">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2006</w:t>
            </w:r>
            <w:r w:rsidR="001F71C0">
              <w:rPr>
                <w:rFonts w:ascii="Times New Roman" w:eastAsia="Times New Roman" w:hAnsi="Times New Roman" w:cs="Times New Roman"/>
                <w:sz w:val="24"/>
                <w:szCs w:val="24"/>
                <w:lang w:eastAsia="es-MX"/>
              </w:rPr>
              <w:t>)</w:t>
            </w:r>
          </w:p>
        </w:tc>
        <w:tc>
          <w:tcPr>
            <w:tcW w:w="2085" w:type="dxa"/>
          </w:tcPr>
          <w:p w14:paraId="178E647D" w14:textId="77777777" w:rsidR="00E2728F" w:rsidRPr="00884404" w:rsidRDefault="00FF56BC"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Caracterizar el fenómeno del acoso psicológico en el contexto específico de la universidad.</w:t>
            </w:r>
          </w:p>
        </w:tc>
        <w:tc>
          <w:tcPr>
            <w:tcW w:w="2167" w:type="dxa"/>
          </w:tcPr>
          <w:p w14:paraId="4CB1D9BD" w14:textId="77777777" w:rsidR="00E2728F" w:rsidRPr="00884404" w:rsidRDefault="00C441F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Cuantitativo</w:t>
            </w:r>
          </w:p>
        </w:tc>
        <w:tc>
          <w:tcPr>
            <w:tcW w:w="2162" w:type="dxa"/>
          </w:tcPr>
          <w:p w14:paraId="5DFB08B1" w14:textId="6183E3A9" w:rsidR="00E2728F" w:rsidRPr="00884404" w:rsidRDefault="00C441F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Para tal fin, y para salvaguardar la identidad del participante, se asoció de forma aleatoria un código de acceso a cada una de las direcciones de correo electrónico. El control de acceso al cuestionario estaba doblemente justificado. Primero, para, como ya se ha mencionado, preservar la identidad y el anonimato de cuantos pudieran participar con sus respuestas en el estudio. Segundo, para garantizar que s</w:t>
            </w:r>
            <w:r w:rsidR="000943A4">
              <w:rPr>
                <w:rFonts w:ascii="Times New Roman" w:eastAsia="Times New Roman" w:hAnsi="Times New Roman" w:cs="Times New Roman"/>
                <w:sz w:val="24"/>
                <w:szCs w:val="24"/>
                <w:lang w:eastAsia="es-MX"/>
              </w:rPr>
              <w:t>o</w:t>
            </w:r>
            <w:r w:rsidRPr="00884404">
              <w:rPr>
                <w:rFonts w:ascii="Times New Roman" w:eastAsia="Times New Roman" w:hAnsi="Times New Roman" w:cs="Times New Roman"/>
                <w:sz w:val="24"/>
                <w:szCs w:val="24"/>
                <w:lang w:eastAsia="es-MX"/>
              </w:rPr>
              <w:t xml:space="preserve">lo respondieran trabajadores de las universidades participantes y que </w:t>
            </w:r>
            <w:r w:rsidR="000943A4">
              <w:rPr>
                <w:rFonts w:ascii="Times New Roman" w:eastAsia="Times New Roman" w:hAnsi="Times New Roman" w:cs="Times New Roman"/>
                <w:sz w:val="24"/>
                <w:szCs w:val="24"/>
                <w:lang w:eastAsia="es-MX"/>
              </w:rPr>
              <w:t>e</w:t>
            </w:r>
            <w:r w:rsidRPr="00884404">
              <w:rPr>
                <w:rFonts w:ascii="Times New Roman" w:eastAsia="Times New Roman" w:hAnsi="Times New Roman" w:cs="Times New Roman"/>
                <w:sz w:val="24"/>
                <w:szCs w:val="24"/>
                <w:lang w:eastAsia="es-MX"/>
              </w:rPr>
              <w:t>stos lo hicieran una sola vez.</w:t>
            </w:r>
          </w:p>
        </w:tc>
      </w:tr>
      <w:tr w:rsidR="00884404" w:rsidRPr="00884404" w14:paraId="78473901" w14:textId="77777777" w:rsidTr="00E2728F">
        <w:tc>
          <w:tcPr>
            <w:tcW w:w="2054" w:type="dxa"/>
          </w:tcPr>
          <w:p w14:paraId="68EBEFE0" w14:textId="70A3EE66" w:rsidR="00C71140" w:rsidRPr="00884404" w:rsidRDefault="00C7114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lastRenderedPageBreak/>
              <w:t>Ibarra, Escalante,  y Mendizábal</w:t>
            </w:r>
            <w:r w:rsidR="000943A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2015</w:t>
            </w:r>
            <w:r w:rsidR="000943A4">
              <w:rPr>
                <w:rFonts w:ascii="Times New Roman" w:eastAsia="Times New Roman" w:hAnsi="Times New Roman" w:cs="Times New Roman"/>
                <w:sz w:val="24"/>
                <w:szCs w:val="24"/>
                <w:lang w:eastAsia="es-MX"/>
              </w:rPr>
              <w:t>)</w:t>
            </w:r>
          </w:p>
        </w:tc>
        <w:tc>
          <w:tcPr>
            <w:tcW w:w="2085" w:type="dxa"/>
          </w:tcPr>
          <w:p w14:paraId="12B73B59" w14:textId="5BFDB3F1" w:rsidR="00124868" w:rsidRPr="00124868" w:rsidRDefault="004716DF" w:rsidP="00193149">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w:t>
            </w:r>
            <w:r w:rsidR="00C71140" w:rsidRPr="00884404">
              <w:rPr>
                <w:rFonts w:ascii="Times New Roman" w:eastAsia="Times New Roman" w:hAnsi="Times New Roman" w:cs="Times New Roman"/>
                <w:sz w:val="24"/>
                <w:szCs w:val="24"/>
                <w:lang w:eastAsia="es-MX"/>
              </w:rPr>
              <w:t>portar una propuesta para lograr un cambio en el clima laboral de la comunidad universitaria de la</w:t>
            </w:r>
            <w:r w:rsidR="00124868">
              <w:rPr>
                <w:rFonts w:ascii="Times New Roman" w:eastAsia="Times New Roman" w:hAnsi="Times New Roman" w:cs="Times New Roman"/>
                <w:sz w:val="24"/>
                <w:szCs w:val="24"/>
                <w:lang w:eastAsia="es-MX"/>
              </w:rPr>
              <w:t xml:space="preserve"> </w:t>
            </w:r>
            <w:r w:rsidR="00124868" w:rsidRPr="00124868">
              <w:rPr>
                <w:rFonts w:ascii="Times New Roman" w:eastAsia="Times New Roman" w:hAnsi="Times New Roman" w:cs="Times New Roman"/>
                <w:sz w:val="24"/>
                <w:szCs w:val="24"/>
                <w:lang w:eastAsia="es-MX"/>
              </w:rPr>
              <w:t>Universidad</w:t>
            </w:r>
          </w:p>
          <w:p w14:paraId="3E5E5692" w14:textId="651093F4" w:rsidR="00C71140" w:rsidRPr="00884404" w:rsidRDefault="00124868" w:rsidP="00193149">
            <w:pPr>
              <w:rPr>
                <w:rFonts w:ascii="Times New Roman" w:eastAsia="Times New Roman" w:hAnsi="Times New Roman" w:cs="Times New Roman"/>
                <w:sz w:val="24"/>
                <w:szCs w:val="24"/>
                <w:lang w:eastAsia="es-MX"/>
              </w:rPr>
            </w:pPr>
            <w:r w:rsidRPr="00124868">
              <w:rPr>
                <w:rFonts w:ascii="Times New Roman" w:eastAsia="Times New Roman" w:hAnsi="Times New Roman" w:cs="Times New Roman"/>
                <w:sz w:val="24"/>
                <w:szCs w:val="24"/>
                <w:lang w:eastAsia="es-MX"/>
              </w:rPr>
              <w:t>Autónoma del Estado de Morelos</w:t>
            </w:r>
            <w:r w:rsidR="00C71140" w:rsidRPr="0088440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00C71140" w:rsidRPr="00884404">
              <w:rPr>
                <w:rFonts w:ascii="Times New Roman" w:eastAsia="Times New Roman" w:hAnsi="Times New Roman" w:cs="Times New Roman"/>
                <w:sz w:val="24"/>
                <w:szCs w:val="24"/>
                <w:lang w:eastAsia="es-MX"/>
              </w:rPr>
              <w:t>UAEM</w:t>
            </w:r>
            <w:r>
              <w:rPr>
                <w:rFonts w:ascii="Times New Roman" w:eastAsia="Times New Roman" w:hAnsi="Times New Roman" w:cs="Times New Roman"/>
                <w:sz w:val="24"/>
                <w:szCs w:val="24"/>
                <w:lang w:eastAsia="es-MX"/>
              </w:rPr>
              <w:t>)</w:t>
            </w:r>
            <w:r w:rsidR="00C71140" w:rsidRPr="00884404">
              <w:rPr>
                <w:rFonts w:ascii="Times New Roman" w:eastAsia="Times New Roman" w:hAnsi="Times New Roman" w:cs="Times New Roman"/>
                <w:sz w:val="24"/>
                <w:szCs w:val="24"/>
                <w:lang w:eastAsia="es-MX"/>
              </w:rPr>
              <w:t>, extendiendo su impacto a otras instituciones del estado y del país.</w:t>
            </w:r>
          </w:p>
        </w:tc>
        <w:tc>
          <w:tcPr>
            <w:tcW w:w="2167" w:type="dxa"/>
          </w:tcPr>
          <w:p w14:paraId="442BE2A0" w14:textId="77777777" w:rsidR="00C71140" w:rsidRPr="00884404" w:rsidRDefault="00C7114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Análisis sistemático</w:t>
            </w:r>
          </w:p>
        </w:tc>
        <w:tc>
          <w:tcPr>
            <w:tcW w:w="2162" w:type="dxa"/>
          </w:tcPr>
          <w:p w14:paraId="62A1E7D1" w14:textId="77777777" w:rsidR="00C71140" w:rsidRPr="00884404" w:rsidRDefault="00C7114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 se mencionan.</w:t>
            </w:r>
          </w:p>
        </w:tc>
      </w:tr>
      <w:tr w:rsidR="00884404" w:rsidRPr="00884404" w14:paraId="6AFB78A5" w14:textId="77777777" w:rsidTr="00E2728F">
        <w:tc>
          <w:tcPr>
            <w:tcW w:w="2054" w:type="dxa"/>
          </w:tcPr>
          <w:p w14:paraId="5F62D3C5" w14:textId="28F03946" w:rsidR="00C953A2" w:rsidRPr="00884404" w:rsidRDefault="00C953A2"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Montesinos y Carrillo </w:t>
            </w:r>
            <w:r w:rsidR="00124868">
              <w:rPr>
                <w:rFonts w:ascii="Times New Roman" w:eastAsia="Times New Roman" w:hAnsi="Times New Roman" w:cs="Times New Roman"/>
                <w:sz w:val="24"/>
                <w:szCs w:val="24"/>
                <w:lang w:eastAsia="es-MX"/>
              </w:rPr>
              <w:t>(</w:t>
            </w:r>
            <w:r w:rsidR="000211A0" w:rsidRPr="00884404">
              <w:rPr>
                <w:rFonts w:ascii="Times New Roman" w:eastAsia="Times New Roman" w:hAnsi="Times New Roman" w:cs="Times New Roman"/>
                <w:sz w:val="24"/>
                <w:szCs w:val="24"/>
                <w:lang w:eastAsia="es-MX"/>
              </w:rPr>
              <w:t>2011</w:t>
            </w:r>
            <w:r w:rsidR="00124868">
              <w:rPr>
                <w:rFonts w:ascii="Times New Roman" w:eastAsia="Times New Roman" w:hAnsi="Times New Roman" w:cs="Times New Roman"/>
                <w:sz w:val="24"/>
                <w:szCs w:val="24"/>
                <w:lang w:eastAsia="es-MX"/>
              </w:rPr>
              <w:t>)</w:t>
            </w:r>
          </w:p>
        </w:tc>
        <w:tc>
          <w:tcPr>
            <w:tcW w:w="2085" w:type="dxa"/>
          </w:tcPr>
          <w:p w14:paraId="6D6328DF" w14:textId="22D1F8DD" w:rsidR="00C953A2" w:rsidRPr="00884404" w:rsidRDefault="000211A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Realizar un levantamiento de información que recoja la voz de todos los actores de la comunidad universitaria: alumnos, alumnas</w:t>
            </w:r>
            <w:r w:rsidR="005514BD">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académicos, académicas, funcionarios, funcionarias,</w:t>
            </w:r>
            <w:r w:rsidR="008142A5" w:rsidRPr="00884404">
              <w:rPr>
                <w:rFonts w:ascii="Times New Roman" w:eastAsia="Times New Roman" w:hAnsi="Times New Roman" w:cs="Times New Roman"/>
                <w:sz w:val="24"/>
                <w:szCs w:val="24"/>
                <w:lang w:eastAsia="es-MX"/>
              </w:rPr>
              <w:t xml:space="preserve"> </w:t>
            </w:r>
            <w:r w:rsidR="005514BD">
              <w:rPr>
                <w:rFonts w:ascii="Times New Roman" w:eastAsia="Times New Roman" w:hAnsi="Times New Roman" w:cs="Times New Roman"/>
                <w:sz w:val="24"/>
                <w:szCs w:val="24"/>
                <w:lang w:eastAsia="es-MX"/>
              </w:rPr>
              <w:t>t</w:t>
            </w:r>
            <w:r w:rsidRPr="00884404">
              <w:rPr>
                <w:rFonts w:ascii="Times New Roman" w:eastAsia="Times New Roman" w:hAnsi="Times New Roman" w:cs="Times New Roman"/>
                <w:sz w:val="24"/>
                <w:szCs w:val="24"/>
                <w:lang w:eastAsia="es-MX"/>
              </w:rPr>
              <w:t>rabajadores y trabajadoras, sobre las diferentes formas de violencia que experimentan en su interacción en el espacio universitario.</w:t>
            </w:r>
          </w:p>
        </w:tc>
        <w:tc>
          <w:tcPr>
            <w:tcW w:w="2167" w:type="dxa"/>
          </w:tcPr>
          <w:p w14:paraId="1023D9F7" w14:textId="6C45063B" w:rsidR="00C953A2" w:rsidRPr="00884404" w:rsidRDefault="000211A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Cualitativo y </w:t>
            </w:r>
            <w:r w:rsidR="003E3A60">
              <w:rPr>
                <w:rFonts w:ascii="Times New Roman" w:eastAsia="Times New Roman" w:hAnsi="Times New Roman" w:cs="Times New Roman"/>
                <w:sz w:val="24"/>
                <w:szCs w:val="24"/>
                <w:lang w:eastAsia="es-MX"/>
              </w:rPr>
              <w:t>c</w:t>
            </w:r>
            <w:r w:rsidR="003E3A60" w:rsidRPr="00884404">
              <w:rPr>
                <w:rFonts w:ascii="Times New Roman" w:eastAsia="Times New Roman" w:hAnsi="Times New Roman" w:cs="Times New Roman"/>
                <w:sz w:val="24"/>
                <w:szCs w:val="24"/>
                <w:lang w:eastAsia="es-MX"/>
              </w:rPr>
              <w:t>uantitativo</w:t>
            </w:r>
          </w:p>
        </w:tc>
        <w:tc>
          <w:tcPr>
            <w:tcW w:w="2162" w:type="dxa"/>
          </w:tcPr>
          <w:p w14:paraId="4A6DA262" w14:textId="77777777" w:rsidR="00C953A2" w:rsidRPr="00884404" w:rsidRDefault="003C04C4"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Se cambió el nombre de los participantes para proteger su identidad.</w:t>
            </w:r>
          </w:p>
        </w:tc>
      </w:tr>
      <w:tr w:rsidR="00884404" w:rsidRPr="00884404" w14:paraId="59444758" w14:textId="77777777" w:rsidTr="00E2728F">
        <w:tc>
          <w:tcPr>
            <w:tcW w:w="2054" w:type="dxa"/>
          </w:tcPr>
          <w:p w14:paraId="4C50331F" w14:textId="20873C95" w:rsidR="00161322" w:rsidRPr="00884404" w:rsidRDefault="00161322"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Seijo</w:t>
            </w:r>
            <w:r w:rsidR="005514BD">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y Nava</w:t>
            </w:r>
            <w:r w:rsidR="005514BD">
              <w:rPr>
                <w:rFonts w:ascii="Times New Roman" w:eastAsia="Times New Roman" w:hAnsi="Times New Roman" w:cs="Times New Roman"/>
                <w:sz w:val="24"/>
                <w:szCs w:val="24"/>
                <w:lang w:eastAsia="es-MX"/>
              </w:rPr>
              <w:t xml:space="preserve"> </w:t>
            </w:r>
            <w:r w:rsidR="005514BD">
              <w:rPr>
                <w:rFonts w:eastAsia="Times New Roman"/>
                <w:lang w:eastAsia="es-MX"/>
              </w:rPr>
              <w:t>(</w:t>
            </w:r>
            <w:r w:rsidRPr="00884404">
              <w:rPr>
                <w:rFonts w:ascii="Times New Roman" w:eastAsia="Times New Roman" w:hAnsi="Times New Roman" w:cs="Times New Roman"/>
                <w:sz w:val="24"/>
                <w:szCs w:val="24"/>
                <w:lang w:eastAsia="es-MX"/>
              </w:rPr>
              <w:t>2016</w:t>
            </w:r>
            <w:r w:rsidR="005514BD">
              <w:rPr>
                <w:rFonts w:ascii="Times New Roman" w:eastAsia="Times New Roman" w:hAnsi="Times New Roman" w:cs="Times New Roman"/>
                <w:sz w:val="24"/>
                <w:szCs w:val="24"/>
                <w:lang w:eastAsia="es-MX"/>
              </w:rPr>
              <w:t>)</w:t>
            </w:r>
          </w:p>
        </w:tc>
        <w:tc>
          <w:tcPr>
            <w:tcW w:w="2085" w:type="dxa"/>
          </w:tcPr>
          <w:p w14:paraId="3BC61CBB" w14:textId="77777777" w:rsidR="00161322" w:rsidRPr="00884404" w:rsidRDefault="00161322"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Analizar las consecuencias del </w:t>
            </w:r>
            <w:proofErr w:type="spellStart"/>
            <w:r w:rsidRPr="00884404">
              <w:rPr>
                <w:rFonts w:ascii="Times New Roman" w:eastAsia="Times New Roman" w:hAnsi="Times New Roman" w:cs="Times New Roman"/>
                <w:sz w:val="24"/>
                <w:szCs w:val="24"/>
                <w:lang w:eastAsia="es-MX"/>
              </w:rPr>
              <w:t>psicoterror</w:t>
            </w:r>
            <w:proofErr w:type="spellEnd"/>
            <w:r w:rsidRPr="00884404">
              <w:rPr>
                <w:rFonts w:ascii="Times New Roman" w:eastAsia="Times New Roman" w:hAnsi="Times New Roman" w:cs="Times New Roman"/>
                <w:sz w:val="24"/>
                <w:szCs w:val="24"/>
                <w:lang w:eastAsia="es-MX"/>
              </w:rPr>
              <w:t xml:space="preserve"> hacia el ser humano con la intención de desestabilizarlo y destruir su autoestima afectando automáticamente la salud mental.</w:t>
            </w:r>
          </w:p>
        </w:tc>
        <w:tc>
          <w:tcPr>
            <w:tcW w:w="2167" w:type="dxa"/>
          </w:tcPr>
          <w:p w14:paraId="3A48FE10" w14:textId="77777777" w:rsidR="00161322" w:rsidRPr="00884404" w:rsidRDefault="00161322"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Análisis sistemático</w:t>
            </w:r>
          </w:p>
        </w:tc>
        <w:tc>
          <w:tcPr>
            <w:tcW w:w="2162" w:type="dxa"/>
          </w:tcPr>
          <w:p w14:paraId="1D477445" w14:textId="23239164" w:rsidR="00161322" w:rsidRPr="00884404" w:rsidRDefault="00161322"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w:t>
            </w:r>
            <w:r w:rsidR="007014F4"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se mencionan</w:t>
            </w:r>
            <w:r w:rsidR="00CD0053">
              <w:rPr>
                <w:rFonts w:ascii="Times New Roman" w:eastAsia="Times New Roman" w:hAnsi="Times New Roman" w:cs="Times New Roman"/>
                <w:sz w:val="24"/>
                <w:szCs w:val="24"/>
                <w:lang w:eastAsia="es-MX"/>
              </w:rPr>
              <w:t>.</w:t>
            </w:r>
          </w:p>
        </w:tc>
      </w:tr>
      <w:tr w:rsidR="00884404" w:rsidRPr="00884404" w14:paraId="1D5BA1DF" w14:textId="77777777" w:rsidTr="00E2728F">
        <w:tc>
          <w:tcPr>
            <w:tcW w:w="2054" w:type="dxa"/>
          </w:tcPr>
          <w:p w14:paraId="2B71D15D" w14:textId="53D11FE5" w:rsidR="00AD7397" w:rsidRPr="00884404" w:rsidRDefault="00F975B4" w:rsidP="00193149">
            <w:pPr>
              <w:rPr>
                <w:rFonts w:ascii="Times New Roman" w:eastAsia="Times New Roman" w:hAnsi="Times New Roman" w:cs="Times New Roman"/>
                <w:sz w:val="24"/>
                <w:szCs w:val="24"/>
                <w:lang w:eastAsia="es-MX"/>
              </w:rPr>
            </w:pPr>
            <w:proofErr w:type="spellStart"/>
            <w:r w:rsidRPr="00884404">
              <w:rPr>
                <w:rFonts w:ascii="Times New Roman" w:eastAsia="Times New Roman" w:hAnsi="Times New Roman" w:cs="Times New Roman"/>
                <w:sz w:val="24"/>
                <w:szCs w:val="24"/>
                <w:lang w:eastAsia="es-MX"/>
              </w:rPr>
              <w:t>Tlal</w:t>
            </w:r>
            <w:r w:rsidR="00AD7397" w:rsidRPr="00884404">
              <w:rPr>
                <w:rFonts w:ascii="Times New Roman" w:eastAsia="Times New Roman" w:hAnsi="Times New Roman" w:cs="Times New Roman"/>
                <w:sz w:val="24"/>
                <w:szCs w:val="24"/>
                <w:lang w:eastAsia="es-MX"/>
              </w:rPr>
              <w:t>olin</w:t>
            </w:r>
            <w:proofErr w:type="spellEnd"/>
            <w:r w:rsidR="00616CA0">
              <w:rPr>
                <w:rFonts w:ascii="Times New Roman" w:eastAsia="Times New Roman" w:hAnsi="Times New Roman" w:cs="Times New Roman"/>
                <w:sz w:val="24"/>
                <w:szCs w:val="24"/>
                <w:lang w:eastAsia="es-MX"/>
              </w:rPr>
              <w:t xml:space="preserve"> </w:t>
            </w:r>
            <w:r w:rsidR="00616CA0">
              <w:rPr>
                <w:rFonts w:eastAsia="Times New Roman"/>
                <w:lang w:eastAsia="es-MX"/>
              </w:rPr>
              <w:t>(</w:t>
            </w:r>
            <w:r w:rsidR="00AD7397" w:rsidRPr="00884404">
              <w:rPr>
                <w:rFonts w:ascii="Times New Roman" w:eastAsia="Times New Roman" w:hAnsi="Times New Roman" w:cs="Times New Roman"/>
                <w:sz w:val="24"/>
                <w:szCs w:val="24"/>
                <w:lang w:eastAsia="es-MX"/>
              </w:rPr>
              <w:t>2017</w:t>
            </w:r>
            <w:r w:rsidR="00616CA0">
              <w:rPr>
                <w:rFonts w:ascii="Times New Roman" w:eastAsia="Times New Roman" w:hAnsi="Times New Roman" w:cs="Times New Roman"/>
                <w:sz w:val="24"/>
                <w:szCs w:val="24"/>
                <w:lang w:eastAsia="es-MX"/>
              </w:rPr>
              <w:t>)</w:t>
            </w:r>
          </w:p>
        </w:tc>
        <w:tc>
          <w:tcPr>
            <w:tcW w:w="2085" w:type="dxa"/>
          </w:tcPr>
          <w:p w14:paraId="4879A0D2" w14:textId="18C18376" w:rsidR="00AD7397" w:rsidRPr="00884404" w:rsidRDefault="008C2495" w:rsidP="00193149">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w:t>
            </w:r>
            <w:r w:rsidR="00AD7397" w:rsidRPr="00884404">
              <w:rPr>
                <w:rFonts w:ascii="Times New Roman" w:eastAsia="Times New Roman" w:hAnsi="Times New Roman" w:cs="Times New Roman"/>
                <w:sz w:val="24"/>
                <w:szCs w:val="24"/>
                <w:lang w:eastAsia="es-MX"/>
              </w:rPr>
              <w:t xml:space="preserve">escribir los tipos de violencias que </w:t>
            </w:r>
            <w:r w:rsidR="00AD7397" w:rsidRPr="00884404">
              <w:rPr>
                <w:rFonts w:ascii="Times New Roman" w:eastAsia="Times New Roman" w:hAnsi="Times New Roman" w:cs="Times New Roman"/>
                <w:sz w:val="24"/>
                <w:szCs w:val="24"/>
                <w:lang w:eastAsia="es-MX"/>
              </w:rPr>
              <w:lastRenderedPageBreak/>
              <w:t xml:space="preserve">viven cotidianamente los estudiantes del área de </w:t>
            </w:r>
            <w:r w:rsidR="0003628A" w:rsidRPr="00884404">
              <w:rPr>
                <w:rFonts w:ascii="Times New Roman" w:eastAsia="Times New Roman" w:hAnsi="Times New Roman" w:cs="Times New Roman"/>
                <w:sz w:val="24"/>
                <w:szCs w:val="24"/>
                <w:lang w:eastAsia="es-MX"/>
              </w:rPr>
              <w:t>ciencias sociales y humanidade</w:t>
            </w:r>
            <w:r w:rsidR="00AD7397" w:rsidRPr="00884404">
              <w:rPr>
                <w:rFonts w:ascii="Times New Roman" w:eastAsia="Times New Roman" w:hAnsi="Times New Roman" w:cs="Times New Roman"/>
                <w:sz w:val="24"/>
                <w:szCs w:val="24"/>
                <w:lang w:eastAsia="es-MX"/>
              </w:rPr>
              <w:t>s de la Benemérita Universidad Autónoma de Puebla (</w:t>
            </w:r>
            <w:r w:rsidR="007A78AC" w:rsidRPr="00884404">
              <w:rPr>
                <w:rFonts w:ascii="Times New Roman" w:eastAsia="Times New Roman" w:hAnsi="Times New Roman" w:cs="Times New Roman"/>
                <w:sz w:val="24"/>
                <w:szCs w:val="24"/>
                <w:lang w:eastAsia="es-MX"/>
              </w:rPr>
              <w:t>BUAP</w:t>
            </w:r>
            <w:r w:rsidR="00AD7397" w:rsidRPr="00884404">
              <w:rPr>
                <w:rFonts w:ascii="Times New Roman" w:eastAsia="Times New Roman" w:hAnsi="Times New Roman" w:cs="Times New Roman"/>
                <w:sz w:val="24"/>
                <w:szCs w:val="24"/>
                <w:lang w:eastAsia="es-MX"/>
              </w:rPr>
              <w:t>).</w:t>
            </w:r>
          </w:p>
        </w:tc>
        <w:tc>
          <w:tcPr>
            <w:tcW w:w="2167" w:type="dxa"/>
          </w:tcPr>
          <w:p w14:paraId="7D1B6F6D" w14:textId="77777777" w:rsidR="00AD7397" w:rsidRPr="00884404" w:rsidRDefault="00AD739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lastRenderedPageBreak/>
              <w:t>Cuantitativo</w:t>
            </w:r>
          </w:p>
        </w:tc>
        <w:tc>
          <w:tcPr>
            <w:tcW w:w="2162" w:type="dxa"/>
          </w:tcPr>
          <w:p w14:paraId="208EB251" w14:textId="77777777" w:rsidR="00AD7397" w:rsidRPr="00884404" w:rsidRDefault="00AD739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Se asegura la confidencialidad</w:t>
            </w:r>
            <w:r w:rsidR="00061231" w:rsidRPr="00884404">
              <w:rPr>
                <w:rFonts w:ascii="Times New Roman" w:eastAsia="Times New Roman" w:hAnsi="Times New Roman" w:cs="Times New Roman"/>
                <w:sz w:val="24"/>
                <w:szCs w:val="24"/>
                <w:lang w:eastAsia="es-MX"/>
              </w:rPr>
              <w:t xml:space="preserve"> y </w:t>
            </w:r>
            <w:r w:rsidR="00061231" w:rsidRPr="00884404">
              <w:rPr>
                <w:rFonts w:ascii="Times New Roman" w:eastAsia="Times New Roman" w:hAnsi="Times New Roman" w:cs="Times New Roman"/>
                <w:sz w:val="24"/>
                <w:szCs w:val="24"/>
                <w:lang w:eastAsia="es-MX"/>
              </w:rPr>
              <w:lastRenderedPageBreak/>
              <w:t>anonimato de los participantes.</w:t>
            </w:r>
          </w:p>
        </w:tc>
      </w:tr>
      <w:tr w:rsidR="00884404" w:rsidRPr="00884404" w14:paraId="7180EDB1" w14:textId="77777777" w:rsidTr="00E2728F">
        <w:tc>
          <w:tcPr>
            <w:tcW w:w="2054" w:type="dxa"/>
          </w:tcPr>
          <w:p w14:paraId="5F5DB6AF" w14:textId="1634F6C4" w:rsidR="004C038A" w:rsidRPr="00884404" w:rsidRDefault="002210FA"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Muñoz</w:t>
            </w:r>
            <w:r w:rsidR="004C038A" w:rsidRPr="00884404">
              <w:rPr>
                <w:rFonts w:ascii="Times New Roman" w:eastAsia="Times New Roman" w:hAnsi="Times New Roman" w:cs="Times New Roman"/>
                <w:sz w:val="24"/>
                <w:szCs w:val="24"/>
                <w:lang w:eastAsia="es-MX"/>
              </w:rPr>
              <w:t xml:space="preserve"> y </w:t>
            </w:r>
            <w:r w:rsidRPr="00884404">
              <w:rPr>
                <w:rFonts w:ascii="Times New Roman" w:eastAsia="Times New Roman" w:hAnsi="Times New Roman" w:cs="Times New Roman"/>
                <w:sz w:val="24"/>
                <w:szCs w:val="24"/>
                <w:lang w:eastAsia="es-MX"/>
              </w:rPr>
              <w:t>López</w:t>
            </w:r>
            <w:r w:rsidR="004C038A" w:rsidRPr="00884404">
              <w:rPr>
                <w:rFonts w:ascii="Times New Roman" w:eastAsia="Times New Roman" w:hAnsi="Times New Roman" w:cs="Times New Roman"/>
                <w:sz w:val="24"/>
                <w:szCs w:val="24"/>
                <w:lang w:eastAsia="es-MX"/>
              </w:rPr>
              <w:t xml:space="preserve"> </w:t>
            </w:r>
            <w:r w:rsidR="0003628A">
              <w:rPr>
                <w:rFonts w:ascii="Times New Roman" w:eastAsia="Times New Roman" w:hAnsi="Times New Roman" w:cs="Times New Roman"/>
                <w:sz w:val="24"/>
                <w:szCs w:val="24"/>
                <w:lang w:eastAsia="es-MX"/>
              </w:rPr>
              <w:t>(</w:t>
            </w:r>
            <w:r w:rsidR="004C038A" w:rsidRPr="00884404">
              <w:rPr>
                <w:rFonts w:ascii="Times New Roman" w:eastAsia="Times New Roman" w:hAnsi="Times New Roman" w:cs="Times New Roman"/>
                <w:sz w:val="24"/>
                <w:szCs w:val="24"/>
                <w:lang w:eastAsia="es-MX"/>
              </w:rPr>
              <w:t>2018</w:t>
            </w:r>
            <w:r w:rsidR="0003628A">
              <w:rPr>
                <w:rFonts w:ascii="Times New Roman" w:eastAsia="Times New Roman" w:hAnsi="Times New Roman" w:cs="Times New Roman"/>
                <w:sz w:val="24"/>
                <w:szCs w:val="24"/>
                <w:lang w:eastAsia="es-MX"/>
              </w:rPr>
              <w:t>)</w:t>
            </w:r>
          </w:p>
        </w:tc>
        <w:tc>
          <w:tcPr>
            <w:tcW w:w="2085" w:type="dxa"/>
          </w:tcPr>
          <w:p w14:paraId="29364D23" w14:textId="3A45DC12" w:rsidR="004C038A" w:rsidRPr="00884404" w:rsidRDefault="004C038A" w:rsidP="00193149">
            <w:pPr>
              <w:rPr>
                <w:rFonts w:ascii="Times New Roman" w:eastAsia="Times New Roman" w:hAnsi="Times New Roman" w:cs="Times New Roman"/>
                <w:sz w:val="24"/>
                <w:szCs w:val="24"/>
                <w:lang w:eastAsia="es-MX"/>
              </w:rPr>
            </w:pPr>
            <w:r w:rsidRPr="00884404">
              <w:rPr>
                <w:rFonts w:ascii="Times New Roman" w:hAnsi="Times New Roman" w:cs="Times New Roman"/>
                <w:sz w:val="24"/>
                <w:szCs w:val="24"/>
              </w:rPr>
              <w:t>Determinar la existencia de dependencia</w:t>
            </w:r>
            <w:r w:rsidRPr="00884404">
              <w:rPr>
                <w:rFonts w:ascii="Times New Roman" w:hAnsi="Times New Roman" w:cs="Times New Roman"/>
                <w:sz w:val="24"/>
                <w:szCs w:val="24"/>
              </w:rPr>
              <w:br/>
              <w:t xml:space="preserve">estadística entre las variables </w:t>
            </w:r>
            <w:proofErr w:type="spellStart"/>
            <w:r w:rsidR="00572287">
              <w:rPr>
                <w:rFonts w:ascii="Times New Roman" w:hAnsi="Times New Roman" w:cs="Times New Roman"/>
                <w:i/>
                <w:iCs/>
                <w:sz w:val="24"/>
                <w:szCs w:val="24"/>
              </w:rPr>
              <w:t>M</w:t>
            </w:r>
            <w:r w:rsidR="005E7501" w:rsidRPr="00884404">
              <w:rPr>
                <w:rFonts w:ascii="Times New Roman" w:hAnsi="Times New Roman" w:cs="Times New Roman"/>
                <w:i/>
                <w:iCs/>
                <w:sz w:val="24"/>
                <w:szCs w:val="24"/>
              </w:rPr>
              <w:t>obbing</w:t>
            </w:r>
            <w:proofErr w:type="spellEnd"/>
            <w:r w:rsidRPr="00884404">
              <w:rPr>
                <w:rFonts w:ascii="Times New Roman" w:hAnsi="Times New Roman" w:cs="Times New Roman"/>
                <w:i/>
                <w:iCs/>
                <w:sz w:val="24"/>
                <w:szCs w:val="24"/>
              </w:rPr>
              <w:t xml:space="preserve"> </w:t>
            </w:r>
            <w:r w:rsidRPr="00884404">
              <w:rPr>
                <w:rFonts w:ascii="Times New Roman" w:hAnsi="Times New Roman" w:cs="Times New Roman"/>
                <w:sz w:val="24"/>
                <w:szCs w:val="24"/>
              </w:rPr>
              <w:t xml:space="preserve">y </w:t>
            </w:r>
            <w:r w:rsidR="00572287">
              <w:rPr>
                <w:rFonts w:ascii="Times New Roman" w:hAnsi="Times New Roman" w:cs="Times New Roman"/>
                <w:sz w:val="24"/>
                <w:szCs w:val="24"/>
              </w:rPr>
              <w:t>S</w:t>
            </w:r>
            <w:r w:rsidR="00572287" w:rsidRPr="00884404">
              <w:rPr>
                <w:rFonts w:ascii="Times New Roman" w:hAnsi="Times New Roman" w:cs="Times New Roman"/>
                <w:sz w:val="24"/>
                <w:szCs w:val="24"/>
              </w:rPr>
              <w:t xml:space="preserve">atisfacción </w:t>
            </w:r>
            <w:r w:rsidR="00572287">
              <w:rPr>
                <w:rFonts w:ascii="Times New Roman" w:hAnsi="Times New Roman" w:cs="Times New Roman"/>
                <w:sz w:val="24"/>
                <w:szCs w:val="24"/>
              </w:rPr>
              <w:t>L</w:t>
            </w:r>
            <w:r w:rsidR="00572287" w:rsidRPr="00884404">
              <w:rPr>
                <w:rFonts w:ascii="Times New Roman" w:hAnsi="Times New Roman" w:cs="Times New Roman"/>
                <w:sz w:val="24"/>
                <w:szCs w:val="24"/>
              </w:rPr>
              <w:t xml:space="preserve">aboral </w:t>
            </w:r>
            <w:r w:rsidRPr="00884404">
              <w:rPr>
                <w:rFonts w:ascii="Times New Roman" w:hAnsi="Times New Roman" w:cs="Times New Roman"/>
                <w:sz w:val="24"/>
                <w:szCs w:val="24"/>
              </w:rPr>
              <w:t>en docentes universitarios de cuatro instituciones</w:t>
            </w:r>
            <w:r w:rsidRPr="00884404">
              <w:rPr>
                <w:rFonts w:ascii="Times New Roman" w:hAnsi="Times New Roman" w:cs="Times New Roman"/>
                <w:sz w:val="24"/>
                <w:szCs w:val="24"/>
              </w:rPr>
              <w:br/>
              <w:t>del centro de México.</w:t>
            </w:r>
          </w:p>
        </w:tc>
        <w:tc>
          <w:tcPr>
            <w:tcW w:w="2167" w:type="dxa"/>
          </w:tcPr>
          <w:p w14:paraId="233A1155" w14:textId="77777777" w:rsidR="004C038A" w:rsidRPr="00884404" w:rsidRDefault="004C038A"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Cuantitativo</w:t>
            </w:r>
          </w:p>
        </w:tc>
        <w:tc>
          <w:tcPr>
            <w:tcW w:w="2162" w:type="dxa"/>
          </w:tcPr>
          <w:p w14:paraId="05B7A6A6" w14:textId="77777777" w:rsidR="004C038A" w:rsidRPr="00884404" w:rsidRDefault="004C038A"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 lo mencionan.</w:t>
            </w:r>
          </w:p>
        </w:tc>
      </w:tr>
    </w:tbl>
    <w:p w14:paraId="3D1958F5" w14:textId="251871A3" w:rsidR="004B079E" w:rsidRPr="00884404" w:rsidRDefault="004B079E" w:rsidP="00193E4C">
      <w:pPr>
        <w:shd w:val="clear" w:color="auto" w:fill="FFFFFF"/>
        <w:spacing w:after="0" w:line="360" w:lineRule="auto"/>
        <w:ind w:firstLine="284"/>
        <w:jc w:val="center"/>
        <w:rPr>
          <w:rFonts w:ascii="Times New Roman" w:eastAsia="Times New Roman" w:hAnsi="Times New Roman" w:cs="Times New Roman"/>
          <w:sz w:val="24"/>
          <w:szCs w:val="24"/>
          <w:lang w:eastAsia="es-MX"/>
        </w:rPr>
      </w:pPr>
      <w:r w:rsidRPr="00EC7F47">
        <w:rPr>
          <w:rFonts w:ascii="Times New Roman" w:eastAsia="Times New Roman" w:hAnsi="Times New Roman" w:cs="Times New Roman"/>
          <w:bCs/>
          <w:sz w:val="24"/>
          <w:szCs w:val="24"/>
          <w:lang w:eastAsia="es-MX"/>
        </w:rPr>
        <w:t>Fuente:</w:t>
      </w:r>
      <w:r w:rsidRPr="00884404">
        <w:rPr>
          <w:rFonts w:ascii="Times New Roman" w:eastAsia="Times New Roman" w:hAnsi="Times New Roman" w:cs="Times New Roman"/>
          <w:sz w:val="24"/>
          <w:szCs w:val="24"/>
          <w:lang w:eastAsia="es-MX"/>
        </w:rPr>
        <w:t xml:space="preserve"> Elaboración propia</w:t>
      </w:r>
    </w:p>
    <w:p w14:paraId="1358F3C7" w14:textId="77777777" w:rsidR="00193E4C" w:rsidRPr="00884404" w:rsidRDefault="00193E4C" w:rsidP="00EC7F47">
      <w:pPr>
        <w:shd w:val="clear" w:color="auto" w:fill="FFFFFF"/>
        <w:spacing w:after="0" w:line="360" w:lineRule="auto"/>
        <w:ind w:firstLine="284"/>
        <w:jc w:val="center"/>
        <w:rPr>
          <w:rFonts w:ascii="Times New Roman" w:eastAsia="Times New Roman" w:hAnsi="Times New Roman" w:cs="Times New Roman"/>
          <w:sz w:val="24"/>
          <w:szCs w:val="24"/>
          <w:lang w:eastAsia="es-MX"/>
        </w:rPr>
      </w:pPr>
    </w:p>
    <w:p w14:paraId="7A2B92C3" w14:textId="219BD8B3" w:rsidR="00E2728F" w:rsidRPr="00884404" w:rsidRDefault="00F47492"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En la tabla 2 encontramos que 62.5</w:t>
      </w:r>
      <w:r w:rsidR="00CD0053">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de los artículos se realizaron en México, 25</w:t>
      </w:r>
      <w:r w:rsidR="00CD0053">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en España y 12.5</w:t>
      </w:r>
      <w:r w:rsidR="00CD0053">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xml:space="preserve">% en Colombia. El tipo de población que se encontró es muy diversa. </w:t>
      </w:r>
      <w:r w:rsidR="00CD0053">
        <w:rPr>
          <w:rFonts w:ascii="Times New Roman" w:eastAsia="Times New Roman" w:hAnsi="Times New Roman" w:cs="Times New Roman"/>
          <w:sz w:val="24"/>
          <w:szCs w:val="24"/>
          <w:lang w:eastAsia="es-MX"/>
        </w:rPr>
        <w:t>La mitad,</w:t>
      </w:r>
      <w:r w:rsidR="00CD0053"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50</w:t>
      </w:r>
      <w:r w:rsidR="00CD0053">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CD0053">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realiz</w:t>
      </w:r>
      <w:r w:rsidR="00CD0053">
        <w:rPr>
          <w:rFonts w:ascii="Times New Roman" w:eastAsia="Times New Roman" w:hAnsi="Times New Roman" w:cs="Times New Roman"/>
          <w:sz w:val="24"/>
          <w:szCs w:val="24"/>
          <w:lang w:eastAsia="es-MX"/>
        </w:rPr>
        <w:t>ó</w:t>
      </w:r>
      <w:r w:rsidRPr="00884404">
        <w:rPr>
          <w:rFonts w:ascii="Times New Roman" w:eastAsia="Times New Roman" w:hAnsi="Times New Roman" w:cs="Times New Roman"/>
          <w:sz w:val="24"/>
          <w:szCs w:val="24"/>
          <w:lang w:eastAsia="es-MX"/>
        </w:rPr>
        <w:t xml:space="preserve"> encuestas a estudiantes, docentes y personal administrativo de instituciones de educación superior</w:t>
      </w:r>
      <w:r w:rsidR="000B6D31">
        <w:rPr>
          <w:rFonts w:ascii="Times New Roman" w:eastAsia="Times New Roman" w:hAnsi="Times New Roman" w:cs="Times New Roman"/>
          <w:sz w:val="24"/>
          <w:szCs w:val="24"/>
          <w:lang w:eastAsia="es-MX"/>
        </w:rPr>
        <w:t>. Por otro lado,</w:t>
      </w:r>
      <w:r w:rsidR="00CD0053">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37.</w:t>
      </w:r>
      <w:r w:rsidR="00596ACA" w:rsidRPr="00884404">
        <w:rPr>
          <w:rFonts w:ascii="Times New Roman" w:eastAsia="Times New Roman" w:hAnsi="Times New Roman" w:cs="Times New Roman"/>
          <w:sz w:val="24"/>
          <w:szCs w:val="24"/>
          <w:lang w:eastAsia="es-MX"/>
        </w:rPr>
        <w:t>5</w:t>
      </w:r>
      <w:r w:rsidR="00CD0053">
        <w:rPr>
          <w:rFonts w:ascii="Times New Roman" w:eastAsia="Times New Roman" w:hAnsi="Times New Roman" w:cs="Times New Roman"/>
          <w:sz w:val="24"/>
          <w:szCs w:val="24"/>
          <w:lang w:eastAsia="es-MX"/>
        </w:rPr>
        <w:t> </w:t>
      </w:r>
      <w:r w:rsidR="00596ACA" w:rsidRPr="00884404">
        <w:rPr>
          <w:rFonts w:ascii="Times New Roman" w:eastAsia="Times New Roman" w:hAnsi="Times New Roman" w:cs="Times New Roman"/>
          <w:sz w:val="24"/>
          <w:szCs w:val="24"/>
          <w:lang w:eastAsia="es-MX"/>
        </w:rPr>
        <w:t>% analiz</w:t>
      </w:r>
      <w:r w:rsidR="000B6D31">
        <w:rPr>
          <w:rFonts w:ascii="Times New Roman" w:eastAsia="Times New Roman" w:hAnsi="Times New Roman" w:cs="Times New Roman"/>
          <w:sz w:val="24"/>
          <w:szCs w:val="24"/>
          <w:lang w:eastAsia="es-MX"/>
        </w:rPr>
        <w:t>ó</w:t>
      </w:r>
      <w:r w:rsidR="00596ACA" w:rsidRPr="00884404">
        <w:rPr>
          <w:rFonts w:ascii="Times New Roman" w:eastAsia="Times New Roman" w:hAnsi="Times New Roman" w:cs="Times New Roman"/>
          <w:sz w:val="24"/>
          <w:szCs w:val="24"/>
          <w:lang w:eastAsia="es-MX"/>
        </w:rPr>
        <w:t xml:space="preserve"> el contenido de 56</w:t>
      </w:r>
      <w:r w:rsidRPr="00884404">
        <w:rPr>
          <w:rFonts w:ascii="Times New Roman" w:eastAsia="Times New Roman" w:hAnsi="Times New Roman" w:cs="Times New Roman"/>
          <w:sz w:val="24"/>
          <w:szCs w:val="24"/>
          <w:lang w:eastAsia="es-MX"/>
        </w:rPr>
        <w:t xml:space="preserve"> </w:t>
      </w:r>
      <w:r w:rsidR="00596ACA" w:rsidRPr="00884404">
        <w:rPr>
          <w:rFonts w:ascii="Times New Roman" w:eastAsia="Times New Roman" w:hAnsi="Times New Roman" w:cs="Times New Roman"/>
          <w:sz w:val="24"/>
          <w:szCs w:val="24"/>
          <w:lang w:eastAsia="es-MX"/>
        </w:rPr>
        <w:t>artículos</w:t>
      </w:r>
      <w:r w:rsidRPr="00884404">
        <w:rPr>
          <w:rFonts w:ascii="Times New Roman" w:eastAsia="Times New Roman" w:hAnsi="Times New Roman" w:cs="Times New Roman"/>
          <w:sz w:val="24"/>
          <w:szCs w:val="24"/>
          <w:lang w:eastAsia="es-MX"/>
        </w:rPr>
        <w:t xml:space="preserve"> y </w:t>
      </w:r>
      <w:r w:rsidR="00596ACA" w:rsidRPr="00884404">
        <w:rPr>
          <w:rFonts w:ascii="Times New Roman" w:eastAsia="Times New Roman" w:hAnsi="Times New Roman" w:cs="Times New Roman"/>
          <w:sz w:val="24"/>
          <w:szCs w:val="24"/>
          <w:lang w:eastAsia="es-MX"/>
        </w:rPr>
        <w:t xml:space="preserve">se elaboró un ensayo. La prevalencia e incidencia del </w:t>
      </w:r>
      <w:proofErr w:type="spellStart"/>
      <w:r w:rsidR="000B6D31" w:rsidRPr="00EC7F47">
        <w:rPr>
          <w:rFonts w:ascii="Times New Roman" w:eastAsia="Times New Roman" w:hAnsi="Times New Roman" w:cs="Times New Roman"/>
          <w:i/>
          <w:iCs/>
          <w:sz w:val="24"/>
          <w:szCs w:val="24"/>
          <w:lang w:eastAsia="es-MX"/>
        </w:rPr>
        <w:t>m</w:t>
      </w:r>
      <w:r w:rsidR="00596ACA" w:rsidRPr="00EC7F47">
        <w:rPr>
          <w:rFonts w:ascii="Times New Roman" w:eastAsia="Times New Roman" w:hAnsi="Times New Roman" w:cs="Times New Roman"/>
          <w:i/>
          <w:iCs/>
          <w:sz w:val="24"/>
          <w:szCs w:val="24"/>
          <w:lang w:eastAsia="es-MX"/>
        </w:rPr>
        <w:t>obbing</w:t>
      </w:r>
      <w:proofErr w:type="spellEnd"/>
      <w:r w:rsidR="00596ACA" w:rsidRPr="00884404">
        <w:rPr>
          <w:rFonts w:ascii="Times New Roman" w:eastAsia="Times New Roman" w:hAnsi="Times New Roman" w:cs="Times New Roman"/>
          <w:sz w:val="24"/>
          <w:szCs w:val="24"/>
          <w:lang w:eastAsia="es-MX"/>
        </w:rPr>
        <w:t xml:space="preserve"> se puede apreciar principalmente en la variable de </w:t>
      </w:r>
      <w:r w:rsidR="00F30F96">
        <w:rPr>
          <w:rFonts w:ascii="Times New Roman" w:eastAsia="Times New Roman" w:hAnsi="Times New Roman" w:cs="Times New Roman"/>
          <w:sz w:val="24"/>
          <w:szCs w:val="24"/>
          <w:lang w:eastAsia="es-MX"/>
        </w:rPr>
        <w:t>v</w:t>
      </w:r>
      <w:r w:rsidR="00F30F96" w:rsidRPr="00884404">
        <w:rPr>
          <w:rFonts w:ascii="Times New Roman" w:eastAsia="Times New Roman" w:hAnsi="Times New Roman" w:cs="Times New Roman"/>
          <w:sz w:val="24"/>
          <w:szCs w:val="24"/>
          <w:lang w:eastAsia="es-MX"/>
        </w:rPr>
        <w:t xml:space="preserve">iolencia </w:t>
      </w:r>
      <w:r w:rsidR="00F30F96">
        <w:rPr>
          <w:rFonts w:ascii="Times New Roman" w:eastAsia="Times New Roman" w:hAnsi="Times New Roman" w:cs="Times New Roman"/>
          <w:sz w:val="24"/>
          <w:szCs w:val="24"/>
          <w:lang w:eastAsia="es-MX"/>
        </w:rPr>
        <w:t>p</w:t>
      </w:r>
      <w:r w:rsidR="00F30F96" w:rsidRPr="00884404">
        <w:rPr>
          <w:rFonts w:ascii="Times New Roman" w:eastAsia="Times New Roman" w:hAnsi="Times New Roman" w:cs="Times New Roman"/>
          <w:sz w:val="24"/>
          <w:szCs w:val="24"/>
          <w:lang w:eastAsia="es-MX"/>
        </w:rPr>
        <w:t xml:space="preserve">sicológica </w:t>
      </w:r>
      <w:r w:rsidR="00596ACA" w:rsidRPr="00884404">
        <w:rPr>
          <w:rFonts w:ascii="Times New Roman" w:eastAsia="Times New Roman" w:hAnsi="Times New Roman" w:cs="Times New Roman"/>
          <w:sz w:val="24"/>
          <w:szCs w:val="24"/>
          <w:lang w:eastAsia="es-MX"/>
        </w:rPr>
        <w:t>en la modalidad de acoso laboral.</w:t>
      </w:r>
    </w:p>
    <w:p w14:paraId="7230F7E4" w14:textId="043C4F90" w:rsidR="00193E4C" w:rsidRDefault="00193E4C"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18C4FD0A" w14:textId="582C252C"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309B0032" w14:textId="456357A1"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0F2590AF" w14:textId="2F2C5135"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52342A9B" w14:textId="365359AC"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36A3DB66" w14:textId="5C87FCA7"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67F47785" w14:textId="289A15E4"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3A4686DF" w14:textId="77777777"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657053DF" w14:textId="77777777" w:rsidR="00193149" w:rsidRPr="00884404"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74AA3F98" w14:textId="688C961C" w:rsidR="006001DC" w:rsidRPr="00884404" w:rsidRDefault="0010626E" w:rsidP="00EC7F47">
      <w:pPr>
        <w:shd w:val="clear" w:color="auto" w:fill="FFFFFF"/>
        <w:spacing w:after="0" w:line="360" w:lineRule="auto"/>
        <w:jc w:val="center"/>
        <w:rPr>
          <w:rFonts w:ascii="Times New Roman" w:eastAsia="Times New Roman" w:hAnsi="Times New Roman" w:cs="Times New Roman"/>
          <w:sz w:val="24"/>
          <w:szCs w:val="24"/>
          <w:lang w:eastAsia="es-MX"/>
        </w:rPr>
      </w:pPr>
      <w:r w:rsidRPr="00884404">
        <w:rPr>
          <w:rFonts w:ascii="Times New Roman" w:eastAsia="Times New Roman" w:hAnsi="Times New Roman" w:cs="Times New Roman"/>
          <w:b/>
          <w:sz w:val="24"/>
          <w:szCs w:val="24"/>
          <w:lang w:eastAsia="es-MX"/>
        </w:rPr>
        <w:lastRenderedPageBreak/>
        <w:t>Tabla 2</w:t>
      </w:r>
      <w:r w:rsidR="00193E4C" w:rsidRPr="00884404">
        <w:rPr>
          <w:rFonts w:ascii="Times New Roman" w:eastAsia="Times New Roman" w:hAnsi="Times New Roman" w:cs="Times New Roman"/>
          <w:b/>
          <w:sz w:val="24"/>
          <w:szCs w:val="24"/>
          <w:lang w:eastAsia="es-MX"/>
        </w:rPr>
        <w:t>.</w:t>
      </w:r>
      <w:r w:rsidR="00193E4C"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 xml:space="preserve">País de origen, tamaño de la muestra y prevalencia de </w:t>
      </w:r>
      <w:proofErr w:type="spellStart"/>
      <w:r w:rsidR="00193E4C" w:rsidRPr="00EC7F47">
        <w:rPr>
          <w:rFonts w:ascii="Times New Roman" w:eastAsia="Times New Roman" w:hAnsi="Times New Roman" w:cs="Times New Roman"/>
          <w:i/>
          <w:iCs/>
          <w:sz w:val="24"/>
          <w:szCs w:val="24"/>
          <w:lang w:eastAsia="es-MX"/>
        </w:rPr>
        <w:t>mobbing</w:t>
      </w:r>
      <w:proofErr w:type="spellEnd"/>
    </w:p>
    <w:tbl>
      <w:tblPr>
        <w:tblStyle w:val="Tablaconcuadrcula"/>
        <w:tblW w:w="0" w:type="auto"/>
        <w:jc w:val="right"/>
        <w:tblLook w:val="04A0" w:firstRow="1" w:lastRow="0" w:firstColumn="1" w:lastColumn="0" w:noHBand="0" w:noVBand="1"/>
      </w:tblPr>
      <w:tblGrid>
        <w:gridCol w:w="2036"/>
        <w:gridCol w:w="1843"/>
        <w:gridCol w:w="2040"/>
        <w:gridCol w:w="2549"/>
      </w:tblGrid>
      <w:tr w:rsidR="00884404" w:rsidRPr="00884404" w14:paraId="4C3F3C10" w14:textId="77777777" w:rsidTr="00EC7F47">
        <w:trPr>
          <w:jc w:val="right"/>
        </w:trPr>
        <w:tc>
          <w:tcPr>
            <w:tcW w:w="2036" w:type="dxa"/>
          </w:tcPr>
          <w:p w14:paraId="425694B1" w14:textId="77777777" w:rsidR="00E2728F"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Autor</w:t>
            </w:r>
            <w:r w:rsidR="00E2728F" w:rsidRPr="00884404">
              <w:rPr>
                <w:rFonts w:ascii="Times New Roman" w:eastAsia="Times New Roman" w:hAnsi="Times New Roman" w:cs="Times New Roman"/>
                <w:b/>
                <w:sz w:val="24"/>
                <w:szCs w:val="24"/>
                <w:lang w:eastAsia="es-MX"/>
              </w:rPr>
              <w:t>(es) y año</w:t>
            </w:r>
          </w:p>
        </w:tc>
        <w:tc>
          <w:tcPr>
            <w:tcW w:w="1843" w:type="dxa"/>
          </w:tcPr>
          <w:p w14:paraId="0E93287D" w14:textId="77777777" w:rsidR="00E2728F" w:rsidRPr="00884404" w:rsidRDefault="00DB05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País</w:t>
            </w:r>
          </w:p>
        </w:tc>
        <w:tc>
          <w:tcPr>
            <w:tcW w:w="2040" w:type="dxa"/>
          </w:tcPr>
          <w:p w14:paraId="3E850340" w14:textId="77777777" w:rsidR="00E2728F" w:rsidRPr="00884404" w:rsidRDefault="00E2728F"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Tamaño de la muestra</w:t>
            </w:r>
          </w:p>
        </w:tc>
        <w:tc>
          <w:tcPr>
            <w:tcW w:w="2549" w:type="dxa"/>
          </w:tcPr>
          <w:p w14:paraId="0FDA7ECD" w14:textId="77777777" w:rsidR="00E2728F" w:rsidRPr="00884404" w:rsidRDefault="00E2728F"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Prevalencia/Incidencia</w:t>
            </w:r>
          </w:p>
        </w:tc>
      </w:tr>
      <w:tr w:rsidR="00884404" w:rsidRPr="00884404" w14:paraId="30A2EF7D" w14:textId="77777777" w:rsidTr="00EC7F47">
        <w:trPr>
          <w:jc w:val="right"/>
        </w:trPr>
        <w:tc>
          <w:tcPr>
            <w:tcW w:w="2036" w:type="dxa"/>
          </w:tcPr>
          <w:p w14:paraId="30F0177E" w14:textId="74679FD0" w:rsidR="00E2728F" w:rsidRPr="00884404" w:rsidRDefault="00DB05D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Gómez </w:t>
            </w:r>
            <w:r w:rsidR="00F30F96">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2017</w:t>
            </w:r>
            <w:r w:rsidR="00F30F96">
              <w:rPr>
                <w:rFonts w:ascii="Times New Roman" w:eastAsia="Times New Roman" w:hAnsi="Times New Roman" w:cs="Times New Roman"/>
                <w:sz w:val="24"/>
                <w:szCs w:val="24"/>
                <w:lang w:eastAsia="es-MX"/>
              </w:rPr>
              <w:t>)</w:t>
            </w:r>
          </w:p>
        </w:tc>
        <w:tc>
          <w:tcPr>
            <w:tcW w:w="1843" w:type="dxa"/>
          </w:tcPr>
          <w:p w14:paraId="05C202E9" w14:textId="77777777" w:rsidR="00E2728F" w:rsidRPr="00884404" w:rsidRDefault="00DB05D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México</w:t>
            </w:r>
          </w:p>
        </w:tc>
        <w:tc>
          <w:tcPr>
            <w:tcW w:w="2040" w:type="dxa"/>
          </w:tcPr>
          <w:p w14:paraId="7EF658B7" w14:textId="466AE121" w:rsidR="00E2728F" w:rsidRPr="00884404" w:rsidRDefault="00DB05D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50</w:t>
            </w:r>
            <w:r w:rsidR="0058316E" w:rsidRPr="00884404">
              <w:rPr>
                <w:rFonts w:ascii="Times New Roman" w:eastAsia="Times New Roman" w:hAnsi="Times New Roman" w:cs="Times New Roman"/>
                <w:sz w:val="24"/>
                <w:szCs w:val="24"/>
                <w:lang w:eastAsia="es-MX"/>
              </w:rPr>
              <w:t xml:space="preserve"> </w:t>
            </w:r>
            <w:r w:rsidR="00193E4C" w:rsidRPr="00884404">
              <w:rPr>
                <w:rFonts w:ascii="Times New Roman" w:eastAsia="Times New Roman" w:hAnsi="Times New Roman" w:cs="Times New Roman"/>
                <w:sz w:val="24"/>
                <w:szCs w:val="24"/>
                <w:lang w:eastAsia="es-MX"/>
              </w:rPr>
              <w:t>a</w:t>
            </w:r>
            <w:r w:rsidR="0058316E" w:rsidRPr="00884404">
              <w:rPr>
                <w:rFonts w:ascii="Times New Roman" w:eastAsia="Times New Roman" w:hAnsi="Times New Roman" w:cs="Times New Roman"/>
                <w:sz w:val="24"/>
                <w:szCs w:val="24"/>
                <w:lang w:eastAsia="es-MX"/>
              </w:rPr>
              <w:t>rtículos</w:t>
            </w:r>
          </w:p>
        </w:tc>
        <w:tc>
          <w:tcPr>
            <w:tcW w:w="2549" w:type="dxa"/>
          </w:tcPr>
          <w:p w14:paraId="4BB66DE6" w14:textId="04540FA3" w:rsidR="00E2728F" w:rsidRPr="00884404" w:rsidRDefault="00B46003" w:rsidP="00193149">
            <w:pPr>
              <w:rPr>
                <w:rFonts w:ascii="Times New Roman" w:eastAsia="Times New Roman" w:hAnsi="Times New Roman" w:cs="Times New Roman"/>
                <w:sz w:val="24"/>
                <w:szCs w:val="24"/>
                <w:lang w:eastAsia="es-MX"/>
              </w:rPr>
            </w:pPr>
            <w:r w:rsidRPr="00884404">
              <w:rPr>
                <w:rStyle w:val="fontstyle01"/>
                <w:rFonts w:ascii="Times New Roman" w:hAnsi="Times New Roman" w:cs="Times New Roman"/>
                <w:color w:val="auto"/>
                <w:sz w:val="24"/>
                <w:szCs w:val="24"/>
              </w:rPr>
              <w:t>El abuso de</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autoridad con un porcentaje de 14.8%,</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el acoso labor</w:t>
            </w:r>
            <w:r w:rsidR="004716DF">
              <w:rPr>
                <w:rStyle w:val="fontstyle01"/>
                <w:rFonts w:ascii="Times New Roman" w:hAnsi="Times New Roman" w:cs="Times New Roman"/>
                <w:color w:val="auto"/>
                <w:sz w:val="24"/>
                <w:szCs w:val="24"/>
              </w:rPr>
              <w:t>al con</w:t>
            </w:r>
            <w:r w:rsidR="004716DF" w:rsidRPr="00884404">
              <w:rPr>
                <w:rStyle w:val="fontstyle01"/>
                <w:rFonts w:ascii="Times New Roman" w:hAnsi="Times New Roman" w:cs="Times New Roman"/>
                <w:color w:val="auto"/>
                <w:sz w:val="24"/>
                <w:szCs w:val="24"/>
              </w:rPr>
              <w:t xml:space="preserve"> </w:t>
            </w:r>
            <w:r w:rsidRPr="00884404">
              <w:rPr>
                <w:rStyle w:val="fontstyle01"/>
                <w:rFonts w:ascii="Times New Roman" w:hAnsi="Times New Roman" w:cs="Times New Roman"/>
                <w:color w:val="auto"/>
                <w:sz w:val="24"/>
                <w:szCs w:val="24"/>
              </w:rPr>
              <w:t>13.6</w:t>
            </w:r>
            <w:r w:rsidR="004716DF">
              <w:rPr>
                <w:rStyle w:val="fontstyle01"/>
                <w:rFonts w:ascii="Times New Roman" w:hAnsi="Times New Roman" w:cs="Times New Roman"/>
                <w:color w:val="auto"/>
                <w:sz w:val="24"/>
                <w:szCs w:val="24"/>
              </w:rPr>
              <w:t> </w:t>
            </w:r>
            <w:r w:rsidRPr="00884404">
              <w:rPr>
                <w:rStyle w:val="fontstyle01"/>
                <w:rFonts w:ascii="Times New Roman" w:hAnsi="Times New Roman" w:cs="Times New Roman"/>
                <w:color w:val="auto"/>
                <w:sz w:val="24"/>
                <w:szCs w:val="24"/>
              </w:rPr>
              <w:t>%</w:t>
            </w:r>
            <w:r w:rsidR="004716DF">
              <w:rPr>
                <w:rStyle w:val="fontstyle01"/>
                <w:rFonts w:ascii="Times New Roman" w:hAnsi="Times New Roman" w:cs="Times New Roman"/>
                <w:color w:val="auto"/>
                <w:sz w:val="24"/>
                <w:szCs w:val="24"/>
              </w:rPr>
              <w:t xml:space="preserve"> </w:t>
            </w:r>
            <w:r w:rsidRPr="00884404">
              <w:rPr>
                <w:rStyle w:val="fontstyle01"/>
                <w:rFonts w:ascii="Times New Roman" w:hAnsi="Times New Roman" w:cs="Times New Roman"/>
                <w:color w:val="auto"/>
                <w:sz w:val="24"/>
                <w:szCs w:val="24"/>
              </w:rPr>
              <w:t>y la exclusión</w:t>
            </w:r>
            <w:r w:rsidR="004716DF">
              <w:rPr>
                <w:rStyle w:val="fontstyle01"/>
                <w:rFonts w:ascii="Times New Roman" w:hAnsi="Times New Roman" w:cs="Times New Roman"/>
                <w:color w:val="auto"/>
                <w:sz w:val="24"/>
                <w:szCs w:val="24"/>
              </w:rPr>
              <w:t xml:space="preserve"> con</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11</w:t>
            </w:r>
            <w:r w:rsidR="004716DF">
              <w:rPr>
                <w:rStyle w:val="fontstyle01"/>
                <w:rFonts w:ascii="Times New Roman" w:hAnsi="Times New Roman" w:cs="Times New Roman"/>
                <w:color w:val="auto"/>
                <w:sz w:val="24"/>
                <w:szCs w:val="24"/>
              </w:rPr>
              <w:t>.</w:t>
            </w:r>
            <w:r w:rsidRPr="00884404">
              <w:rPr>
                <w:rStyle w:val="fontstyle01"/>
                <w:rFonts w:ascii="Times New Roman" w:hAnsi="Times New Roman" w:cs="Times New Roman"/>
                <w:color w:val="auto"/>
                <w:sz w:val="24"/>
                <w:szCs w:val="24"/>
              </w:rPr>
              <w:t>4</w:t>
            </w:r>
            <w:r w:rsidR="004716DF">
              <w:rPr>
                <w:rStyle w:val="fontstyle01"/>
                <w:rFonts w:ascii="Times New Roman" w:hAnsi="Times New Roman" w:cs="Times New Roman"/>
                <w:color w:val="auto"/>
                <w:sz w:val="24"/>
                <w:szCs w:val="24"/>
              </w:rPr>
              <w:t> </w:t>
            </w:r>
            <w:r w:rsidRPr="00884404">
              <w:rPr>
                <w:rStyle w:val="fontstyle01"/>
                <w:rFonts w:ascii="Times New Roman" w:hAnsi="Times New Roman" w:cs="Times New Roman"/>
                <w:color w:val="auto"/>
                <w:sz w:val="24"/>
                <w:szCs w:val="24"/>
              </w:rPr>
              <w:t>%.</w:t>
            </w:r>
          </w:p>
        </w:tc>
      </w:tr>
      <w:tr w:rsidR="00884404" w:rsidRPr="00884404" w14:paraId="276A2FE9" w14:textId="77777777" w:rsidTr="00EC7F47">
        <w:trPr>
          <w:jc w:val="right"/>
        </w:trPr>
        <w:tc>
          <w:tcPr>
            <w:tcW w:w="2036" w:type="dxa"/>
          </w:tcPr>
          <w:p w14:paraId="75CA6D91" w14:textId="27E89B7C" w:rsidR="00E2728F"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López</w:t>
            </w:r>
            <w:r w:rsidR="00D56028">
              <w:rPr>
                <w:rFonts w:ascii="Times New Roman" w:eastAsia="Times New Roman" w:hAnsi="Times New Roman" w:cs="Times New Roman"/>
                <w:sz w:val="24"/>
                <w:szCs w:val="24"/>
                <w:lang w:eastAsia="es-MX"/>
              </w:rPr>
              <w:t xml:space="preserve"> </w:t>
            </w:r>
            <w:r w:rsidR="00D56028">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sidR="00D56028">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2008</w:t>
            </w:r>
            <w:r w:rsidR="00D56028">
              <w:rPr>
                <w:rFonts w:ascii="Times New Roman" w:eastAsia="Times New Roman" w:hAnsi="Times New Roman" w:cs="Times New Roman"/>
                <w:sz w:val="24"/>
                <w:szCs w:val="24"/>
                <w:lang w:eastAsia="es-MX"/>
              </w:rPr>
              <w:t>)</w:t>
            </w:r>
          </w:p>
        </w:tc>
        <w:tc>
          <w:tcPr>
            <w:tcW w:w="1843" w:type="dxa"/>
          </w:tcPr>
          <w:p w14:paraId="71DA47BD" w14:textId="77777777" w:rsidR="00E2728F"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España</w:t>
            </w:r>
          </w:p>
        </w:tc>
        <w:tc>
          <w:tcPr>
            <w:tcW w:w="2040" w:type="dxa"/>
          </w:tcPr>
          <w:p w14:paraId="5DFF056F" w14:textId="21A1B186" w:rsidR="00E2728F"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321</w:t>
            </w:r>
            <w:r w:rsidR="0058316E" w:rsidRPr="00884404">
              <w:rPr>
                <w:rFonts w:ascii="Times New Roman" w:eastAsia="Times New Roman" w:hAnsi="Times New Roman" w:cs="Times New Roman"/>
                <w:sz w:val="24"/>
                <w:szCs w:val="24"/>
                <w:lang w:eastAsia="es-MX"/>
              </w:rPr>
              <w:t xml:space="preserve"> </w:t>
            </w:r>
            <w:r w:rsidR="00193E4C" w:rsidRPr="00884404">
              <w:rPr>
                <w:rFonts w:ascii="Times New Roman" w:eastAsia="Times New Roman" w:hAnsi="Times New Roman" w:cs="Times New Roman"/>
                <w:sz w:val="24"/>
                <w:szCs w:val="24"/>
                <w:lang w:eastAsia="es-MX"/>
              </w:rPr>
              <w:t>personas</w:t>
            </w:r>
          </w:p>
        </w:tc>
        <w:tc>
          <w:tcPr>
            <w:tcW w:w="2549" w:type="dxa"/>
          </w:tcPr>
          <w:p w14:paraId="1B806332" w14:textId="58FBDA23" w:rsidR="00E2728F" w:rsidRPr="00884404" w:rsidRDefault="00492A28" w:rsidP="00193149">
            <w:pPr>
              <w:rPr>
                <w:rFonts w:ascii="Times New Roman" w:eastAsia="Times New Roman" w:hAnsi="Times New Roman" w:cs="Times New Roman"/>
                <w:sz w:val="24"/>
                <w:szCs w:val="24"/>
                <w:lang w:eastAsia="es-MX"/>
              </w:rPr>
            </w:pPr>
            <w:r w:rsidRPr="00884404">
              <w:rPr>
                <w:rFonts w:ascii="Times New Roman" w:hAnsi="Times New Roman" w:cs="Times New Roman"/>
                <w:sz w:val="24"/>
                <w:szCs w:val="24"/>
              </w:rPr>
              <w:t>8</w:t>
            </w:r>
            <w:r w:rsidR="004716DF">
              <w:rPr>
                <w:rFonts w:ascii="Times New Roman" w:hAnsi="Times New Roman" w:cs="Times New Roman"/>
                <w:sz w:val="24"/>
                <w:szCs w:val="24"/>
              </w:rPr>
              <w:t>.</w:t>
            </w:r>
            <w:r w:rsidRPr="00884404">
              <w:rPr>
                <w:rFonts w:ascii="Times New Roman" w:hAnsi="Times New Roman" w:cs="Times New Roman"/>
                <w:sz w:val="24"/>
                <w:szCs w:val="24"/>
              </w:rPr>
              <w:t>7</w:t>
            </w:r>
            <w:r w:rsidR="004716DF">
              <w:rPr>
                <w:rFonts w:ascii="Times New Roman" w:hAnsi="Times New Roman" w:cs="Times New Roman"/>
                <w:sz w:val="24"/>
                <w:szCs w:val="24"/>
              </w:rPr>
              <w:t> </w:t>
            </w:r>
            <w:r w:rsidRPr="00884404">
              <w:rPr>
                <w:rFonts w:ascii="Times New Roman" w:hAnsi="Times New Roman" w:cs="Times New Roman"/>
                <w:sz w:val="24"/>
                <w:szCs w:val="24"/>
              </w:rPr>
              <w:t>%</w:t>
            </w:r>
            <w:r w:rsidRPr="00884404">
              <w:rPr>
                <w:rFonts w:ascii="Times New Roman" w:hAnsi="Times New Roman" w:cs="Times New Roman"/>
                <w:sz w:val="24"/>
                <w:szCs w:val="24"/>
              </w:rPr>
              <w:br/>
              <w:t xml:space="preserve">manifiesta ser víctimas de </w:t>
            </w:r>
            <w:proofErr w:type="spellStart"/>
            <w:r w:rsidR="004716DF">
              <w:rPr>
                <w:rFonts w:ascii="Times New Roman" w:hAnsi="Times New Roman" w:cs="Times New Roman"/>
                <w:i/>
                <w:iCs/>
                <w:sz w:val="24"/>
                <w:szCs w:val="24"/>
              </w:rPr>
              <w:t>m</w:t>
            </w:r>
            <w:r w:rsidR="00103675" w:rsidRPr="00884404">
              <w:rPr>
                <w:rFonts w:ascii="Times New Roman" w:hAnsi="Times New Roman" w:cs="Times New Roman"/>
                <w:i/>
                <w:iCs/>
                <w:sz w:val="24"/>
                <w:szCs w:val="24"/>
              </w:rPr>
              <w:t>obbing</w:t>
            </w:r>
            <w:proofErr w:type="spellEnd"/>
            <w:r w:rsidR="00762F62">
              <w:rPr>
                <w:rFonts w:ascii="Times New Roman" w:hAnsi="Times New Roman" w:cs="Times New Roman"/>
                <w:i/>
                <w:iCs/>
                <w:sz w:val="24"/>
                <w:szCs w:val="24"/>
              </w:rPr>
              <w:t>.</w:t>
            </w:r>
          </w:p>
        </w:tc>
      </w:tr>
      <w:tr w:rsidR="00884404" w:rsidRPr="00884404" w14:paraId="02B63EB5" w14:textId="77777777" w:rsidTr="00EC7F47">
        <w:trPr>
          <w:jc w:val="right"/>
        </w:trPr>
        <w:tc>
          <w:tcPr>
            <w:tcW w:w="2036" w:type="dxa"/>
          </w:tcPr>
          <w:p w14:paraId="2FBCC0B5" w14:textId="50EC5498" w:rsidR="00E2728F" w:rsidRPr="00884404" w:rsidRDefault="00F84A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Justicia </w:t>
            </w:r>
            <w:r w:rsidR="00EB6CA7">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sidR="00EB6CA7">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2006</w:t>
            </w:r>
            <w:r w:rsidR="00EB6CA7">
              <w:rPr>
                <w:rFonts w:ascii="Times New Roman" w:eastAsia="Times New Roman" w:hAnsi="Times New Roman" w:cs="Times New Roman"/>
                <w:sz w:val="24"/>
                <w:szCs w:val="24"/>
                <w:lang w:eastAsia="es-MX"/>
              </w:rPr>
              <w:t>)</w:t>
            </w:r>
          </w:p>
        </w:tc>
        <w:tc>
          <w:tcPr>
            <w:tcW w:w="1843" w:type="dxa"/>
          </w:tcPr>
          <w:p w14:paraId="7739A908" w14:textId="77777777" w:rsidR="00E2728F" w:rsidRPr="00884404" w:rsidRDefault="00F84A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España</w:t>
            </w:r>
          </w:p>
        </w:tc>
        <w:tc>
          <w:tcPr>
            <w:tcW w:w="2040" w:type="dxa"/>
          </w:tcPr>
          <w:p w14:paraId="7A168A78" w14:textId="157629EE" w:rsidR="00E2728F" w:rsidRPr="00884404" w:rsidRDefault="00F84A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548</w:t>
            </w:r>
            <w:r w:rsidR="0058316E" w:rsidRPr="00884404">
              <w:rPr>
                <w:rFonts w:ascii="Times New Roman" w:eastAsia="Times New Roman" w:hAnsi="Times New Roman" w:cs="Times New Roman"/>
                <w:sz w:val="24"/>
                <w:szCs w:val="24"/>
                <w:lang w:eastAsia="es-MX"/>
              </w:rPr>
              <w:t xml:space="preserve"> </w:t>
            </w:r>
            <w:r w:rsidR="00193E4C" w:rsidRPr="00884404">
              <w:rPr>
                <w:rFonts w:ascii="Times New Roman" w:eastAsia="Times New Roman" w:hAnsi="Times New Roman" w:cs="Times New Roman"/>
                <w:sz w:val="24"/>
                <w:szCs w:val="24"/>
                <w:lang w:eastAsia="es-MX"/>
              </w:rPr>
              <w:t>p</w:t>
            </w:r>
            <w:r w:rsidR="0058316E" w:rsidRPr="00884404">
              <w:rPr>
                <w:rFonts w:ascii="Times New Roman" w:eastAsia="Times New Roman" w:hAnsi="Times New Roman" w:cs="Times New Roman"/>
                <w:sz w:val="24"/>
                <w:szCs w:val="24"/>
                <w:lang w:eastAsia="es-MX"/>
              </w:rPr>
              <w:t>ersonas</w:t>
            </w:r>
          </w:p>
        </w:tc>
        <w:tc>
          <w:tcPr>
            <w:tcW w:w="2549" w:type="dxa"/>
          </w:tcPr>
          <w:p w14:paraId="4DCB1375" w14:textId="713359B6" w:rsidR="00E2728F" w:rsidRPr="00884404" w:rsidRDefault="00F84A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9.31</w:t>
            </w:r>
            <w:r w:rsidR="00762F62">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de los empleados universitarios se considera víctima del acoso.</w:t>
            </w:r>
          </w:p>
        </w:tc>
      </w:tr>
      <w:tr w:rsidR="00884404" w:rsidRPr="00884404" w14:paraId="05825B32" w14:textId="77777777" w:rsidTr="00EC7F47">
        <w:trPr>
          <w:jc w:val="right"/>
        </w:trPr>
        <w:tc>
          <w:tcPr>
            <w:tcW w:w="2036" w:type="dxa"/>
          </w:tcPr>
          <w:p w14:paraId="24905902" w14:textId="5A059B8B" w:rsidR="00C71140" w:rsidRPr="00884404" w:rsidRDefault="00C7114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Ibarra</w:t>
            </w:r>
            <w:r w:rsidR="004716DF">
              <w:rPr>
                <w:rFonts w:ascii="Times New Roman" w:eastAsia="Times New Roman" w:hAnsi="Times New Roman" w:cs="Times New Roman"/>
                <w:sz w:val="24"/>
                <w:szCs w:val="24"/>
                <w:lang w:eastAsia="es-MX"/>
              </w:rPr>
              <w:t xml:space="preserve"> </w:t>
            </w:r>
            <w:r w:rsidR="004716DF">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sidR="004716DF">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2015</w:t>
            </w:r>
            <w:r w:rsidR="004716DF">
              <w:rPr>
                <w:rFonts w:ascii="Times New Roman" w:eastAsia="Times New Roman" w:hAnsi="Times New Roman" w:cs="Times New Roman"/>
                <w:sz w:val="24"/>
                <w:szCs w:val="24"/>
                <w:lang w:eastAsia="es-MX"/>
              </w:rPr>
              <w:t>)</w:t>
            </w:r>
          </w:p>
        </w:tc>
        <w:tc>
          <w:tcPr>
            <w:tcW w:w="1843" w:type="dxa"/>
          </w:tcPr>
          <w:p w14:paraId="50B35E7F" w14:textId="77777777" w:rsidR="00C71140" w:rsidRPr="00884404" w:rsidRDefault="0058316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México</w:t>
            </w:r>
          </w:p>
        </w:tc>
        <w:tc>
          <w:tcPr>
            <w:tcW w:w="2040" w:type="dxa"/>
          </w:tcPr>
          <w:p w14:paraId="0C3D0488" w14:textId="3CA91898" w:rsidR="00C71140" w:rsidRPr="00884404" w:rsidRDefault="004716DF" w:rsidP="00193149">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Seis</w:t>
            </w:r>
            <w:r w:rsidR="0058316E" w:rsidRPr="00884404">
              <w:rPr>
                <w:rFonts w:ascii="Times New Roman" w:eastAsia="Times New Roman" w:hAnsi="Times New Roman" w:cs="Times New Roman"/>
                <w:sz w:val="24"/>
                <w:szCs w:val="24"/>
                <w:lang w:eastAsia="es-MX"/>
              </w:rPr>
              <w:t xml:space="preserve"> </w:t>
            </w:r>
            <w:r w:rsidR="00193E4C" w:rsidRPr="00884404">
              <w:rPr>
                <w:rFonts w:ascii="Times New Roman" w:eastAsia="Times New Roman" w:hAnsi="Times New Roman" w:cs="Times New Roman"/>
                <w:sz w:val="24"/>
                <w:szCs w:val="24"/>
                <w:lang w:eastAsia="es-MX"/>
              </w:rPr>
              <w:t>a</w:t>
            </w:r>
            <w:r w:rsidR="0058316E" w:rsidRPr="00884404">
              <w:rPr>
                <w:rFonts w:ascii="Times New Roman" w:eastAsia="Times New Roman" w:hAnsi="Times New Roman" w:cs="Times New Roman"/>
                <w:sz w:val="24"/>
                <w:szCs w:val="24"/>
                <w:lang w:eastAsia="es-MX"/>
              </w:rPr>
              <w:t>rtículos</w:t>
            </w:r>
          </w:p>
        </w:tc>
        <w:tc>
          <w:tcPr>
            <w:tcW w:w="2549" w:type="dxa"/>
          </w:tcPr>
          <w:p w14:paraId="1BE39972" w14:textId="3E21413B" w:rsidR="00C71140" w:rsidRPr="00884404" w:rsidRDefault="0058316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 aplica</w:t>
            </w:r>
            <w:r w:rsidR="00762F62">
              <w:rPr>
                <w:rFonts w:ascii="Times New Roman" w:eastAsia="Times New Roman" w:hAnsi="Times New Roman" w:cs="Times New Roman"/>
                <w:sz w:val="24"/>
                <w:szCs w:val="24"/>
                <w:lang w:eastAsia="es-MX"/>
              </w:rPr>
              <w:t>.</w:t>
            </w:r>
          </w:p>
        </w:tc>
      </w:tr>
      <w:tr w:rsidR="005514BD" w:rsidRPr="00884404" w14:paraId="28DD5258" w14:textId="77777777" w:rsidTr="00EC7F47">
        <w:trPr>
          <w:jc w:val="right"/>
        </w:trPr>
        <w:tc>
          <w:tcPr>
            <w:tcW w:w="2036" w:type="dxa"/>
          </w:tcPr>
          <w:p w14:paraId="74F14A27" w14:textId="1CD04F40"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Montesinos y Carrillo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2011</w:t>
            </w:r>
            <w:r>
              <w:rPr>
                <w:rFonts w:ascii="Times New Roman" w:eastAsia="Times New Roman" w:hAnsi="Times New Roman" w:cs="Times New Roman"/>
                <w:sz w:val="24"/>
                <w:szCs w:val="24"/>
                <w:lang w:eastAsia="es-MX"/>
              </w:rPr>
              <w:t>)</w:t>
            </w:r>
          </w:p>
        </w:tc>
        <w:tc>
          <w:tcPr>
            <w:tcW w:w="1843" w:type="dxa"/>
          </w:tcPr>
          <w:p w14:paraId="67B6B4D3" w14:textId="77777777"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México</w:t>
            </w:r>
          </w:p>
        </w:tc>
        <w:tc>
          <w:tcPr>
            <w:tcW w:w="2040" w:type="dxa"/>
          </w:tcPr>
          <w:p w14:paraId="6743E9D4" w14:textId="3FFC00B5"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En la </w:t>
            </w:r>
            <w:r w:rsidR="00F30F96">
              <w:rPr>
                <w:rFonts w:ascii="Times New Roman" w:eastAsia="Times New Roman" w:hAnsi="Times New Roman" w:cs="Times New Roman"/>
                <w:sz w:val="24"/>
                <w:szCs w:val="24"/>
                <w:lang w:eastAsia="es-MX"/>
              </w:rPr>
              <w:t>u</w:t>
            </w:r>
            <w:r w:rsidRPr="00884404">
              <w:rPr>
                <w:rFonts w:ascii="Times New Roman" w:eastAsia="Times New Roman" w:hAnsi="Times New Roman" w:cs="Times New Roman"/>
                <w:sz w:val="24"/>
                <w:szCs w:val="24"/>
                <w:lang w:eastAsia="es-MX"/>
              </w:rPr>
              <w:t>niversidad</w:t>
            </w:r>
            <w:r w:rsidR="007B0DE6">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2216 cuestionarios a estudiantes, 26 historias de vida de estudiantes, </w:t>
            </w:r>
            <w:r w:rsidR="007B0DE6">
              <w:rPr>
                <w:rFonts w:ascii="Times New Roman" w:eastAsia="Times New Roman" w:hAnsi="Times New Roman" w:cs="Times New Roman"/>
                <w:sz w:val="24"/>
                <w:szCs w:val="24"/>
                <w:lang w:eastAsia="es-MX"/>
              </w:rPr>
              <w:t>cuatro</w:t>
            </w:r>
            <w:r w:rsidR="007B0DE6"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 xml:space="preserve">historias de vida de profesores, </w:t>
            </w:r>
            <w:r w:rsidR="007B0DE6">
              <w:rPr>
                <w:rFonts w:ascii="Times New Roman" w:eastAsia="Times New Roman" w:hAnsi="Times New Roman" w:cs="Times New Roman"/>
                <w:sz w:val="24"/>
                <w:szCs w:val="24"/>
                <w:lang w:eastAsia="es-MX"/>
              </w:rPr>
              <w:t>tres</w:t>
            </w:r>
            <w:r w:rsidR="007B0DE6"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historia</w:t>
            </w:r>
            <w:r w:rsidR="00762F62">
              <w:rPr>
                <w:rFonts w:ascii="Times New Roman" w:eastAsia="Times New Roman" w:hAnsi="Times New Roman" w:cs="Times New Roman"/>
                <w:sz w:val="24"/>
                <w:szCs w:val="24"/>
                <w:lang w:eastAsia="es-MX"/>
              </w:rPr>
              <w:t>s</w:t>
            </w:r>
            <w:r w:rsidRPr="00884404">
              <w:rPr>
                <w:rFonts w:ascii="Times New Roman" w:eastAsia="Times New Roman" w:hAnsi="Times New Roman" w:cs="Times New Roman"/>
                <w:sz w:val="24"/>
                <w:szCs w:val="24"/>
                <w:lang w:eastAsia="es-MX"/>
              </w:rPr>
              <w:t xml:space="preserve"> de vida de trabajadores, </w:t>
            </w:r>
            <w:r w:rsidR="007B0DE6">
              <w:rPr>
                <w:rFonts w:ascii="Times New Roman" w:eastAsia="Times New Roman" w:hAnsi="Times New Roman" w:cs="Times New Roman"/>
                <w:sz w:val="24"/>
                <w:szCs w:val="24"/>
                <w:lang w:eastAsia="es-MX"/>
              </w:rPr>
              <w:t>dos</w:t>
            </w:r>
            <w:r w:rsidR="007B0DE6"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historia</w:t>
            </w:r>
            <w:r w:rsidR="007B0DE6">
              <w:rPr>
                <w:rFonts w:ascii="Times New Roman" w:eastAsia="Times New Roman" w:hAnsi="Times New Roman" w:cs="Times New Roman"/>
                <w:sz w:val="24"/>
                <w:szCs w:val="24"/>
                <w:lang w:eastAsia="es-MX"/>
              </w:rPr>
              <w:t>s</w:t>
            </w:r>
            <w:r w:rsidRPr="00884404">
              <w:rPr>
                <w:rFonts w:ascii="Times New Roman" w:eastAsia="Times New Roman" w:hAnsi="Times New Roman" w:cs="Times New Roman"/>
                <w:sz w:val="24"/>
                <w:szCs w:val="24"/>
                <w:lang w:eastAsia="es-MX"/>
              </w:rPr>
              <w:t xml:space="preserve"> laboral</w:t>
            </w:r>
            <w:r w:rsidR="007B0DE6">
              <w:rPr>
                <w:rFonts w:ascii="Times New Roman" w:eastAsia="Times New Roman" w:hAnsi="Times New Roman" w:cs="Times New Roman"/>
                <w:sz w:val="24"/>
                <w:szCs w:val="24"/>
                <w:lang w:eastAsia="es-MX"/>
              </w:rPr>
              <w:t>es</w:t>
            </w:r>
            <w:r w:rsidRPr="00884404">
              <w:rPr>
                <w:rFonts w:ascii="Times New Roman" w:eastAsia="Times New Roman" w:hAnsi="Times New Roman" w:cs="Times New Roman"/>
                <w:sz w:val="24"/>
                <w:szCs w:val="24"/>
                <w:lang w:eastAsia="es-MX"/>
              </w:rPr>
              <w:t xml:space="preserve"> </w:t>
            </w:r>
            <w:r w:rsidR="00762F62">
              <w:rPr>
                <w:rFonts w:ascii="Times New Roman" w:eastAsia="Times New Roman" w:hAnsi="Times New Roman" w:cs="Times New Roman"/>
                <w:sz w:val="24"/>
                <w:szCs w:val="24"/>
                <w:lang w:eastAsia="es-MX"/>
              </w:rPr>
              <w:t>de</w:t>
            </w:r>
            <w:r w:rsidR="00762F62"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trabajadora</w:t>
            </w:r>
            <w:r w:rsidR="007B0DE6">
              <w:rPr>
                <w:rFonts w:ascii="Times New Roman" w:eastAsia="Times New Roman" w:hAnsi="Times New Roman" w:cs="Times New Roman"/>
                <w:sz w:val="24"/>
                <w:szCs w:val="24"/>
                <w:lang w:eastAsia="es-MX"/>
              </w:rPr>
              <w:t>s</w:t>
            </w:r>
            <w:r w:rsidRPr="00884404">
              <w:rPr>
                <w:rFonts w:ascii="Times New Roman" w:eastAsia="Times New Roman" w:hAnsi="Times New Roman" w:cs="Times New Roman"/>
                <w:sz w:val="24"/>
                <w:szCs w:val="24"/>
                <w:lang w:eastAsia="es-MX"/>
              </w:rPr>
              <w:t xml:space="preserve">, </w:t>
            </w:r>
            <w:r w:rsidR="007B0DE6">
              <w:rPr>
                <w:rFonts w:ascii="Times New Roman" w:eastAsia="Times New Roman" w:hAnsi="Times New Roman" w:cs="Times New Roman"/>
                <w:sz w:val="24"/>
                <w:szCs w:val="24"/>
                <w:lang w:eastAsia="es-MX"/>
              </w:rPr>
              <w:t>cuatro</w:t>
            </w:r>
            <w:r w:rsidR="007B0DE6"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 xml:space="preserve">historias de vida de funcionarios y una historia laboral </w:t>
            </w:r>
            <w:r w:rsidR="00293543">
              <w:rPr>
                <w:rFonts w:ascii="Times New Roman" w:eastAsia="Times New Roman" w:hAnsi="Times New Roman" w:cs="Times New Roman"/>
                <w:sz w:val="24"/>
                <w:szCs w:val="24"/>
                <w:lang w:eastAsia="es-MX"/>
              </w:rPr>
              <w:t>de un</w:t>
            </w:r>
            <w:r w:rsidRPr="00884404">
              <w:rPr>
                <w:rFonts w:ascii="Times New Roman" w:eastAsia="Times New Roman" w:hAnsi="Times New Roman" w:cs="Times New Roman"/>
                <w:sz w:val="24"/>
                <w:szCs w:val="24"/>
                <w:lang w:eastAsia="es-MX"/>
              </w:rPr>
              <w:t xml:space="preserve"> profesor; </w:t>
            </w:r>
            <w:r w:rsidR="00762F62">
              <w:rPr>
                <w:rFonts w:ascii="Times New Roman" w:eastAsia="Times New Roman" w:hAnsi="Times New Roman" w:cs="Times New Roman"/>
                <w:sz w:val="24"/>
                <w:szCs w:val="24"/>
                <w:lang w:eastAsia="es-MX"/>
              </w:rPr>
              <w:t>cuatro</w:t>
            </w:r>
            <w:r w:rsidR="00762F62"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grupos focal</w:t>
            </w:r>
            <w:r w:rsidR="00762F62">
              <w:rPr>
                <w:rFonts w:ascii="Times New Roman" w:eastAsia="Times New Roman" w:hAnsi="Times New Roman" w:cs="Times New Roman"/>
                <w:sz w:val="24"/>
                <w:szCs w:val="24"/>
                <w:lang w:eastAsia="es-MX"/>
              </w:rPr>
              <w:t>es</w:t>
            </w:r>
            <w:r w:rsidRPr="00884404">
              <w:rPr>
                <w:rFonts w:ascii="Times New Roman" w:eastAsia="Times New Roman" w:hAnsi="Times New Roman" w:cs="Times New Roman"/>
                <w:sz w:val="24"/>
                <w:szCs w:val="24"/>
                <w:lang w:eastAsia="es-MX"/>
              </w:rPr>
              <w:t xml:space="preserve"> </w:t>
            </w:r>
            <w:r w:rsidR="00762F62">
              <w:rPr>
                <w:rFonts w:ascii="Times New Roman" w:eastAsia="Times New Roman" w:hAnsi="Times New Roman" w:cs="Times New Roman"/>
                <w:sz w:val="24"/>
                <w:szCs w:val="24"/>
                <w:lang w:eastAsia="es-MX"/>
              </w:rPr>
              <w:t>compuestos de</w:t>
            </w:r>
            <w:r w:rsidR="00762F62"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estudiantes, 15 entrevistas a profesores, 35 entrevistas a estudiantes.</w:t>
            </w:r>
          </w:p>
        </w:tc>
        <w:tc>
          <w:tcPr>
            <w:tcW w:w="2549" w:type="dxa"/>
          </w:tcPr>
          <w:p w14:paraId="336E486D" w14:textId="77777777"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Discursiva. No aplica.</w:t>
            </w:r>
          </w:p>
        </w:tc>
      </w:tr>
      <w:tr w:rsidR="005A207D" w:rsidRPr="00884404" w14:paraId="61726221" w14:textId="77777777" w:rsidTr="00EC7F47">
        <w:trPr>
          <w:jc w:val="right"/>
        </w:trPr>
        <w:tc>
          <w:tcPr>
            <w:tcW w:w="2036" w:type="dxa"/>
          </w:tcPr>
          <w:p w14:paraId="4DACBE27" w14:textId="2F8F587F" w:rsidR="005A207D" w:rsidRPr="00884404" w:rsidRDefault="005A207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Seijo</w:t>
            </w:r>
            <w:r>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y Nava</w:t>
            </w:r>
            <w:r>
              <w:rPr>
                <w:rFonts w:ascii="Times New Roman" w:eastAsia="Times New Roman" w:hAnsi="Times New Roman" w:cs="Times New Roman"/>
                <w:sz w:val="24"/>
                <w:szCs w:val="24"/>
                <w:lang w:eastAsia="es-MX"/>
              </w:rPr>
              <w:t xml:space="preserve"> </w:t>
            </w:r>
            <w:r>
              <w:rPr>
                <w:rFonts w:eastAsia="Times New Roman"/>
                <w:lang w:eastAsia="es-MX"/>
              </w:rPr>
              <w:t>(</w:t>
            </w:r>
            <w:r w:rsidRPr="00884404">
              <w:rPr>
                <w:rFonts w:ascii="Times New Roman" w:eastAsia="Times New Roman" w:hAnsi="Times New Roman" w:cs="Times New Roman"/>
                <w:sz w:val="24"/>
                <w:szCs w:val="24"/>
                <w:lang w:eastAsia="es-MX"/>
              </w:rPr>
              <w:t>2016</w:t>
            </w:r>
            <w:r>
              <w:rPr>
                <w:rFonts w:ascii="Times New Roman" w:eastAsia="Times New Roman" w:hAnsi="Times New Roman" w:cs="Times New Roman"/>
                <w:sz w:val="24"/>
                <w:szCs w:val="24"/>
                <w:lang w:eastAsia="es-MX"/>
              </w:rPr>
              <w:t>)</w:t>
            </w:r>
          </w:p>
        </w:tc>
        <w:tc>
          <w:tcPr>
            <w:tcW w:w="1843" w:type="dxa"/>
          </w:tcPr>
          <w:p w14:paraId="7707C33E" w14:textId="77777777" w:rsidR="005A207D" w:rsidRPr="00884404" w:rsidRDefault="005A207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Colombia</w:t>
            </w:r>
          </w:p>
        </w:tc>
        <w:tc>
          <w:tcPr>
            <w:tcW w:w="2040" w:type="dxa"/>
          </w:tcPr>
          <w:p w14:paraId="7FDA22FF" w14:textId="5CA9516B" w:rsidR="005A207D" w:rsidRPr="00884404" w:rsidRDefault="005A207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Ensayo</w:t>
            </w:r>
          </w:p>
        </w:tc>
        <w:tc>
          <w:tcPr>
            <w:tcW w:w="2549" w:type="dxa"/>
          </w:tcPr>
          <w:p w14:paraId="6E7D8C0B" w14:textId="77777777" w:rsidR="005A207D" w:rsidRPr="00884404" w:rsidRDefault="005A207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 aplica.</w:t>
            </w:r>
          </w:p>
        </w:tc>
      </w:tr>
      <w:tr w:rsidR="00884404" w:rsidRPr="00884404" w14:paraId="75DBC169" w14:textId="77777777" w:rsidTr="00EC7F47">
        <w:trPr>
          <w:jc w:val="right"/>
        </w:trPr>
        <w:tc>
          <w:tcPr>
            <w:tcW w:w="2036" w:type="dxa"/>
          </w:tcPr>
          <w:p w14:paraId="7C2B679F" w14:textId="03862AF2" w:rsidR="00061231" w:rsidRPr="00884404" w:rsidRDefault="00280094" w:rsidP="00193149">
            <w:pPr>
              <w:rPr>
                <w:rFonts w:ascii="Times New Roman" w:eastAsia="Times New Roman" w:hAnsi="Times New Roman" w:cs="Times New Roman"/>
                <w:sz w:val="24"/>
                <w:szCs w:val="24"/>
                <w:lang w:eastAsia="es-MX"/>
              </w:rPr>
            </w:pPr>
            <w:proofErr w:type="spellStart"/>
            <w:r w:rsidRPr="00884404">
              <w:rPr>
                <w:rFonts w:ascii="Times New Roman" w:hAnsi="Times New Roman" w:cs="Times New Roman"/>
                <w:sz w:val="24"/>
                <w:szCs w:val="24"/>
              </w:rPr>
              <w:t>Tlalolin</w:t>
            </w:r>
            <w:proofErr w:type="spellEnd"/>
            <w:r w:rsidRPr="00884404" w:rsidDel="00280094">
              <w:rPr>
                <w:rFonts w:ascii="Times New Roman" w:eastAsia="Times New Roman" w:hAnsi="Times New Roman" w:cs="Times New Roman"/>
                <w:sz w:val="24"/>
                <w:szCs w:val="24"/>
                <w:lang w:eastAsia="es-MX"/>
              </w:rPr>
              <w:t xml:space="preserve"> </w:t>
            </w:r>
            <w:r w:rsidR="00293543">
              <w:rPr>
                <w:rFonts w:ascii="Times New Roman" w:eastAsia="Times New Roman" w:hAnsi="Times New Roman" w:cs="Times New Roman"/>
                <w:sz w:val="24"/>
                <w:szCs w:val="24"/>
                <w:lang w:eastAsia="es-MX"/>
              </w:rPr>
              <w:t>(</w:t>
            </w:r>
            <w:r w:rsidR="00061231" w:rsidRPr="00884404">
              <w:rPr>
                <w:rFonts w:ascii="Times New Roman" w:eastAsia="Times New Roman" w:hAnsi="Times New Roman" w:cs="Times New Roman"/>
                <w:sz w:val="24"/>
                <w:szCs w:val="24"/>
                <w:lang w:eastAsia="es-MX"/>
              </w:rPr>
              <w:t>2017</w:t>
            </w:r>
            <w:r w:rsidR="00293543">
              <w:rPr>
                <w:rFonts w:ascii="Times New Roman" w:eastAsia="Times New Roman" w:hAnsi="Times New Roman" w:cs="Times New Roman"/>
                <w:sz w:val="24"/>
                <w:szCs w:val="24"/>
                <w:lang w:eastAsia="es-MX"/>
              </w:rPr>
              <w:t>)</w:t>
            </w:r>
          </w:p>
        </w:tc>
        <w:tc>
          <w:tcPr>
            <w:tcW w:w="1843" w:type="dxa"/>
          </w:tcPr>
          <w:p w14:paraId="28334496" w14:textId="77777777" w:rsidR="00061231" w:rsidRPr="00884404" w:rsidRDefault="0006123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México</w:t>
            </w:r>
          </w:p>
        </w:tc>
        <w:tc>
          <w:tcPr>
            <w:tcW w:w="2040" w:type="dxa"/>
          </w:tcPr>
          <w:p w14:paraId="51DAF1DA" w14:textId="66A565A9" w:rsidR="00061231" w:rsidRPr="00884404" w:rsidRDefault="0006123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150 estudiantes</w:t>
            </w:r>
          </w:p>
        </w:tc>
        <w:tc>
          <w:tcPr>
            <w:tcW w:w="2549" w:type="dxa"/>
          </w:tcPr>
          <w:p w14:paraId="577D1D59" w14:textId="4D2A3F89" w:rsidR="00061231" w:rsidRPr="00884404" w:rsidRDefault="0006123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Las manifestaciones de violencia psicológica y social fueron las que </w:t>
            </w:r>
            <w:r w:rsidRPr="00884404">
              <w:rPr>
                <w:rFonts w:ascii="Times New Roman" w:eastAsia="Times New Roman" w:hAnsi="Times New Roman" w:cs="Times New Roman"/>
                <w:sz w:val="24"/>
                <w:szCs w:val="24"/>
                <w:lang w:eastAsia="es-MX"/>
              </w:rPr>
              <w:lastRenderedPageBreak/>
              <w:t>tuvieron mayor prevalencia. Es importante señalar que estas violencias tienen un carácter simbólico que</w:t>
            </w:r>
            <w:r w:rsidR="00293543">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al no dejar marcas visibles en las v</w:t>
            </w:r>
            <w:r w:rsidR="005F2371">
              <w:rPr>
                <w:rFonts w:ascii="Times New Roman" w:eastAsia="Times New Roman" w:hAnsi="Times New Roman" w:cs="Times New Roman"/>
                <w:sz w:val="24"/>
                <w:szCs w:val="24"/>
                <w:lang w:eastAsia="es-MX"/>
              </w:rPr>
              <w:t>í</w:t>
            </w:r>
            <w:r w:rsidRPr="00884404">
              <w:rPr>
                <w:rFonts w:ascii="Times New Roman" w:eastAsia="Times New Roman" w:hAnsi="Times New Roman" w:cs="Times New Roman"/>
                <w:sz w:val="24"/>
                <w:szCs w:val="24"/>
                <w:lang w:eastAsia="es-MX"/>
              </w:rPr>
              <w:t>ctimas, dificultan su identificación, lo que muchas veces provoca que no se tengan pruebas fehacientes para denunciarlas.</w:t>
            </w:r>
          </w:p>
        </w:tc>
      </w:tr>
      <w:tr w:rsidR="00572287" w:rsidRPr="00884404" w14:paraId="79A13230" w14:textId="77777777" w:rsidTr="00EC7F47">
        <w:trPr>
          <w:jc w:val="right"/>
        </w:trPr>
        <w:tc>
          <w:tcPr>
            <w:tcW w:w="2036" w:type="dxa"/>
          </w:tcPr>
          <w:p w14:paraId="0A97D06F" w14:textId="30845B6D"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lastRenderedPageBreak/>
              <w:t xml:space="preserve">Muñoz y López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2018</w:t>
            </w:r>
            <w:r>
              <w:rPr>
                <w:rFonts w:ascii="Times New Roman" w:eastAsia="Times New Roman" w:hAnsi="Times New Roman" w:cs="Times New Roman"/>
                <w:sz w:val="24"/>
                <w:szCs w:val="24"/>
                <w:lang w:eastAsia="es-MX"/>
              </w:rPr>
              <w:t>)</w:t>
            </w:r>
          </w:p>
        </w:tc>
        <w:tc>
          <w:tcPr>
            <w:tcW w:w="1843" w:type="dxa"/>
          </w:tcPr>
          <w:p w14:paraId="7D23EC64" w14:textId="77777777"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México</w:t>
            </w:r>
          </w:p>
        </w:tc>
        <w:tc>
          <w:tcPr>
            <w:tcW w:w="2040" w:type="dxa"/>
          </w:tcPr>
          <w:p w14:paraId="6630AFC3" w14:textId="6651F4E9"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248 docentes de </w:t>
            </w:r>
            <w:r w:rsidR="00293543">
              <w:rPr>
                <w:rFonts w:ascii="Times New Roman" w:eastAsia="Times New Roman" w:hAnsi="Times New Roman" w:cs="Times New Roman"/>
                <w:sz w:val="24"/>
                <w:szCs w:val="24"/>
                <w:lang w:eastAsia="es-MX"/>
              </w:rPr>
              <w:t>cuatro</w:t>
            </w:r>
            <w:r w:rsidR="00293543"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instituciones de educación superior</w:t>
            </w:r>
            <w:r w:rsidR="00293543">
              <w:rPr>
                <w:rFonts w:ascii="Times New Roman" w:eastAsia="Times New Roman" w:hAnsi="Times New Roman" w:cs="Times New Roman"/>
                <w:sz w:val="24"/>
                <w:szCs w:val="24"/>
                <w:lang w:eastAsia="es-MX"/>
              </w:rPr>
              <w:t>.</w:t>
            </w:r>
          </w:p>
        </w:tc>
        <w:tc>
          <w:tcPr>
            <w:tcW w:w="2549" w:type="dxa"/>
          </w:tcPr>
          <w:p w14:paraId="74D3BA5B" w14:textId="712D6FAD"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Satisfacción laboral y </w:t>
            </w:r>
            <w:proofErr w:type="spellStart"/>
            <w:r w:rsidR="00293543" w:rsidRPr="00EC7F47">
              <w:rPr>
                <w:rFonts w:ascii="Times New Roman" w:eastAsia="Times New Roman" w:hAnsi="Times New Roman" w:cs="Times New Roman"/>
                <w:i/>
                <w:iCs/>
                <w:sz w:val="24"/>
                <w:szCs w:val="24"/>
                <w:lang w:eastAsia="es-MX"/>
              </w:rPr>
              <w:t>m</w:t>
            </w:r>
            <w:r w:rsidRPr="00EC7F47">
              <w:rPr>
                <w:rFonts w:ascii="Times New Roman" w:eastAsia="Times New Roman" w:hAnsi="Times New Roman" w:cs="Times New Roman"/>
                <w:i/>
                <w:iCs/>
                <w:sz w:val="24"/>
                <w:szCs w:val="24"/>
                <w:lang w:eastAsia="es-MX"/>
              </w:rPr>
              <w:t>obbing</w:t>
            </w:r>
            <w:proofErr w:type="spellEnd"/>
          </w:p>
        </w:tc>
      </w:tr>
    </w:tbl>
    <w:p w14:paraId="67D9F45F" w14:textId="7722224D" w:rsidR="004B079E" w:rsidRPr="00884404" w:rsidRDefault="004B079E" w:rsidP="00CF7AA4">
      <w:pPr>
        <w:shd w:val="clear" w:color="auto" w:fill="FFFFFF"/>
        <w:spacing w:after="0" w:line="360" w:lineRule="auto"/>
        <w:ind w:firstLine="284"/>
        <w:jc w:val="center"/>
        <w:rPr>
          <w:rFonts w:ascii="Times New Roman" w:eastAsia="Times New Roman" w:hAnsi="Times New Roman" w:cs="Times New Roman"/>
          <w:sz w:val="24"/>
          <w:szCs w:val="24"/>
          <w:lang w:eastAsia="es-MX"/>
        </w:rPr>
      </w:pPr>
      <w:r w:rsidRPr="00EC7F47">
        <w:rPr>
          <w:rFonts w:ascii="Times New Roman" w:eastAsia="Times New Roman" w:hAnsi="Times New Roman" w:cs="Times New Roman"/>
          <w:bCs/>
          <w:sz w:val="24"/>
          <w:szCs w:val="24"/>
          <w:lang w:eastAsia="es-MX"/>
        </w:rPr>
        <w:t>Fuente:</w:t>
      </w:r>
      <w:r w:rsidRPr="00884404">
        <w:rPr>
          <w:rFonts w:ascii="Times New Roman" w:eastAsia="Times New Roman" w:hAnsi="Times New Roman" w:cs="Times New Roman"/>
          <w:sz w:val="24"/>
          <w:szCs w:val="24"/>
          <w:lang w:eastAsia="es-MX"/>
        </w:rPr>
        <w:t xml:space="preserve"> Elaboración propia</w:t>
      </w:r>
    </w:p>
    <w:p w14:paraId="2B4B3516" w14:textId="77777777" w:rsidR="00CF7AA4" w:rsidRPr="00884404" w:rsidRDefault="00CF7AA4" w:rsidP="00EC7F47">
      <w:pPr>
        <w:shd w:val="clear" w:color="auto" w:fill="FFFFFF"/>
        <w:spacing w:after="0" w:line="360" w:lineRule="auto"/>
        <w:ind w:firstLine="284"/>
        <w:jc w:val="center"/>
        <w:rPr>
          <w:rFonts w:ascii="Times New Roman" w:eastAsia="Times New Roman" w:hAnsi="Times New Roman" w:cs="Times New Roman"/>
          <w:sz w:val="24"/>
          <w:szCs w:val="24"/>
          <w:lang w:eastAsia="es-MX"/>
        </w:rPr>
      </w:pPr>
    </w:p>
    <w:p w14:paraId="380F4277" w14:textId="2625D696" w:rsidR="00596ACA" w:rsidRPr="00884404" w:rsidRDefault="00596ACA" w:rsidP="00FE1B10">
      <w:pPr>
        <w:shd w:val="clear" w:color="auto" w:fill="FFFFFF"/>
        <w:spacing w:after="0" w:line="360" w:lineRule="auto"/>
        <w:ind w:left="357" w:firstLine="709"/>
        <w:jc w:val="both"/>
        <w:rPr>
          <w:rStyle w:val="fontstyle01"/>
          <w:rFonts w:ascii="Times New Roman" w:hAnsi="Times New Roman" w:cs="Times New Roman"/>
          <w:color w:val="auto"/>
          <w:sz w:val="24"/>
          <w:szCs w:val="24"/>
        </w:rPr>
      </w:pPr>
      <w:r w:rsidRPr="00884404">
        <w:rPr>
          <w:rFonts w:ascii="Times New Roman" w:eastAsia="Times New Roman" w:hAnsi="Times New Roman" w:cs="Times New Roman"/>
          <w:sz w:val="24"/>
          <w:szCs w:val="24"/>
          <w:lang w:eastAsia="es-MX"/>
        </w:rPr>
        <w:t xml:space="preserve">En la tabla 3 se describen los instrumentos que se utilizaron para recabar la información sobre el </w:t>
      </w:r>
      <w:proofErr w:type="spellStart"/>
      <w:r w:rsidR="00DF411B" w:rsidRPr="00EC7F47">
        <w:rPr>
          <w:rFonts w:ascii="Times New Roman" w:eastAsia="Times New Roman" w:hAnsi="Times New Roman" w:cs="Times New Roman"/>
          <w:i/>
          <w:iCs/>
          <w:sz w:val="24"/>
          <w:szCs w:val="24"/>
          <w:lang w:eastAsia="es-MX"/>
        </w:rPr>
        <w:t>mobbing</w:t>
      </w:r>
      <w:proofErr w:type="spellEnd"/>
      <w:r w:rsidRPr="00884404">
        <w:rPr>
          <w:rFonts w:ascii="Times New Roman" w:eastAsia="Times New Roman" w:hAnsi="Times New Roman" w:cs="Times New Roman"/>
          <w:sz w:val="24"/>
          <w:szCs w:val="24"/>
          <w:lang w:eastAsia="es-MX"/>
        </w:rPr>
        <w:t xml:space="preserve">. </w:t>
      </w:r>
      <w:r w:rsidR="00DF411B">
        <w:rPr>
          <w:rFonts w:ascii="Times New Roman" w:eastAsia="Times New Roman" w:hAnsi="Times New Roman" w:cs="Times New Roman"/>
          <w:sz w:val="24"/>
          <w:szCs w:val="24"/>
          <w:lang w:eastAsia="es-MX"/>
        </w:rPr>
        <w:t>Como se puede apreciar,</w:t>
      </w:r>
      <w:r w:rsidR="00DF411B"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25</w:t>
      </w:r>
      <w:r w:rsidR="00DF411B">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utiliz</w:t>
      </w:r>
      <w:r w:rsidR="00E01E8D">
        <w:rPr>
          <w:rFonts w:ascii="Times New Roman" w:eastAsia="Times New Roman" w:hAnsi="Times New Roman" w:cs="Times New Roman"/>
          <w:sz w:val="24"/>
          <w:szCs w:val="24"/>
          <w:lang w:eastAsia="es-MX"/>
        </w:rPr>
        <w:t>ó</w:t>
      </w:r>
      <w:r w:rsidRPr="00884404">
        <w:rPr>
          <w:rFonts w:ascii="Times New Roman" w:eastAsia="Times New Roman" w:hAnsi="Times New Roman" w:cs="Times New Roman"/>
          <w:sz w:val="24"/>
          <w:szCs w:val="24"/>
          <w:lang w:eastAsia="es-MX"/>
        </w:rPr>
        <w:t xml:space="preserve"> el </w:t>
      </w:r>
      <w:r w:rsidRPr="00884404">
        <w:rPr>
          <w:rStyle w:val="fontstyle01"/>
          <w:rFonts w:ascii="Times New Roman" w:hAnsi="Times New Roman" w:cs="Times New Roman"/>
          <w:color w:val="auto"/>
          <w:sz w:val="24"/>
          <w:szCs w:val="24"/>
        </w:rPr>
        <w:t>LIPT- 60</w:t>
      </w:r>
      <w:r w:rsidR="00DF3D9F">
        <w:rPr>
          <w:rStyle w:val="fontstyle01"/>
          <w:rFonts w:ascii="Times New Roman" w:hAnsi="Times New Roman" w:cs="Times New Roman"/>
          <w:color w:val="auto"/>
          <w:sz w:val="24"/>
          <w:szCs w:val="24"/>
        </w:rPr>
        <w:t xml:space="preserve"> de </w:t>
      </w:r>
      <w:r w:rsidR="00DF3D9F" w:rsidRPr="00884404">
        <w:rPr>
          <w:rStyle w:val="fontstyle01"/>
          <w:rFonts w:ascii="Times New Roman" w:hAnsi="Times New Roman" w:cs="Times New Roman"/>
          <w:color w:val="auto"/>
          <w:sz w:val="24"/>
          <w:szCs w:val="24"/>
        </w:rPr>
        <w:t>Leyman</w:t>
      </w:r>
      <w:r w:rsidR="00E01E8D">
        <w:rPr>
          <w:rStyle w:val="fontstyle01"/>
          <w:rFonts w:ascii="Times New Roman" w:hAnsi="Times New Roman" w:cs="Times New Roman"/>
          <w:color w:val="auto"/>
          <w:sz w:val="24"/>
          <w:szCs w:val="24"/>
        </w:rPr>
        <w:t>n</w:t>
      </w:r>
      <w:r w:rsidR="00DF3D9F">
        <w:rPr>
          <w:rStyle w:val="fontstyle01"/>
          <w:rFonts w:ascii="Times New Roman" w:hAnsi="Times New Roman" w:cs="Times New Roman"/>
          <w:color w:val="auto"/>
          <w:sz w:val="24"/>
          <w:szCs w:val="24"/>
        </w:rPr>
        <w:t xml:space="preserve">; </w:t>
      </w:r>
      <w:r w:rsidRPr="00884404">
        <w:rPr>
          <w:rStyle w:val="fontstyle01"/>
          <w:rFonts w:ascii="Times New Roman" w:hAnsi="Times New Roman" w:cs="Times New Roman"/>
          <w:color w:val="auto"/>
          <w:sz w:val="24"/>
          <w:szCs w:val="24"/>
        </w:rPr>
        <w:t>25</w:t>
      </w:r>
      <w:r w:rsidR="00DF3D9F">
        <w:rPr>
          <w:rStyle w:val="fontstyle01"/>
          <w:rFonts w:ascii="Times New Roman" w:hAnsi="Times New Roman" w:cs="Times New Roman"/>
          <w:color w:val="auto"/>
          <w:sz w:val="24"/>
          <w:szCs w:val="24"/>
        </w:rPr>
        <w:t> </w:t>
      </w:r>
      <w:r w:rsidRPr="00884404">
        <w:rPr>
          <w:rStyle w:val="fontstyle01"/>
          <w:rFonts w:ascii="Times New Roman" w:hAnsi="Times New Roman" w:cs="Times New Roman"/>
          <w:color w:val="auto"/>
          <w:sz w:val="24"/>
          <w:szCs w:val="24"/>
        </w:rPr>
        <w:t>% utiliz</w:t>
      </w:r>
      <w:r w:rsidR="00DF3D9F">
        <w:rPr>
          <w:rStyle w:val="fontstyle01"/>
          <w:rFonts w:ascii="Times New Roman" w:hAnsi="Times New Roman" w:cs="Times New Roman"/>
          <w:color w:val="auto"/>
          <w:sz w:val="24"/>
          <w:szCs w:val="24"/>
        </w:rPr>
        <w:t>ó</w:t>
      </w:r>
      <w:r w:rsidRPr="00884404">
        <w:rPr>
          <w:rStyle w:val="fontstyle01"/>
          <w:rFonts w:ascii="Times New Roman" w:hAnsi="Times New Roman" w:cs="Times New Roman"/>
          <w:color w:val="auto"/>
          <w:sz w:val="24"/>
          <w:szCs w:val="24"/>
        </w:rPr>
        <w:t xml:space="preserve"> </w:t>
      </w:r>
      <w:r w:rsidR="00DF3D9F">
        <w:rPr>
          <w:rStyle w:val="fontstyle01"/>
          <w:rFonts w:ascii="Times New Roman" w:hAnsi="Times New Roman" w:cs="Times New Roman"/>
          <w:color w:val="auto"/>
          <w:sz w:val="24"/>
          <w:szCs w:val="24"/>
        </w:rPr>
        <w:t>un</w:t>
      </w:r>
      <w:r w:rsidR="00DF3D9F" w:rsidRPr="00884404">
        <w:rPr>
          <w:rStyle w:val="fontstyle01"/>
          <w:rFonts w:ascii="Times New Roman" w:hAnsi="Times New Roman" w:cs="Times New Roman"/>
          <w:color w:val="auto"/>
          <w:sz w:val="24"/>
          <w:szCs w:val="24"/>
        </w:rPr>
        <w:t xml:space="preserve"> </w:t>
      </w:r>
      <w:r w:rsidRPr="00884404">
        <w:rPr>
          <w:rStyle w:val="fontstyle01"/>
          <w:rFonts w:ascii="Times New Roman" w:hAnsi="Times New Roman" w:cs="Times New Roman"/>
          <w:color w:val="auto"/>
          <w:sz w:val="24"/>
          <w:szCs w:val="24"/>
        </w:rPr>
        <w:t>cuestionario sobre acoso psicológico</w:t>
      </w:r>
      <w:r w:rsidR="00DF3D9F">
        <w:rPr>
          <w:rStyle w:val="fontstyle01"/>
          <w:rFonts w:ascii="Times New Roman" w:hAnsi="Times New Roman" w:cs="Times New Roman"/>
          <w:color w:val="auto"/>
          <w:sz w:val="24"/>
          <w:szCs w:val="24"/>
        </w:rPr>
        <w:t>;</w:t>
      </w:r>
      <w:r w:rsidR="004F7A3E" w:rsidRPr="00884404">
        <w:rPr>
          <w:rStyle w:val="fontstyle01"/>
          <w:rFonts w:ascii="Times New Roman" w:hAnsi="Times New Roman" w:cs="Times New Roman"/>
          <w:color w:val="auto"/>
          <w:sz w:val="24"/>
          <w:szCs w:val="24"/>
        </w:rPr>
        <w:t xml:space="preserve"> 12.5</w:t>
      </w:r>
      <w:r w:rsidR="00DF3D9F">
        <w:rPr>
          <w:rStyle w:val="fontstyle01"/>
          <w:rFonts w:ascii="Times New Roman" w:hAnsi="Times New Roman" w:cs="Times New Roman"/>
          <w:color w:val="auto"/>
          <w:sz w:val="24"/>
          <w:szCs w:val="24"/>
        </w:rPr>
        <w:t> </w:t>
      </w:r>
      <w:r w:rsidR="004F7A3E" w:rsidRPr="00884404">
        <w:rPr>
          <w:rStyle w:val="fontstyle01"/>
          <w:rFonts w:ascii="Times New Roman" w:hAnsi="Times New Roman" w:cs="Times New Roman"/>
          <w:color w:val="auto"/>
          <w:sz w:val="24"/>
          <w:szCs w:val="24"/>
        </w:rPr>
        <w:t>% utiliz</w:t>
      </w:r>
      <w:r w:rsidR="00DF3D9F">
        <w:rPr>
          <w:rStyle w:val="fontstyle01"/>
          <w:rFonts w:ascii="Times New Roman" w:hAnsi="Times New Roman" w:cs="Times New Roman"/>
          <w:color w:val="auto"/>
          <w:sz w:val="24"/>
          <w:szCs w:val="24"/>
        </w:rPr>
        <w:t>ó</w:t>
      </w:r>
      <w:r w:rsidR="004F7A3E" w:rsidRPr="00884404">
        <w:rPr>
          <w:rStyle w:val="fontstyle01"/>
          <w:rFonts w:ascii="Times New Roman" w:hAnsi="Times New Roman" w:cs="Times New Roman"/>
          <w:color w:val="auto"/>
          <w:sz w:val="24"/>
          <w:szCs w:val="24"/>
        </w:rPr>
        <w:t xml:space="preserve"> la saturación teórica para enfoque cualitativo</w:t>
      </w:r>
      <w:r w:rsidR="00DF3D9F">
        <w:rPr>
          <w:rStyle w:val="fontstyle01"/>
          <w:rFonts w:ascii="Times New Roman" w:hAnsi="Times New Roman" w:cs="Times New Roman"/>
          <w:color w:val="auto"/>
          <w:sz w:val="24"/>
          <w:szCs w:val="24"/>
        </w:rPr>
        <w:t xml:space="preserve">; </w:t>
      </w:r>
      <w:r w:rsidR="004F7A3E" w:rsidRPr="00884404">
        <w:rPr>
          <w:rStyle w:val="fontstyle01"/>
          <w:rFonts w:ascii="Times New Roman" w:hAnsi="Times New Roman" w:cs="Times New Roman"/>
          <w:color w:val="auto"/>
          <w:sz w:val="24"/>
          <w:szCs w:val="24"/>
        </w:rPr>
        <w:t>12.5</w:t>
      </w:r>
      <w:r w:rsidR="00DF3D9F">
        <w:rPr>
          <w:rStyle w:val="fontstyle01"/>
          <w:rFonts w:ascii="Times New Roman" w:hAnsi="Times New Roman" w:cs="Times New Roman"/>
          <w:color w:val="auto"/>
          <w:sz w:val="24"/>
          <w:szCs w:val="24"/>
        </w:rPr>
        <w:t> </w:t>
      </w:r>
      <w:r w:rsidR="004F7A3E" w:rsidRPr="00884404">
        <w:rPr>
          <w:rStyle w:val="fontstyle01"/>
          <w:rFonts w:ascii="Times New Roman" w:hAnsi="Times New Roman" w:cs="Times New Roman"/>
          <w:color w:val="auto"/>
          <w:sz w:val="24"/>
          <w:szCs w:val="24"/>
        </w:rPr>
        <w:t>%</w:t>
      </w:r>
      <w:r w:rsidR="00DF3D9F">
        <w:rPr>
          <w:rStyle w:val="fontstyle01"/>
          <w:rFonts w:ascii="Times New Roman" w:hAnsi="Times New Roman" w:cs="Times New Roman"/>
          <w:color w:val="auto"/>
          <w:sz w:val="24"/>
          <w:szCs w:val="24"/>
        </w:rPr>
        <w:t xml:space="preserve"> se decantó por la</w:t>
      </w:r>
      <w:r w:rsidR="004F7A3E" w:rsidRPr="00884404">
        <w:rPr>
          <w:rStyle w:val="fontstyle01"/>
          <w:rFonts w:ascii="Times New Roman" w:hAnsi="Times New Roman" w:cs="Times New Roman"/>
          <w:color w:val="auto"/>
          <w:sz w:val="24"/>
          <w:szCs w:val="24"/>
        </w:rPr>
        <w:t xml:space="preserve"> revisión teórica</w:t>
      </w:r>
      <w:r w:rsidR="00DF3D9F">
        <w:rPr>
          <w:rStyle w:val="fontstyle01"/>
          <w:rFonts w:ascii="Times New Roman" w:hAnsi="Times New Roman" w:cs="Times New Roman"/>
          <w:color w:val="auto"/>
          <w:sz w:val="24"/>
          <w:szCs w:val="24"/>
        </w:rPr>
        <w:t>,</w:t>
      </w:r>
      <w:r w:rsidR="004F7A3E" w:rsidRPr="00884404">
        <w:rPr>
          <w:rStyle w:val="fontstyle01"/>
          <w:rFonts w:ascii="Times New Roman" w:hAnsi="Times New Roman" w:cs="Times New Roman"/>
          <w:color w:val="auto"/>
          <w:sz w:val="24"/>
          <w:szCs w:val="24"/>
        </w:rPr>
        <w:t xml:space="preserve"> y 12.5</w:t>
      </w:r>
      <w:r w:rsidR="00DF3D9F">
        <w:rPr>
          <w:rStyle w:val="fontstyle01"/>
          <w:rFonts w:ascii="Times New Roman" w:hAnsi="Times New Roman" w:cs="Times New Roman"/>
          <w:color w:val="auto"/>
          <w:sz w:val="24"/>
          <w:szCs w:val="24"/>
        </w:rPr>
        <w:t> </w:t>
      </w:r>
      <w:r w:rsidR="004F7A3E" w:rsidRPr="00884404">
        <w:rPr>
          <w:rStyle w:val="fontstyle01"/>
          <w:rFonts w:ascii="Times New Roman" w:hAnsi="Times New Roman" w:cs="Times New Roman"/>
          <w:color w:val="auto"/>
          <w:sz w:val="24"/>
          <w:szCs w:val="24"/>
        </w:rPr>
        <w:t>% diseñ</w:t>
      </w:r>
      <w:r w:rsidR="00DF3D9F">
        <w:rPr>
          <w:rStyle w:val="fontstyle01"/>
          <w:rFonts w:ascii="Times New Roman" w:hAnsi="Times New Roman" w:cs="Times New Roman"/>
          <w:color w:val="auto"/>
          <w:sz w:val="24"/>
          <w:szCs w:val="24"/>
        </w:rPr>
        <w:t>ó</w:t>
      </w:r>
      <w:r w:rsidR="004F7A3E" w:rsidRPr="00884404">
        <w:rPr>
          <w:rStyle w:val="fontstyle01"/>
          <w:rFonts w:ascii="Times New Roman" w:hAnsi="Times New Roman" w:cs="Times New Roman"/>
          <w:color w:val="auto"/>
          <w:sz w:val="24"/>
          <w:szCs w:val="24"/>
        </w:rPr>
        <w:t xml:space="preserve"> un instrumento </w:t>
      </w:r>
      <w:r w:rsidR="004F7A3E" w:rsidRPr="00EC7F47">
        <w:rPr>
          <w:rStyle w:val="fontstyle01"/>
          <w:rFonts w:ascii="Times New Roman" w:hAnsi="Times New Roman" w:cs="Times New Roman"/>
          <w:i/>
          <w:iCs/>
          <w:color w:val="auto"/>
          <w:sz w:val="24"/>
          <w:szCs w:val="24"/>
        </w:rPr>
        <w:t>ad hoc</w:t>
      </w:r>
      <w:r w:rsidR="004F7A3E" w:rsidRPr="00884404">
        <w:rPr>
          <w:rStyle w:val="fontstyle01"/>
          <w:rFonts w:ascii="Times New Roman" w:hAnsi="Times New Roman" w:cs="Times New Roman"/>
          <w:color w:val="auto"/>
          <w:sz w:val="24"/>
          <w:szCs w:val="24"/>
        </w:rPr>
        <w:t xml:space="preserve"> para su implementación. Con respecto a la validación de los instrumentos</w:t>
      </w:r>
      <w:r w:rsidR="00302195">
        <w:rPr>
          <w:rStyle w:val="fontstyle01"/>
          <w:rFonts w:ascii="Times New Roman" w:hAnsi="Times New Roman" w:cs="Times New Roman"/>
          <w:color w:val="auto"/>
          <w:sz w:val="24"/>
          <w:szCs w:val="24"/>
        </w:rPr>
        <w:t>,</w:t>
      </w:r>
      <w:r w:rsidR="004F7A3E" w:rsidRPr="00884404">
        <w:rPr>
          <w:rStyle w:val="fontstyle01"/>
          <w:rFonts w:ascii="Times New Roman" w:hAnsi="Times New Roman" w:cs="Times New Roman"/>
          <w:color w:val="auto"/>
          <w:sz w:val="24"/>
          <w:szCs w:val="24"/>
        </w:rPr>
        <w:t xml:space="preserve"> se encontró que 75</w:t>
      </w:r>
      <w:r w:rsidR="00302195">
        <w:rPr>
          <w:rStyle w:val="fontstyle01"/>
          <w:rFonts w:ascii="Times New Roman" w:hAnsi="Times New Roman" w:cs="Times New Roman"/>
          <w:color w:val="auto"/>
          <w:sz w:val="24"/>
          <w:szCs w:val="24"/>
        </w:rPr>
        <w:t> </w:t>
      </w:r>
      <w:r w:rsidR="004F7A3E" w:rsidRPr="00884404">
        <w:rPr>
          <w:rStyle w:val="fontstyle01"/>
          <w:rFonts w:ascii="Times New Roman" w:hAnsi="Times New Roman" w:cs="Times New Roman"/>
          <w:color w:val="auto"/>
          <w:sz w:val="24"/>
          <w:szCs w:val="24"/>
        </w:rPr>
        <w:t xml:space="preserve">% de los estudios no </w:t>
      </w:r>
      <w:r w:rsidR="00302195">
        <w:rPr>
          <w:rStyle w:val="fontstyle01"/>
          <w:rFonts w:ascii="Times New Roman" w:hAnsi="Times New Roman" w:cs="Times New Roman"/>
          <w:color w:val="auto"/>
          <w:sz w:val="24"/>
          <w:szCs w:val="24"/>
        </w:rPr>
        <w:t xml:space="preserve">hace </w:t>
      </w:r>
      <w:r w:rsidR="004F7A3E" w:rsidRPr="00884404">
        <w:rPr>
          <w:rStyle w:val="fontstyle01"/>
          <w:rFonts w:ascii="Times New Roman" w:hAnsi="Times New Roman" w:cs="Times New Roman"/>
          <w:color w:val="auto"/>
          <w:sz w:val="24"/>
          <w:szCs w:val="24"/>
        </w:rPr>
        <w:t xml:space="preserve">mención </w:t>
      </w:r>
      <w:r w:rsidR="00302195">
        <w:rPr>
          <w:rStyle w:val="fontstyle01"/>
          <w:rFonts w:ascii="Times New Roman" w:hAnsi="Times New Roman" w:cs="Times New Roman"/>
          <w:color w:val="auto"/>
          <w:sz w:val="24"/>
          <w:szCs w:val="24"/>
        </w:rPr>
        <w:t>d</w:t>
      </w:r>
      <w:r w:rsidR="004F7A3E" w:rsidRPr="00884404">
        <w:rPr>
          <w:rStyle w:val="fontstyle01"/>
          <w:rFonts w:ascii="Times New Roman" w:hAnsi="Times New Roman" w:cs="Times New Roman"/>
          <w:color w:val="auto"/>
          <w:sz w:val="24"/>
          <w:szCs w:val="24"/>
        </w:rPr>
        <w:t>el mecanismo de validación de la prueba que utiliz</w:t>
      </w:r>
      <w:r w:rsidR="00302195">
        <w:rPr>
          <w:rStyle w:val="fontstyle01"/>
          <w:rFonts w:ascii="Times New Roman" w:hAnsi="Times New Roman" w:cs="Times New Roman"/>
          <w:color w:val="auto"/>
          <w:sz w:val="24"/>
          <w:szCs w:val="24"/>
        </w:rPr>
        <w:t>ó</w:t>
      </w:r>
      <w:r w:rsidR="004F7A3E" w:rsidRPr="00884404">
        <w:rPr>
          <w:rStyle w:val="fontstyle01"/>
          <w:rFonts w:ascii="Times New Roman" w:hAnsi="Times New Roman" w:cs="Times New Roman"/>
          <w:color w:val="auto"/>
          <w:sz w:val="24"/>
          <w:szCs w:val="24"/>
        </w:rPr>
        <w:t>, 25</w:t>
      </w:r>
      <w:r w:rsidR="00302195">
        <w:rPr>
          <w:rStyle w:val="fontstyle01"/>
          <w:rFonts w:ascii="Times New Roman" w:hAnsi="Times New Roman" w:cs="Times New Roman"/>
          <w:color w:val="auto"/>
          <w:sz w:val="24"/>
          <w:szCs w:val="24"/>
        </w:rPr>
        <w:t> </w:t>
      </w:r>
      <w:r w:rsidR="004F7A3E" w:rsidRPr="00884404">
        <w:rPr>
          <w:rStyle w:val="fontstyle01"/>
          <w:rFonts w:ascii="Times New Roman" w:hAnsi="Times New Roman" w:cs="Times New Roman"/>
          <w:color w:val="auto"/>
          <w:sz w:val="24"/>
          <w:szCs w:val="24"/>
        </w:rPr>
        <w:t>% s</w:t>
      </w:r>
      <w:r w:rsidR="00302195">
        <w:rPr>
          <w:rStyle w:val="fontstyle01"/>
          <w:rFonts w:ascii="Times New Roman" w:hAnsi="Times New Roman" w:cs="Times New Roman"/>
          <w:color w:val="auto"/>
          <w:sz w:val="24"/>
          <w:szCs w:val="24"/>
        </w:rPr>
        <w:t>í</w:t>
      </w:r>
      <w:r w:rsidR="004F7A3E" w:rsidRPr="00884404">
        <w:rPr>
          <w:rStyle w:val="fontstyle01"/>
          <w:rFonts w:ascii="Times New Roman" w:hAnsi="Times New Roman" w:cs="Times New Roman"/>
          <w:color w:val="auto"/>
          <w:sz w:val="24"/>
          <w:szCs w:val="24"/>
        </w:rPr>
        <w:t xml:space="preserve"> lo </w:t>
      </w:r>
      <w:r w:rsidR="00302195" w:rsidRPr="00884404">
        <w:rPr>
          <w:rStyle w:val="fontstyle01"/>
          <w:rFonts w:ascii="Times New Roman" w:hAnsi="Times New Roman" w:cs="Times New Roman"/>
          <w:color w:val="auto"/>
          <w:sz w:val="24"/>
          <w:szCs w:val="24"/>
        </w:rPr>
        <w:t>menci</w:t>
      </w:r>
      <w:r w:rsidR="00302195">
        <w:rPr>
          <w:rStyle w:val="fontstyle01"/>
          <w:rFonts w:ascii="Times New Roman" w:hAnsi="Times New Roman" w:cs="Times New Roman"/>
          <w:color w:val="auto"/>
          <w:sz w:val="24"/>
          <w:szCs w:val="24"/>
        </w:rPr>
        <w:t>ona</w:t>
      </w:r>
      <w:r w:rsidR="00302195" w:rsidRPr="00884404">
        <w:rPr>
          <w:rStyle w:val="fontstyle01"/>
          <w:rFonts w:ascii="Times New Roman" w:hAnsi="Times New Roman" w:cs="Times New Roman"/>
          <w:color w:val="auto"/>
          <w:sz w:val="24"/>
          <w:szCs w:val="24"/>
        </w:rPr>
        <w:t xml:space="preserve"> </w:t>
      </w:r>
      <w:r w:rsidR="004F7A3E" w:rsidRPr="00884404">
        <w:rPr>
          <w:rStyle w:val="fontstyle01"/>
          <w:rFonts w:ascii="Times New Roman" w:hAnsi="Times New Roman" w:cs="Times New Roman"/>
          <w:color w:val="auto"/>
          <w:sz w:val="24"/>
          <w:szCs w:val="24"/>
        </w:rPr>
        <w:t>y 12.5</w:t>
      </w:r>
      <w:r w:rsidR="00302195">
        <w:rPr>
          <w:rStyle w:val="fontstyle01"/>
          <w:rFonts w:ascii="Times New Roman" w:hAnsi="Times New Roman" w:cs="Times New Roman"/>
          <w:color w:val="auto"/>
          <w:sz w:val="24"/>
          <w:szCs w:val="24"/>
        </w:rPr>
        <w:t> </w:t>
      </w:r>
      <w:r w:rsidR="004F7A3E" w:rsidRPr="00884404">
        <w:rPr>
          <w:rStyle w:val="fontstyle01"/>
          <w:rFonts w:ascii="Times New Roman" w:hAnsi="Times New Roman" w:cs="Times New Roman"/>
          <w:color w:val="auto"/>
          <w:sz w:val="24"/>
          <w:szCs w:val="24"/>
        </w:rPr>
        <w:t>% lo hace a través de la saturación teórica de su prueba piloto.</w:t>
      </w:r>
    </w:p>
    <w:p w14:paraId="625D0614" w14:textId="3EB0F7F2" w:rsidR="00CF7AA4" w:rsidRDefault="00CF7AA4"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2624DE13" w14:textId="6F684C9A"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0F4F97A6" w14:textId="7B797DC3"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7EDAA676" w14:textId="2530EA31"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60950DE0" w14:textId="51422D6E"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72D5B3BE" w14:textId="0B5D779D"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1BC2719E" w14:textId="0D8D7AFD"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07B4056B" w14:textId="2040949E"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68923475" w14:textId="4BF35C26"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5222EA02" w14:textId="77777777" w:rsidR="00193149" w:rsidRPr="00884404"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3C759FC7" w14:textId="322D3F85" w:rsidR="00E2728F" w:rsidRPr="00884404" w:rsidRDefault="0010626E" w:rsidP="00EC7F47">
      <w:pPr>
        <w:shd w:val="clear" w:color="auto" w:fill="FFFFFF"/>
        <w:spacing w:after="0" w:line="360" w:lineRule="auto"/>
        <w:ind w:left="360"/>
        <w:jc w:val="center"/>
        <w:rPr>
          <w:rFonts w:ascii="Times New Roman" w:eastAsia="Times New Roman" w:hAnsi="Times New Roman" w:cs="Times New Roman"/>
          <w:sz w:val="24"/>
          <w:szCs w:val="24"/>
          <w:lang w:eastAsia="es-MX"/>
        </w:rPr>
      </w:pPr>
      <w:r w:rsidRPr="00884404">
        <w:rPr>
          <w:rFonts w:ascii="Times New Roman" w:eastAsia="Times New Roman" w:hAnsi="Times New Roman" w:cs="Times New Roman"/>
          <w:b/>
          <w:sz w:val="24"/>
          <w:szCs w:val="24"/>
          <w:lang w:eastAsia="es-MX"/>
        </w:rPr>
        <w:lastRenderedPageBreak/>
        <w:t>Tabla 3</w:t>
      </w:r>
      <w:r w:rsidR="00CF7AA4" w:rsidRPr="00884404">
        <w:rPr>
          <w:rFonts w:ascii="Times New Roman" w:eastAsia="Times New Roman" w:hAnsi="Times New Roman" w:cs="Times New Roman"/>
          <w:b/>
          <w:sz w:val="24"/>
          <w:szCs w:val="24"/>
          <w:lang w:eastAsia="es-MX"/>
        </w:rPr>
        <w:t>.</w:t>
      </w:r>
      <w:r w:rsidR="00CF7AA4"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Instrumentos utilizados y validación de los estudios</w:t>
      </w:r>
    </w:p>
    <w:tbl>
      <w:tblPr>
        <w:tblStyle w:val="Tablaconcuadrcula"/>
        <w:tblW w:w="0" w:type="auto"/>
        <w:tblInd w:w="360" w:type="dxa"/>
        <w:tblLook w:val="04A0" w:firstRow="1" w:lastRow="0" w:firstColumn="1" w:lastColumn="0" w:noHBand="0" w:noVBand="1"/>
      </w:tblPr>
      <w:tblGrid>
        <w:gridCol w:w="2795"/>
        <w:gridCol w:w="2854"/>
        <w:gridCol w:w="2819"/>
      </w:tblGrid>
      <w:tr w:rsidR="00884404" w:rsidRPr="00884404" w14:paraId="78C142A2" w14:textId="77777777" w:rsidTr="004716DF">
        <w:tc>
          <w:tcPr>
            <w:tcW w:w="2795" w:type="dxa"/>
          </w:tcPr>
          <w:p w14:paraId="077F7940"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Autor(es) y año</w:t>
            </w:r>
          </w:p>
        </w:tc>
        <w:tc>
          <w:tcPr>
            <w:tcW w:w="2854" w:type="dxa"/>
          </w:tcPr>
          <w:p w14:paraId="405B4B91" w14:textId="1EE08FCC"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Instrumento(s)</w:t>
            </w:r>
          </w:p>
        </w:tc>
        <w:tc>
          <w:tcPr>
            <w:tcW w:w="2819" w:type="dxa"/>
          </w:tcPr>
          <w:p w14:paraId="096EBFD0"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Validación</w:t>
            </w:r>
          </w:p>
        </w:tc>
      </w:tr>
      <w:tr w:rsidR="00884404" w:rsidRPr="00884404" w14:paraId="3F80CD98" w14:textId="77777777" w:rsidTr="004716DF">
        <w:tc>
          <w:tcPr>
            <w:tcW w:w="2795" w:type="dxa"/>
          </w:tcPr>
          <w:p w14:paraId="29264A46" w14:textId="27F93AD6" w:rsidR="002A2ED1" w:rsidRPr="00884404" w:rsidRDefault="00DB05D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Gómez </w:t>
            </w:r>
            <w:r w:rsidR="00D56028">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2017</w:t>
            </w:r>
            <w:r w:rsidR="00D56028">
              <w:rPr>
                <w:rFonts w:ascii="Times New Roman" w:eastAsia="Times New Roman" w:hAnsi="Times New Roman" w:cs="Times New Roman"/>
                <w:sz w:val="24"/>
                <w:szCs w:val="24"/>
                <w:lang w:eastAsia="es-MX"/>
              </w:rPr>
              <w:t>)</w:t>
            </w:r>
          </w:p>
        </w:tc>
        <w:tc>
          <w:tcPr>
            <w:tcW w:w="2854" w:type="dxa"/>
          </w:tcPr>
          <w:p w14:paraId="3CFC1800" w14:textId="1F52E049" w:rsidR="002A2ED1" w:rsidRPr="00884404" w:rsidRDefault="00B46003" w:rsidP="00193149">
            <w:pPr>
              <w:rPr>
                <w:rFonts w:ascii="Times New Roman" w:eastAsia="Times New Roman" w:hAnsi="Times New Roman" w:cs="Times New Roman"/>
                <w:sz w:val="24"/>
                <w:szCs w:val="24"/>
                <w:lang w:eastAsia="es-MX"/>
              </w:rPr>
            </w:pPr>
            <w:r w:rsidRPr="00884404">
              <w:rPr>
                <w:rStyle w:val="fontstyle01"/>
                <w:rFonts w:ascii="Times New Roman" w:hAnsi="Times New Roman" w:cs="Times New Roman"/>
                <w:color w:val="auto"/>
                <w:sz w:val="24"/>
                <w:szCs w:val="24"/>
              </w:rPr>
              <w:t>LIPT- 60</w:t>
            </w:r>
            <w:r w:rsidR="001860D8">
              <w:rPr>
                <w:rStyle w:val="fontstyle01"/>
                <w:rFonts w:ascii="Times New Roman" w:hAnsi="Times New Roman" w:cs="Times New Roman"/>
                <w:color w:val="auto"/>
                <w:sz w:val="24"/>
                <w:szCs w:val="24"/>
              </w:rPr>
              <w:t xml:space="preserve"> de </w:t>
            </w:r>
            <w:r w:rsidR="001860D8" w:rsidRPr="00884404">
              <w:rPr>
                <w:rStyle w:val="fontstyle01"/>
                <w:rFonts w:ascii="Times New Roman" w:hAnsi="Times New Roman" w:cs="Times New Roman"/>
                <w:color w:val="auto"/>
                <w:sz w:val="24"/>
                <w:szCs w:val="24"/>
              </w:rPr>
              <w:t>Leyma</w:t>
            </w:r>
            <w:r w:rsidR="00E01E8D">
              <w:rPr>
                <w:rStyle w:val="fontstyle01"/>
                <w:rFonts w:ascii="Times New Roman" w:hAnsi="Times New Roman" w:cs="Times New Roman"/>
                <w:color w:val="auto"/>
                <w:sz w:val="24"/>
                <w:szCs w:val="24"/>
              </w:rPr>
              <w:t>n</w:t>
            </w:r>
            <w:r w:rsidR="001860D8" w:rsidRPr="00884404">
              <w:rPr>
                <w:rStyle w:val="fontstyle01"/>
                <w:rFonts w:ascii="Times New Roman" w:hAnsi="Times New Roman" w:cs="Times New Roman"/>
                <w:color w:val="auto"/>
                <w:sz w:val="24"/>
                <w:szCs w:val="24"/>
              </w:rPr>
              <w:t>n</w:t>
            </w:r>
            <w:r w:rsidR="001B20DD">
              <w:rPr>
                <w:rStyle w:val="fontstyle01"/>
                <w:rFonts w:ascii="Times New Roman" w:hAnsi="Times New Roman" w:cs="Times New Roman"/>
                <w:color w:val="auto"/>
                <w:sz w:val="24"/>
                <w:szCs w:val="24"/>
              </w:rPr>
              <w:t>.</w:t>
            </w:r>
          </w:p>
        </w:tc>
        <w:tc>
          <w:tcPr>
            <w:tcW w:w="2819" w:type="dxa"/>
          </w:tcPr>
          <w:p w14:paraId="2E319729" w14:textId="3D8AC424" w:rsidR="002A2ED1" w:rsidRPr="00884404" w:rsidRDefault="00B46003"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No se menciona</w:t>
            </w:r>
            <w:r w:rsidR="001860D8">
              <w:rPr>
                <w:rFonts w:ascii="Times New Roman" w:eastAsia="Times New Roman" w:hAnsi="Times New Roman" w:cs="Times New Roman"/>
                <w:sz w:val="24"/>
                <w:szCs w:val="24"/>
                <w:lang w:eastAsia="es-MX"/>
              </w:rPr>
              <w:t>.</w:t>
            </w:r>
          </w:p>
        </w:tc>
      </w:tr>
      <w:tr w:rsidR="00884404" w:rsidRPr="00884404" w14:paraId="3B0E0A2D" w14:textId="77777777" w:rsidTr="004716DF">
        <w:tc>
          <w:tcPr>
            <w:tcW w:w="2795" w:type="dxa"/>
          </w:tcPr>
          <w:p w14:paraId="4B5C27EB" w14:textId="4973215E" w:rsidR="002A2ED1"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López </w:t>
            </w:r>
            <w:r w:rsidR="00D56028">
              <w:rPr>
                <w:rFonts w:ascii="Times New Roman" w:eastAsia="Times New Roman" w:hAnsi="Times New Roman" w:cs="Times New Roman"/>
                <w:i/>
                <w:iCs/>
                <w:sz w:val="24"/>
                <w:szCs w:val="24"/>
                <w:lang w:eastAsia="es-MX"/>
              </w:rPr>
              <w:t xml:space="preserve">et al. </w:t>
            </w:r>
            <w:r w:rsidR="00D56028">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2008</w:t>
            </w:r>
            <w:r w:rsidR="00D56028">
              <w:rPr>
                <w:rFonts w:ascii="Times New Roman" w:eastAsia="Times New Roman" w:hAnsi="Times New Roman" w:cs="Times New Roman"/>
                <w:sz w:val="24"/>
                <w:szCs w:val="24"/>
                <w:lang w:eastAsia="es-MX"/>
              </w:rPr>
              <w:t>)</w:t>
            </w:r>
          </w:p>
        </w:tc>
        <w:tc>
          <w:tcPr>
            <w:tcW w:w="2854" w:type="dxa"/>
          </w:tcPr>
          <w:p w14:paraId="29744B33" w14:textId="3D29183B" w:rsidR="00411DC0" w:rsidRPr="00884404" w:rsidRDefault="00492A28" w:rsidP="00193149">
            <w:pPr>
              <w:rPr>
                <w:rFonts w:ascii="Times New Roman" w:hAnsi="Times New Roman" w:cs="Times New Roman"/>
                <w:sz w:val="24"/>
                <w:szCs w:val="24"/>
              </w:rPr>
            </w:pPr>
            <w:r w:rsidRPr="00884404">
              <w:rPr>
                <w:rFonts w:ascii="Times New Roman" w:hAnsi="Times New Roman" w:cs="Times New Roman"/>
                <w:sz w:val="24"/>
                <w:szCs w:val="24"/>
              </w:rPr>
              <w:t>Cuestionario sobre</w:t>
            </w:r>
            <w:r w:rsidRPr="00884404">
              <w:rPr>
                <w:rFonts w:ascii="Times New Roman" w:hAnsi="Times New Roman" w:cs="Times New Roman"/>
                <w:sz w:val="24"/>
                <w:szCs w:val="24"/>
              </w:rPr>
              <w:br/>
              <w:t>acoso psicológico. La</w:t>
            </w:r>
            <w:r w:rsidRPr="00884404">
              <w:rPr>
                <w:rFonts w:ascii="Times New Roman" w:hAnsi="Times New Roman" w:cs="Times New Roman"/>
                <w:sz w:val="24"/>
                <w:szCs w:val="24"/>
              </w:rPr>
              <w:br/>
              <w:t>primera parte del cuestionario consta de</w:t>
            </w:r>
            <w:r w:rsidRPr="00884404">
              <w:rPr>
                <w:rFonts w:ascii="Times New Roman" w:hAnsi="Times New Roman" w:cs="Times New Roman"/>
                <w:sz w:val="24"/>
                <w:szCs w:val="24"/>
              </w:rPr>
              <w:br/>
            </w:r>
            <w:r w:rsidR="00411DC0" w:rsidRPr="00884404">
              <w:rPr>
                <w:rFonts w:ascii="Times New Roman" w:hAnsi="Times New Roman" w:cs="Times New Roman"/>
                <w:sz w:val="24"/>
                <w:szCs w:val="24"/>
              </w:rPr>
              <w:t>13 preguntas relativas a la</w:t>
            </w:r>
            <w:r w:rsidRPr="00884404">
              <w:rPr>
                <w:rFonts w:ascii="Times New Roman" w:hAnsi="Times New Roman" w:cs="Times New Roman"/>
                <w:sz w:val="24"/>
                <w:szCs w:val="24"/>
              </w:rPr>
              <w:t xml:space="preserve"> universidad</w:t>
            </w:r>
            <w:r w:rsidR="00411DC0" w:rsidRPr="00884404">
              <w:rPr>
                <w:rFonts w:ascii="Times New Roman" w:hAnsi="Times New Roman" w:cs="Times New Roman"/>
                <w:sz w:val="24"/>
                <w:szCs w:val="24"/>
              </w:rPr>
              <w:t xml:space="preserve"> y aspectos sociodemográficos. La siguiente parte consta de </w:t>
            </w:r>
            <w:r w:rsidR="007F2623">
              <w:rPr>
                <w:rFonts w:ascii="Times New Roman" w:hAnsi="Times New Roman" w:cs="Times New Roman"/>
                <w:sz w:val="24"/>
                <w:szCs w:val="24"/>
              </w:rPr>
              <w:t>cinco</w:t>
            </w:r>
            <w:r w:rsidR="007F2623" w:rsidRPr="00884404">
              <w:rPr>
                <w:rFonts w:ascii="Times New Roman" w:hAnsi="Times New Roman" w:cs="Times New Roman"/>
                <w:sz w:val="24"/>
                <w:szCs w:val="24"/>
              </w:rPr>
              <w:t xml:space="preserve"> </w:t>
            </w:r>
            <w:r w:rsidR="00411DC0" w:rsidRPr="00884404">
              <w:rPr>
                <w:rFonts w:ascii="Times New Roman" w:hAnsi="Times New Roman" w:cs="Times New Roman"/>
                <w:sz w:val="24"/>
                <w:szCs w:val="24"/>
              </w:rPr>
              <w:t xml:space="preserve">bloques: </w:t>
            </w:r>
            <w:r w:rsidR="00411DC0" w:rsidRPr="00EC7F47">
              <w:rPr>
                <w:rFonts w:ascii="Times New Roman" w:hAnsi="Times New Roman" w:cs="Times New Roman"/>
                <w:i/>
                <w:iCs/>
                <w:sz w:val="24"/>
                <w:szCs w:val="24"/>
              </w:rPr>
              <w:t>1)</w:t>
            </w:r>
            <w:r w:rsidR="00411DC0" w:rsidRPr="00884404">
              <w:rPr>
                <w:rFonts w:ascii="Times New Roman" w:hAnsi="Times New Roman" w:cs="Times New Roman"/>
                <w:sz w:val="24"/>
                <w:szCs w:val="24"/>
              </w:rPr>
              <w:t xml:space="preserve"> identificación de las víctimas, </w:t>
            </w:r>
            <w:r w:rsidR="00411DC0" w:rsidRPr="00EC7F47">
              <w:rPr>
                <w:rFonts w:ascii="Times New Roman" w:hAnsi="Times New Roman" w:cs="Times New Roman"/>
                <w:i/>
                <w:iCs/>
                <w:sz w:val="24"/>
                <w:szCs w:val="24"/>
              </w:rPr>
              <w:t>2)</w:t>
            </w:r>
            <w:r w:rsidR="00411DC0" w:rsidRPr="00884404">
              <w:rPr>
                <w:rFonts w:ascii="Times New Roman" w:hAnsi="Times New Roman" w:cs="Times New Roman"/>
                <w:sz w:val="24"/>
                <w:szCs w:val="24"/>
              </w:rPr>
              <w:br/>
              <w:t xml:space="preserve">identificación de las conductas sufridas, </w:t>
            </w:r>
            <w:r w:rsidR="00411DC0" w:rsidRPr="00EC7F47">
              <w:rPr>
                <w:rFonts w:ascii="Times New Roman" w:hAnsi="Times New Roman" w:cs="Times New Roman"/>
                <w:i/>
                <w:iCs/>
                <w:sz w:val="24"/>
                <w:szCs w:val="24"/>
              </w:rPr>
              <w:t>3)</w:t>
            </w:r>
            <w:r w:rsidR="00411DC0" w:rsidRPr="00884404">
              <w:rPr>
                <w:rFonts w:ascii="Times New Roman" w:hAnsi="Times New Roman" w:cs="Times New Roman"/>
                <w:sz w:val="24"/>
                <w:szCs w:val="24"/>
              </w:rPr>
              <w:br/>
              <w:t xml:space="preserve">atribuciones causales, </w:t>
            </w:r>
            <w:r w:rsidR="00411DC0" w:rsidRPr="00EC7F47">
              <w:rPr>
                <w:rFonts w:ascii="Times New Roman" w:hAnsi="Times New Roman" w:cs="Times New Roman"/>
                <w:i/>
                <w:iCs/>
                <w:sz w:val="24"/>
                <w:szCs w:val="24"/>
              </w:rPr>
              <w:t>4)</w:t>
            </w:r>
            <w:r w:rsidR="00411DC0" w:rsidRPr="00884404">
              <w:rPr>
                <w:rFonts w:ascii="Times New Roman" w:hAnsi="Times New Roman" w:cs="Times New Roman"/>
                <w:sz w:val="24"/>
                <w:szCs w:val="24"/>
              </w:rPr>
              <w:t xml:space="preserve"> consecuencias sobre la salud de la víctima y </w:t>
            </w:r>
            <w:r w:rsidR="00411DC0" w:rsidRPr="00EC7F47">
              <w:rPr>
                <w:rFonts w:ascii="Times New Roman" w:hAnsi="Times New Roman" w:cs="Times New Roman"/>
                <w:i/>
                <w:iCs/>
                <w:sz w:val="24"/>
                <w:szCs w:val="24"/>
              </w:rPr>
              <w:t>5)</w:t>
            </w:r>
            <w:r w:rsidR="00411DC0" w:rsidRPr="00884404">
              <w:rPr>
                <w:rFonts w:ascii="Times New Roman" w:hAnsi="Times New Roman" w:cs="Times New Roman"/>
                <w:sz w:val="24"/>
                <w:szCs w:val="24"/>
              </w:rPr>
              <w:t xml:space="preserve"> respuesta de la víctima ante los ataques.</w:t>
            </w:r>
          </w:p>
          <w:p w14:paraId="5FB8343C" w14:textId="6C935710" w:rsidR="00B84973" w:rsidRDefault="00B84973" w:rsidP="00193149">
            <w:pPr>
              <w:rPr>
                <w:rFonts w:ascii="Times New Roman" w:hAnsi="Times New Roman" w:cs="Times New Roman"/>
                <w:sz w:val="24"/>
                <w:szCs w:val="24"/>
              </w:rPr>
            </w:pPr>
          </w:p>
          <w:p w14:paraId="6D759B6C" w14:textId="136545F2" w:rsidR="00492A28" w:rsidRPr="00884404" w:rsidRDefault="00B84973" w:rsidP="00193149">
            <w:pPr>
              <w:rPr>
                <w:rFonts w:ascii="Times New Roman" w:hAnsi="Times New Roman" w:cs="Times New Roman"/>
                <w:sz w:val="24"/>
                <w:szCs w:val="24"/>
              </w:rPr>
            </w:pPr>
            <w:r>
              <w:rPr>
                <w:rFonts w:ascii="Times New Roman" w:hAnsi="Times New Roman" w:cs="Times New Roman"/>
                <w:sz w:val="24"/>
                <w:szCs w:val="24"/>
              </w:rPr>
              <w:t>En el apartado de dedicado a las c</w:t>
            </w:r>
            <w:r w:rsidRPr="00EC7F47">
              <w:rPr>
                <w:rFonts w:ascii="Times New Roman" w:hAnsi="Times New Roman" w:cs="Times New Roman"/>
                <w:sz w:val="24"/>
                <w:szCs w:val="24"/>
              </w:rPr>
              <w:t>onsecuencias</w:t>
            </w:r>
            <w:r w:rsidRPr="00884404">
              <w:rPr>
                <w:rFonts w:ascii="Times New Roman" w:hAnsi="Times New Roman" w:cs="Times New Roman"/>
                <w:i/>
                <w:iCs/>
                <w:sz w:val="24"/>
                <w:szCs w:val="24"/>
              </w:rPr>
              <w:t xml:space="preserve"> </w:t>
            </w:r>
            <w:r w:rsidR="00492A28" w:rsidRPr="00EC7F47">
              <w:rPr>
                <w:rFonts w:ascii="Times New Roman" w:hAnsi="Times New Roman" w:cs="Times New Roman"/>
                <w:sz w:val="24"/>
                <w:szCs w:val="24"/>
              </w:rPr>
              <w:t>sobre la salud</w:t>
            </w:r>
            <w:r>
              <w:rPr>
                <w:rFonts w:ascii="Times New Roman" w:hAnsi="Times New Roman" w:cs="Times New Roman"/>
                <w:sz w:val="24"/>
                <w:szCs w:val="24"/>
              </w:rPr>
              <w:t xml:space="preserve">, los </w:t>
            </w:r>
            <w:r w:rsidRPr="00884404">
              <w:rPr>
                <w:rFonts w:ascii="Times New Roman" w:hAnsi="Times New Roman" w:cs="Times New Roman"/>
                <w:sz w:val="24"/>
                <w:szCs w:val="24"/>
              </w:rPr>
              <w:t>42 ítems</w:t>
            </w:r>
            <w:r>
              <w:rPr>
                <w:rFonts w:ascii="Times New Roman" w:hAnsi="Times New Roman" w:cs="Times New Roman"/>
                <w:sz w:val="24"/>
                <w:szCs w:val="24"/>
              </w:rPr>
              <w:t xml:space="preserve"> que lo componen s</w:t>
            </w:r>
            <w:r w:rsidR="00492A28" w:rsidRPr="00884404">
              <w:rPr>
                <w:rFonts w:ascii="Times New Roman" w:hAnsi="Times New Roman" w:cs="Times New Roman"/>
                <w:sz w:val="24"/>
                <w:szCs w:val="24"/>
              </w:rPr>
              <w:t xml:space="preserve">e han medido mediante la adaptación al español del cuestionario de medida de </w:t>
            </w:r>
            <w:proofErr w:type="spellStart"/>
            <w:r>
              <w:rPr>
                <w:rFonts w:ascii="Times New Roman" w:hAnsi="Times New Roman" w:cs="Times New Roman"/>
                <w:i/>
                <w:iCs/>
                <w:sz w:val="24"/>
                <w:szCs w:val="24"/>
              </w:rPr>
              <w:t>m</w:t>
            </w:r>
            <w:r w:rsidR="006001DC" w:rsidRPr="00884404">
              <w:rPr>
                <w:rFonts w:ascii="Times New Roman" w:hAnsi="Times New Roman" w:cs="Times New Roman"/>
                <w:i/>
                <w:iCs/>
                <w:sz w:val="24"/>
                <w:szCs w:val="24"/>
              </w:rPr>
              <w:t>obbing</w:t>
            </w:r>
            <w:proofErr w:type="spellEnd"/>
            <w:r w:rsidR="00492A28" w:rsidRPr="00884404">
              <w:rPr>
                <w:rFonts w:ascii="Times New Roman" w:hAnsi="Times New Roman" w:cs="Times New Roman"/>
                <w:i/>
                <w:iCs/>
                <w:sz w:val="24"/>
                <w:szCs w:val="24"/>
              </w:rPr>
              <w:t xml:space="preserve"> </w:t>
            </w:r>
            <w:r w:rsidR="00492A28" w:rsidRPr="00884404">
              <w:rPr>
                <w:rFonts w:ascii="Times New Roman" w:hAnsi="Times New Roman" w:cs="Times New Roman"/>
                <w:sz w:val="24"/>
                <w:szCs w:val="24"/>
              </w:rPr>
              <w:t xml:space="preserve">de </w:t>
            </w:r>
            <w:proofErr w:type="spellStart"/>
            <w:r w:rsidR="00492A28" w:rsidRPr="00884404">
              <w:rPr>
                <w:rFonts w:ascii="Times New Roman" w:hAnsi="Times New Roman" w:cs="Times New Roman"/>
                <w:sz w:val="24"/>
                <w:szCs w:val="24"/>
              </w:rPr>
              <w:t>Lazzari</w:t>
            </w:r>
            <w:proofErr w:type="spellEnd"/>
            <w:r w:rsidR="00492A28" w:rsidRPr="00884404">
              <w:rPr>
                <w:rFonts w:ascii="Times New Roman" w:hAnsi="Times New Roman" w:cs="Times New Roman"/>
                <w:sz w:val="24"/>
                <w:szCs w:val="24"/>
              </w:rPr>
              <w:t xml:space="preserve"> (20</w:t>
            </w:r>
            <w:r>
              <w:rPr>
                <w:rFonts w:ascii="Times New Roman" w:hAnsi="Times New Roman" w:cs="Times New Roman"/>
                <w:sz w:val="24"/>
                <w:szCs w:val="24"/>
              </w:rPr>
              <w:t xml:space="preserve">01, citado en López </w:t>
            </w:r>
            <w:r>
              <w:rPr>
                <w:rFonts w:ascii="Times New Roman" w:hAnsi="Times New Roman" w:cs="Times New Roman"/>
                <w:i/>
                <w:iCs/>
                <w:sz w:val="24"/>
                <w:szCs w:val="24"/>
              </w:rPr>
              <w:t xml:space="preserve">et al., </w:t>
            </w:r>
            <w:r>
              <w:rPr>
                <w:rFonts w:ascii="Times New Roman" w:hAnsi="Times New Roman" w:cs="Times New Roman"/>
                <w:sz w:val="24"/>
                <w:szCs w:val="24"/>
              </w:rPr>
              <w:t>2008</w:t>
            </w:r>
            <w:r w:rsidR="00492A28" w:rsidRPr="00884404">
              <w:rPr>
                <w:rFonts w:ascii="Times New Roman" w:hAnsi="Times New Roman" w:cs="Times New Roman"/>
                <w:sz w:val="24"/>
                <w:szCs w:val="24"/>
              </w:rPr>
              <w:t>).</w:t>
            </w:r>
          </w:p>
          <w:p w14:paraId="322604DC" w14:textId="77777777" w:rsidR="00B84973" w:rsidRDefault="00B84973" w:rsidP="00193149">
            <w:pPr>
              <w:rPr>
                <w:rFonts w:ascii="Times New Roman" w:hAnsi="Times New Roman" w:cs="Times New Roman"/>
                <w:sz w:val="24"/>
                <w:szCs w:val="24"/>
              </w:rPr>
            </w:pPr>
          </w:p>
          <w:p w14:paraId="309D4149" w14:textId="059DA16A" w:rsidR="00492A28" w:rsidRPr="00884404" w:rsidRDefault="00B84973" w:rsidP="00193149">
            <w:pPr>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Mientras que </w:t>
            </w:r>
            <w:r w:rsidR="002865EE">
              <w:rPr>
                <w:rFonts w:ascii="Times New Roman" w:hAnsi="Times New Roman" w:cs="Times New Roman"/>
                <w:sz w:val="24"/>
                <w:szCs w:val="24"/>
              </w:rPr>
              <w:t xml:space="preserve">en </w:t>
            </w:r>
            <w:r>
              <w:rPr>
                <w:rFonts w:ascii="Times New Roman" w:hAnsi="Times New Roman" w:cs="Times New Roman"/>
                <w:sz w:val="24"/>
                <w:szCs w:val="24"/>
              </w:rPr>
              <w:t>el de r</w:t>
            </w:r>
            <w:r w:rsidRPr="00884404">
              <w:rPr>
                <w:rFonts w:ascii="Times New Roman" w:hAnsi="Times New Roman" w:cs="Times New Roman"/>
                <w:sz w:val="24"/>
                <w:szCs w:val="24"/>
              </w:rPr>
              <w:t xml:space="preserve">espuesta </w:t>
            </w:r>
            <w:r w:rsidR="00411DC0" w:rsidRPr="00884404">
              <w:rPr>
                <w:rFonts w:ascii="Times New Roman" w:hAnsi="Times New Roman" w:cs="Times New Roman"/>
                <w:sz w:val="24"/>
                <w:szCs w:val="24"/>
              </w:rPr>
              <w:t>de la víctima</w:t>
            </w:r>
            <w:r w:rsidR="002865EE">
              <w:rPr>
                <w:rFonts w:ascii="Times New Roman" w:hAnsi="Times New Roman" w:cs="Times New Roman"/>
                <w:sz w:val="24"/>
                <w:szCs w:val="24"/>
              </w:rPr>
              <w:t xml:space="preserve">, los </w:t>
            </w:r>
            <w:r w:rsidR="002865EE" w:rsidRPr="00884404">
              <w:rPr>
                <w:rFonts w:ascii="Times New Roman" w:hAnsi="Times New Roman" w:cs="Times New Roman"/>
                <w:sz w:val="24"/>
                <w:szCs w:val="24"/>
              </w:rPr>
              <w:t xml:space="preserve"> 11 ítems</w:t>
            </w:r>
            <w:r w:rsidR="002865EE">
              <w:rPr>
                <w:rFonts w:ascii="Times New Roman" w:hAnsi="Times New Roman" w:cs="Times New Roman"/>
                <w:sz w:val="24"/>
                <w:szCs w:val="24"/>
              </w:rPr>
              <w:t xml:space="preserve"> que lo componen se han</w:t>
            </w:r>
            <w:r w:rsidR="00411DC0" w:rsidRPr="00884404">
              <w:rPr>
                <w:rFonts w:ascii="Times New Roman" w:hAnsi="Times New Roman" w:cs="Times New Roman"/>
                <w:sz w:val="24"/>
                <w:szCs w:val="24"/>
              </w:rPr>
              <w:t xml:space="preserve"> medido a través de una adaptación de la escala propuesta por Piñuel y Oñate (2003</w:t>
            </w:r>
            <w:r w:rsidR="002865EE">
              <w:rPr>
                <w:rFonts w:ascii="Times New Roman" w:hAnsi="Times New Roman" w:cs="Times New Roman"/>
                <w:sz w:val="24"/>
                <w:szCs w:val="24"/>
              </w:rPr>
              <w:t xml:space="preserve">, citados en López </w:t>
            </w:r>
            <w:r w:rsidR="002865EE">
              <w:rPr>
                <w:rFonts w:ascii="Times New Roman" w:hAnsi="Times New Roman" w:cs="Times New Roman"/>
                <w:i/>
                <w:iCs/>
                <w:sz w:val="24"/>
                <w:szCs w:val="24"/>
              </w:rPr>
              <w:t>et al.</w:t>
            </w:r>
            <w:r w:rsidR="002865EE">
              <w:rPr>
                <w:rFonts w:ascii="Times New Roman" w:hAnsi="Times New Roman" w:cs="Times New Roman"/>
                <w:sz w:val="24"/>
                <w:szCs w:val="24"/>
              </w:rPr>
              <w:t>, 2008</w:t>
            </w:r>
            <w:r w:rsidR="00411DC0" w:rsidRPr="00884404">
              <w:rPr>
                <w:rFonts w:ascii="Times New Roman" w:hAnsi="Times New Roman" w:cs="Times New Roman"/>
                <w:sz w:val="24"/>
                <w:szCs w:val="24"/>
              </w:rPr>
              <w:t>).</w:t>
            </w:r>
          </w:p>
        </w:tc>
        <w:tc>
          <w:tcPr>
            <w:tcW w:w="2819" w:type="dxa"/>
          </w:tcPr>
          <w:p w14:paraId="1BDE5275" w14:textId="17989EA6" w:rsidR="002A2ED1" w:rsidRPr="00884404" w:rsidRDefault="00411DC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No se han analizado las propiedades psicométricas de las escalas debido a que no han sido elaboradas con una intención diagnóstica, sino más bien exploratoria, con el objeto de conocer mejor las características del </w:t>
            </w:r>
            <w:proofErr w:type="spellStart"/>
            <w:r w:rsidR="001860D8" w:rsidRPr="00EC7F47">
              <w:rPr>
                <w:rFonts w:ascii="Times New Roman" w:eastAsia="Times New Roman" w:hAnsi="Times New Roman" w:cs="Times New Roman"/>
                <w:i/>
                <w:iCs/>
                <w:sz w:val="24"/>
                <w:szCs w:val="24"/>
                <w:lang w:eastAsia="es-MX"/>
              </w:rPr>
              <w:t>mobbing</w:t>
            </w:r>
            <w:proofErr w:type="spellEnd"/>
            <w:r w:rsidR="001860D8"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en el contexto universitario.</w:t>
            </w:r>
          </w:p>
        </w:tc>
      </w:tr>
      <w:tr w:rsidR="00884404" w:rsidRPr="00884404" w14:paraId="333E4A48" w14:textId="77777777" w:rsidTr="004716DF">
        <w:tc>
          <w:tcPr>
            <w:tcW w:w="2795" w:type="dxa"/>
          </w:tcPr>
          <w:p w14:paraId="24A9389D" w14:textId="550AFD4D" w:rsidR="00F84A41" w:rsidRPr="00884404" w:rsidRDefault="00EB6CA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Justicia </w:t>
            </w:r>
            <w:r>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2006</w:t>
            </w:r>
            <w:r>
              <w:rPr>
                <w:rFonts w:ascii="Times New Roman" w:eastAsia="Times New Roman" w:hAnsi="Times New Roman" w:cs="Times New Roman"/>
                <w:sz w:val="24"/>
                <w:szCs w:val="24"/>
                <w:lang w:eastAsia="es-MX"/>
              </w:rPr>
              <w:t>)</w:t>
            </w:r>
          </w:p>
        </w:tc>
        <w:tc>
          <w:tcPr>
            <w:tcW w:w="2854" w:type="dxa"/>
          </w:tcPr>
          <w:p w14:paraId="0AEDB7D4" w14:textId="0430F7FE" w:rsidR="00F84A41" w:rsidRPr="00884404" w:rsidRDefault="00411857" w:rsidP="00193149">
            <w:pPr>
              <w:rPr>
                <w:rFonts w:ascii="Times New Roman" w:hAnsi="Times New Roman" w:cs="Times New Roman"/>
                <w:sz w:val="24"/>
                <w:szCs w:val="24"/>
              </w:rPr>
            </w:pPr>
            <w:r w:rsidRPr="00884404">
              <w:rPr>
                <w:rFonts w:ascii="Times New Roman" w:hAnsi="Times New Roman" w:cs="Times New Roman"/>
                <w:sz w:val="24"/>
                <w:szCs w:val="24"/>
              </w:rPr>
              <w:t xml:space="preserve">Cuestionario para el Estudio del Acoso Laboral en Contextos Universitarios (Justicia, Fernández, Benítez, Villena, García y </w:t>
            </w:r>
            <w:proofErr w:type="spellStart"/>
            <w:r w:rsidRPr="00884404">
              <w:rPr>
                <w:rFonts w:ascii="Times New Roman" w:hAnsi="Times New Roman" w:cs="Times New Roman"/>
                <w:sz w:val="24"/>
                <w:szCs w:val="24"/>
              </w:rPr>
              <w:t>Caurcel</w:t>
            </w:r>
            <w:proofErr w:type="spellEnd"/>
            <w:r w:rsidRPr="00884404">
              <w:rPr>
                <w:rFonts w:ascii="Times New Roman" w:hAnsi="Times New Roman" w:cs="Times New Roman"/>
                <w:sz w:val="24"/>
                <w:szCs w:val="24"/>
              </w:rPr>
              <w:t xml:space="preserve">, </w:t>
            </w:r>
            <w:r w:rsidRPr="00884404">
              <w:rPr>
                <w:rFonts w:ascii="Times New Roman" w:hAnsi="Times New Roman" w:cs="Times New Roman"/>
                <w:sz w:val="24"/>
                <w:szCs w:val="24"/>
              </w:rPr>
              <w:lastRenderedPageBreak/>
              <w:t>2002</w:t>
            </w:r>
            <w:r w:rsidR="002865EE">
              <w:rPr>
                <w:rFonts w:ascii="Times New Roman" w:hAnsi="Times New Roman" w:cs="Times New Roman"/>
                <w:sz w:val="24"/>
                <w:szCs w:val="24"/>
              </w:rPr>
              <w:t xml:space="preserve">, citado en </w:t>
            </w:r>
            <w:r w:rsidR="00667736">
              <w:rPr>
                <w:rFonts w:ascii="Times New Roman" w:hAnsi="Times New Roman" w:cs="Times New Roman"/>
                <w:sz w:val="24"/>
                <w:szCs w:val="24"/>
              </w:rPr>
              <w:t xml:space="preserve">Justicia </w:t>
            </w:r>
            <w:r w:rsidR="00667736">
              <w:rPr>
                <w:rFonts w:ascii="Times New Roman" w:hAnsi="Times New Roman" w:cs="Times New Roman"/>
                <w:i/>
                <w:iCs/>
                <w:sz w:val="24"/>
                <w:szCs w:val="24"/>
              </w:rPr>
              <w:t>et al.</w:t>
            </w:r>
            <w:r w:rsidR="00667736">
              <w:rPr>
                <w:rFonts w:ascii="Times New Roman" w:hAnsi="Times New Roman" w:cs="Times New Roman"/>
                <w:sz w:val="24"/>
                <w:szCs w:val="24"/>
              </w:rPr>
              <w:t>, 2006</w:t>
            </w:r>
            <w:r w:rsidRPr="00884404">
              <w:rPr>
                <w:rFonts w:ascii="Times New Roman" w:hAnsi="Times New Roman" w:cs="Times New Roman"/>
                <w:sz w:val="24"/>
                <w:szCs w:val="24"/>
              </w:rPr>
              <w:t xml:space="preserve">) construido </w:t>
            </w:r>
            <w:r w:rsidRPr="00EC7F47">
              <w:rPr>
                <w:rFonts w:ascii="Times New Roman" w:hAnsi="Times New Roman" w:cs="Times New Roman"/>
                <w:i/>
                <w:iCs/>
                <w:sz w:val="24"/>
                <w:szCs w:val="24"/>
              </w:rPr>
              <w:t>ad hoc</w:t>
            </w:r>
            <w:r w:rsidRPr="00884404">
              <w:rPr>
                <w:rFonts w:ascii="Times New Roman" w:hAnsi="Times New Roman" w:cs="Times New Roman"/>
                <w:sz w:val="24"/>
                <w:szCs w:val="24"/>
              </w:rPr>
              <w:t xml:space="preserve"> para tal fin.</w:t>
            </w:r>
          </w:p>
        </w:tc>
        <w:tc>
          <w:tcPr>
            <w:tcW w:w="2819" w:type="dxa"/>
          </w:tcPr>
          <w:p w14:paraId="5CB1FCDB" w14:textId="1759CCD7" w:rsidR="00F84A41" w:rsidRPr="00884404" w:rsidRDefault="00C378E9" w:rsidP="00193149">
            <w:pPr>
              <w:rPr>
                <w:rFonts w:ascii="Times New Roman" w:eastAsia="Times New Roman" w:hAnsi="Times New Roman" w:cs="Times New Roman"/>
                <w:sz w:val="24"/>
                <w:szCs w:val="24"/>
                <w:lang w:eastAsia="es-MX"/>
              </w:rPr>
            </w:pPr>
            <w:r>
              <w:rPr>
                <w:rFonts w:ascii="Times New Roman" w:hAnsi="Times New Roman" w:cs="Times New Roman"/>
                <w:sz w:val="24"/>
                <w:szCs w:val="24"/>
              </w:rPr>
              <w:lastRenderedPageBreak/>
              <w:t>La primera parte recoge datos generales de los encue</w:t>
            </w:r>
            <w:r w:rsidR="005B4C49">
              <w:rPr>
                <w:rFonts w:ascii="Times New Roman" w:hAnsi="Times New Roman" w:cs="Times New Roman"/>
                <w:sz w:val="24"/>
                <w:szCs w:val="24"/>
              </w:rPr>
              <w:t>s</w:t>
            </w:r>
            <w:r>
              <w:rPr>
                <w:rFonts w:ascii="Times New Roman" w:hAnsi="Times New Roman" w:cs="Times New Roman"/>
                <w:sz w:val="24"/>
                <w:szCs w:val="24"/>
              </w:rPr>
              <w:t xml:space="preserve">tados. </w:t>
            </w:r>
            <w:r w:rsidR="00411857" w:rsidRPr="00884404">
              <w:rPr>
                <w:rFonts w:ascii="Times New Roman" w:hAnsi="Times New Roman" w:cs="Times New Roman"/>
                <w:sz w:val="24"/>
                <w:szCs w:val="24"/>
              </w:rPr>
              <w:t>El cuestionario presenta un</w:t>
            </w:r>
            <w:r w:rsidR="00D95430">
              <w:rPr>
                <w:rFonts w:ascii="Times New Roman" w:hAnsi="Times New Roman" w:cs="Times New Roman"/>
                <w:sz w:val="24"/>
                <w:szCs w:val="24"/>
              </w:rPr>
              <w:t xml:space="preserve">a segunda parte con </w:t>
            </w:r>
            <w:r w:rsidR="005637CC">
              <w:rPr>
                <w:rFonts w:ascii="Times New Roman" w:hAnsi="Times New Roman" w:cs="Times New Roman"/>
                <w:sz w:val="24"/>
                <w:szCs w:val="24"/>
              </w:rPr>
              <w:t>36 ítems</w:t>
            </w:r>
            <w:r w:rsidR="00411857" w:rsidRPr="00884404">
              <w:rPr>
                <w:rFonts w:ascii="Times New Roman" w:hAnsi="Times New Roman" w:cs="Times New Roman"/>
                <w:sz w:val="24"/>
                <w:szCs w:val="24"/>
              </w:rPr>
              <w:t xml:space="preserve"> (</w:t>
            </w:r>
            <w:r w:rsidR="00D95430">
              <w:rPr>
                <w:rFonts w:ascii="Times New Roman" w:hAnsi="Times New Roman" w:cs="Times New Roman"/>
                <w:sz w:val="24"/>
                <w:szCs w:val="24"/>
              </w:rPr>
              <w:t>a</w:t>
            </w:r>
            <w:r w:rsidR="00D95430" w:rsidRPr="00884404">
              <w:rPr>
                <w:rFonts w:ascii="Times New Roman" w:hAnsi="Times New Roman" w:cs="Times New Roman"/>
                <w:sz w:val="24"/>
                <w:szCs w:val="24"/>
              </w:rPr>
              <w:t>l</w:t>
            </w:r>
            <w:r w:rsidR="00D95430">
              <w:rPr>
                <w:rFonts w:ascii="Times New Roman" w:hAnsi="Times New Roman" w:cs="Times New Roman"/>
                <w:sz w:val="24"/>
                <w:szCs w:val="24"/>
              </w:rPr>
              <w:t>fa</w:t>
            </w:r>
            <w:r w:rsidR="00D95430" w:rsidRPr="00884404">
              <w:rPr>
                <w:rFonts w:ascii="Times New Roman" w:hAnsi="Times New Roman" w:cs="Times New Roman"/>
                <w:sz w:val="24"/>
                <w:szCs w:val="24"/>
              </w:rPr>
              <w:t xml:space="preserve"> </w:t>
            </w:r>
            <w:r w:rsidR="00411857" w:rsidRPr="00884404">
              <w:rPr>
                <w:rFonts w:ascii="Times New Roman" w:hAnsi="Times New Roman" w:cs="Times New Roman"/>
                <w:sz w:val="24"/>
                <w:szCs w:val="24"/>
              </w:rPr>
              <w:t>de Cronbach</w:t>
            </w:r>
            <w:r w:rsidR="00D95430">
              <w:rPr>
                <w:rFonts w:ascii="Times New Roman" w:hAnsi="Times New Roman" w:cs="Times New Roman"/>
                <w:sz w:val="24"/>
                <w:szCs w:val="24"/>
              </w:rPr>
              <w:t xml:space="preserve"> </w:t>
            </w:r>
            <w:r w:rsidR="00411857" w:rsidRPr="00884404">
              <w:rPr>
                <w:rFonts w:ascii="Times New Roman" w:hAnsi="Times New Roman" w:cs="Times New Roman"/>
                <w:sz w:val="24"/>
                <w:szCs w:val="24"/>
              </w:rPr>
              <w:t xml:space="preserve">= </w:t>
            </w:r>
            <w:r w:rsidR="00D95430">
              <w:rPr>
                <w:rFonts w:ascii="Times New Roman" w:hAnsi="Times New Roman" w:cs="Times New Roman"/>
                <w:sz w:val="24"/>
                <w:szCs w:val="24"/>
              </w:rPr>
              <w:lastRenderedPageBreak/>
              <w:t>0.</w:t>
            </w:r>
            <w:r w:rsidR="00411857" w:rsidRPr="00884404">
              <w:rPr>
                <w:rFonts w:ascii="Times New Roman" w:hAnsi="Times New Roman" w:cs="Times New Roman"/>
                <w:sz w:val="24"/>
                <w:szCs w:val="24"/>
              </w:rPr>
              <w:t xml:space="preserve">8605) distribuidos en cuatro bloques: </w:t>
            </w:r>
            <w:r w:rsidR="005637CC">
              <w:rPr>
                <w:rFonts w:ascii="Times New Roman" w:hAnsi="Times New Roman" w:cs="Times New Roman"/>
                <w:i/>
                <w:iCs/>
                <w:sz w:val="24"/>
                <w:szCs w:val="24"/>
              </w:rPr>
              <w:t>1</w:t>
            </w:r>
            <w:r w:rsidR="00411857" w:rsidRPr="00EC7F47">
              <w:rPr>
                <w:rFonts w:ascii="Times New Roman" w:hAnsi="Times New Roman" w:cs="Times New Roman"/>
                <w:i/>
                <w:iCs/>
                <w:sz w:val="24"/>
                <w:szCs w:val="24"/>
              </w:rPr>
              <w:t>)</w:t>
            </w:r>
            <w:r w:rsidR="00411857" w:rsidRPr="00884404">
              <w:rPr>
                <w:rFonts w:ascii="Times New Roman" w:hAnsi="Times New Roman" w:cs="Times New Roman"/>
                <w:sz w:val="24"/>
                <w:szCs w:val="24"/>
              </w:rPr>
              <w:t xml:space="preserve"> caracterización de fenómeno (12 ítems); </w:t>
            </w:r>
            <w:r w:rsidR="005637CC">
              <w:rPr>
                <w:rFonts w:ascii="Times New Roman" w:hAnsi="Times New Roman" w:cs="Times New Roman"/>
                <w:i/>
                <w:iCs/>
                <w:sz w:val="24"/>
                <w:szCs w:val="24"/>
              </w:rPr>
              <w:t>2</w:t>
            </w:r>
            <w:r w:rsidR="00411857" w:rsidRPr="00EC7F47">
              <w:rPr>
                <w:rFonts w:ascii="Times New Roman" w:hAnsi="Times New Roman" w:cs="Times New Roman"/>
                <w:i/>
                <w:iCs/>
                <w:sz w:val="24"/>
                <w:szCs w:val="24"/>
              </w:rPr>
              <w:t>)</w:t>
            </w:r>
            <w:r w:rsidR="00411857" w:rsidRPr="00884404">
              <w:rPr>
                <w:rFonts w:ascii="Times New Roman" w:hAnsi="Times New Roman" w:cs="Times New Roman"/>
                <w:sz w:val="24"/>
                <w:szCs w:val="24"/>
              </w:rPr>
              <w:t xml:space="preserve"> caracterización del acoso según las víctimas (19 ítems); </w:t>
            </w:r>
            <w:r w:rsidR="005637CC">
              <w:rPr>
                <w:rFonts w:ascii="Times New Roman" w:hAnsi="Times New Roman" w:cs="Times New Roman"/>
                <w:i/>
                <w:iCs/>
                <w:sz w:val="24"/>
                <w:szCs w:val="24"/>
              </w:rPr>
              <w:t>3</w:t>
            </w:r>
            <w:r w:rsidR="00411857" w:rsidRPr="00EC7F47">
              <w:rPr>
                <w:rFonts w:ascii="Times New Roman" w:hAnsi="Times New Roman" w:cs="Times New Roman"/>
                <w:i/>
                <w:iCs/>
                <w:sz w:val="24"/>
                <w:szCs w:val="24"/>
              </w:rPr>
              <w:t>)</w:t>
            </w:r>
            <w:r w:rsidR="00411857" w:rsidRPr="00884404">
              <w:rPr>
                <w:rFonts w:ascii="Times New Roman" w:hAnsi="Times New Roman" w:cs="Times New Roman"/>
                <w:sz w:val="24"/>
                <w:szCs w:val="24"/>
              </w:rPr>
              <w:t xml:space="preserve"> caracterización del acoso según los testigos (2 ítems</w:t>
            </w:r>
            <w:r w:rsidR="00667736" w:rsidRPr="00884404">
              <w:rPr>
                <w:rFonts w:ascii="Times New Roman" w:hAnsi="Times New Roman" w:cs="Times New Roman"/>
                <w:sz w:val="24"/>
                <w:szCs w:val="24"/>
              </w:rPr>
              <w:t>)</w:t>
            </w:r>
            <w:r w:rsidR="00667736">
              <w:rPr>
                <w:rFonts w:ascii="Times New Roman" w:hAnsi="Times New Roman" w:cs="Times New Roman"/>
                <w:sz w:val="24"/>
                <w:szCs w:val="24"/>
              </w:rPr>
              <w:t>,</w:t>
            </w:r>
            <w:r w:rsidR="00667736" w:rsidRPr="00884404">
              <w:rPr>
                <w:rFonts w:ascii="Times New Roman" w:hAnsi="Times New Roman" w:cs="Times New Roman"/>
                <w:sz w:val="24"/>
                <w:szCs w:val="24"/>
              </w:rPr>
              <w:t xml:space="preserve"> </w:t>
            </w:r>
            <w:r w:rsidR="00411857" w:rsidRPr="00884404">
              <w:rPr>
                <w:rFonts w:ascii="Times New Roman" w:hAnsi="Times New Roman" w:cs="Times New Roman"/>
                <w:sz w:val="24"/>
                <w:szCs w:val="24"/>
              </w:rPr>
              <w:t xml:space="preserve">y </w:t>
            </w:r>
            <w:r w:rsidR="005637CC">
              <w:rPr>
                <w:rFonts w:ascii="Times New Roman" w:hAnsi="Times New Roman" w:cs="Times New Roman"/>
                <w:i/>
                <w:iCs/>
                <w:sz w:val="24"/>
                <w:szCs w:val="24"/>
              </w:rPr>
              <w:t>4</w:t>
            </w:r>
            <w:r w:rsidR="00411857" w:rsidRPr="00EC7F47">
              <w:rPr>
                <w:rFonts w:ascii="Times New Roman" w:hAnsi="Times New Roman" w:cs="Times New Roman"/>
                <w:i/>
                <w:iCs/>
                <w:sz w:val="24"/>
                <w:szCs w:val="24"/>
              </w:rPr>
              <w:t>)</w:t>
            </w:r>
            <w:r w:rsidR="00411857" w:rsidRPr="00884404">
              <w:rPr>
                <w:rFonts w:ascii="Times New Roman" w:hAnsi="Times New Roman" w:cs="Times New Roman"/>
                <w:sz w:val="24"/>
                <w:szCs w:val="24"/>
              </w:rPr>
              <w:t xml:space="preserve"> caracterización del acosador (3 ítems). La validez del instrumento fue testada a través del juicio de seis expertos pertenecientes al Departamento de Psicología Evolutiva y de la Educación y dos expertos en Métodos y Diseños de Investigación de la Universidad de Granada.</w:t>
            </w:r>
          </w:p>
        </w:tc>
      </w:tr>
      <w:tr w:rsidR="004716DF" w:rsidRPr="00884404" w14:paraId="348073D4" w14:textId="77777777" w:rsidTr="004716DF">
        <w:tc>
          <w:tcPr>
            <w:tcW w:w="2795" w:type="dxa"/>
          </w:tcPr>
          <w:p w14:paraId="77B47522" w14:textId="6B1408C7" w:rsidR="004716DF" w:rsidRPr="00884404" w:rsidRDefault="004716D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Ibarra</w:t>
            </w:r>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2015</w:t>
            </w:r>
            <w:r>
              <w:rPr>
                <w:rFonts w:ascii="Times New Roman" w:eastAsia="Times New Roman" w:hAnsi="Times New Roman" w:cs="Times New Roman"/>
                <w:sz w:val="24"/>
                <w:szCs w:val="24"/>
                <w:lang w:eastAsia="es-MX"/>
              </w:rPr>
              <w:t>)</w:t>
            </w:r>
          </w:p>
        </w:tc>
        <w:tc>
          <w:tcPr>
            <w:tcW w:w="2854" w:type="dxa"/>
          </w:tcPr>
          <w:p w14:paraId="60FE9668" w14:textId="7AA1AEBA" w:rsidR="004716DF" w:rsidRPr="00884404" w:rsidRDefault="004716DF" w:rsidP="00193149">
            <w:pPr>
              <w:rPr>
                <w:rFonts w:ascii="Times New Roman" w:hAnsi="Times New Roman" w:cs="Times New Roman"/>
                <w:sz w:val="24"/>
                <w:szCs w:val="24"/>
              </w:rPr>
            </w:pPr>
            <w:r w:rsidRPr="00884404">
              <w:rPr>
                <w:rStyle w:val="fontstyle01"/>
                <w:rFonts w:ascii="Times New Roman" w:hAnsi="Times New Roman" w:cs="Times New Roman"/>
                <w:color w:val="auto"/>
                <w:sz w:val="24"/>
                <w:szCs w:val="24"/>
              </w:rPr>
              <w:t>LIPT- 60</w:t>
            </w:r>
            <w:r w:rsidR="001B20DD">
              <w:rPr>
                <w:rStyle w:val="fontstyle01"/>
                <w:rFonts w:ascii="Times New Roman" w:hAnsi="Times New Roman" w:cs="Times New Roman"/>
                <w:color w:val="auto"/>
                <w:sz w:val="24"/>
                <w:szCs w:val="24"/>
              </w:rPr>
              <w:t xml:space="preserve"> de </w:t>
            </w:r>
            <w:r w:rsidR="001B20DD" w:rsidRPr="00884404">
              <w:rPr>
                <w:rStyle w:val="fontstyle01"/>
                <w:rFonts w:ascii="Times New Roman" w:hAnsi="Times New Roman" w:cs="Times New Roman"/>
                <w:color w:val="auto"/>
                <w:sz w:val="24"/>
                <w:szCs w:val="24"/>
              </w:rPr>
              <w:t>Leyma</w:t>
            </w:r>
            <w:r w:rsidR="00E01E8D">
              <w:rPr>
                <w:rStyle w:val="fontstyle01"/>
                <w:rFonts w:ascii="Times New Roman" w:hAnsi="Times New Roman" w:cs="Times New Roman"/>
                <w:color w:val="auto"/>
                <w:sz w:val="24"/>
                <w:szCs w:val="24"/>
              </w:rPr>
              <w:t>n</w:t>
            </w:r>
            <w:r w:rsidR="001B20DD" w:rsidRPr="00884404">
              <w:rPr>
                <w:rStyle w:val="fontstyle01"/>
                <w:rFonts w:ascii="Times New Roman" w:hAnsi="Times New Roman" w:cs="Times New Roman"/>
                <w:color w:val="auto"/>
                <w:sz w:val="24"/>
                <w:szCs w:val="24"/>
              </w:rPr>
              <w:t>n</w:t>
            </w:r>
            <w:r w:rsidR="001B20DD">
              <w:rPr>
                <w:rStyle w:val="fontstyle01"/>
                <w:rFonts w:ascii="Times New Roman" w:hAnsi="Times New Roman" w:cs="Times New Roman"/>
                <w:color w:val="auto"/>
                <w:sz w:val="24"/>
                <w:szCs w:val="24"/>
              </w:rPr>
              <w:t>.</w:t>
            </w:r>
          </w:p>
        </w:tc>
        <w:tc>
          <w:tcPr>
            <w:tcW w:w="2819" w:type="dxa"/>
          </w:tcPr>
          <w:p w14:paraId="21DCF3C4" w14:textId="77777777" w:rsidR="004716DF" w:rsidRPr="00884404" w:rsidRDefault="004716DF" w:rsidP="00193149">
            <w:pPr>
              <w:rPr>
                <w:rFonts w:ascii="Times New Roman" w:hAnsi="Times New Roman" w:cs="Times New Roman"/>
                <w:sz w:val="24"/>
                <w:szCs w:val="24"/>
              </w:rPr>
            </w:pPr>
            <w:r w:rsidRPr="00884404">
              <w:rPr>
                <w:rFonts w:ascii="Times New Roman" w:hAnsi="Times New Roman" w:cs="Times New Roman"/>
                <w:sz w:val="24"/>
                <w:szCs w:val="24"/>
              </w:rPr>
              <w:t>No lo menciona.</w:t>
            </w:r>
          </w:p>
        </w:tc>
      </w:tr>
      <w:tr w:rsidR="005514BD" w:rsidRPr="00884404" w14:paraId="0738239C" w14:textId="77777777" w:rsidTr="004716DF">
        <w:tc>
          <w:tcPr>
            <w:tcW w:w="2795" w:type="dxa"/>
          </w:tcPr>
          <w:p w14:paraId="3EE86CC0" w14:textId="27B92044"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Montesinos y Carrillo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2011</w:t>
            </w:r>
            <w:r>
              <w:rPr>
                <w:rFonts w:ascii="Times New Roman" w:eastAsia="Times New Roman" w:hAnsi="Times New Roman" w:cs="Times New Roman"/>
                <w:sz w:val="24"/>
                <w:szCs w:val="24"/>
                <w:lang w:eastAsia="es-MX"/>
              </w:rPr>
              <w:t>)</w:t>
            </w:r>
          </w:p>
        </w:tc>
        <w:tc>
          <w:tcPr>
            <w:tcW w:w="2854" w:type="dxa"/>
          </w:tcPr>
          <w:p w14:paraId="75A0C854" w14:textId="5ECDCEA0" w:rsidR="005514BD" w:rsidRPr="00884404" w:rsidRDefault="005514BD" w:rsidP="00193149">
            <w:pPr>
              <w:rPr>
                <w:rStyle w:val="fontstyle01"/>
                <w:rFonts w:ascii="Times New Roman" w:hAnsi="Times New Roman" w:cs="Times New Roman"/>
                <w:color w:val="auto"/>
                <w:sz w:val="24"/>
                <w:szCs w:val="24"/>
              </w:rPr>
            </w:pPr>
            <w:r w:rsidRPr="00884404">
              <w:rPr>
                <w:rFonts w:ascii="Times New Roman" w:hAnsi="Times New Roman" w:cs="Times New Roman"/>
                <w:sz w:val="24"/>
                <w:szCs w:val="24"/>
              </w:rPr>
              <w:t>Cuestionarios, entrevistas y grupos</w:t>
            </w:r>
            <w:r w:rsidRPr="00884404">
              <w:rPr>
                <w:rFonts w:ascii="Times New Roman" w:hAnsi="Times New Roman" w:cs="Times New Roman"/>
                <w:sz w:val="24"/>
                <w:szCs w:val="24"/>
              </w:rPr>
              <w:br/>
              <w:t>focales</w:t>
            </w:r>
            <w:r w:rsidR="001B20DD">
              <w:rPr>
                <w:rFonts w:ascii="Times New Roman" w:hAnsi="Times New Roman" w:cs="Times New Roman"/>
                <w:sz w:val="24"/>
                <w:szCs w:val="24"/>
              </w:rPr>
              <w:t>.</w:t>
            </w:r>
          </w:p>
        </w:tc>
        <w:tc>
          <w:tcPr>
            <w:tcW w:w="2819" w:type="dxa"/>
          </w:tcPr>
          <w:p w14:paraId="343242C4" w14:textId="77777777" w:rsidR="005514BD" w:rsidRPr="00884404" w:rsidRDefault="005514BD" w:rsidP="00193149">
            <w:pPr>
              <w:rPr>
                <w:rFonts w:ascii="Times New Roman" w:hAnsi="Times New Roman" w:cs="Times New Roman"/>
                <w:sz w:val="24"/>
                <w:szCs w:val="24"/>
              </w:rPr>
            </w:pPr>
            <w:r w:rsidRPr="00884404">
              <w:rPr>
                <w:rFonts w:ascii="Times New Roman" w:hAnsi="Times New Roman" w:cs="Times New Roman"/>
                <w:sz w:val="24"/>
                <w:szCs w:val="24"/>
              </w:rPr>
              <w:t>No lo mencionan.</w:t>
            </w:r>
          </w:p>
        </w:tc>
      </w:tr>
      <w:tr w:rsidR="005A207D" w:rsidRPr="00884404" w14:paraId="3B3219AA" w14:textId="77777777" w:rsidTr="004716DF">
        <w:tc>
          <w:tcPr>
            <w:tcW w:w="2795" w:type="dxa"/>
          </w:tcPr>
          <w:p w14:paraId="0FBAD950" w14:textId="04178C93" w:rsidR="005A207D" w:rsidRPr="00884404" w:rsidRDefault="005A207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Seijo</w:t>
            </w:r>
            <w:r>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y Nava</w:t>
            </w:r>
            <w:r>
              <w:rPr>
                <w:rFonts w:ascii="Times New Roman" w:eastAsia="Times New Roman" w:hAnsi="Times New Roman" w:cs="Times New Roman"/>
                <w:sz w:val="24"/>
                <w:szCs w:val="24"/>
                <w:lang w:eastAsia="es-MX"/>
              </w:rPr>
              <w:t xml:space="preserve"> </w:t>
            </w:r>
            <w:r>
              <w:rPr>
                <w:rFonts w:eastAsia="Times New Roman"/>
                <w:lang w:eastAsia="es-MX"/>
              </w:rPr>
              <w:t>(</w:t>
            </w:r>
            <w:r w:rsidRPr="00884404">
              <w:rPr>
                <w:rFonts w:ascii="Times New Roman" w:eastAsia="Times New Roman" w:hAnsi="Times New Roman" w:cs="Times New Roman"/>
                <w:sz w:val="24"/>
                <w:szCs w:val="24"/>
                <w:lang w:eastAsia="es-MX"/>
              </w:rPr>
              <w:t>2016</w:t>
            </w:r>
            <w:r>
              <w:rPr>
                <w:rFonts w:ascii="Times New Roman" w:eastAsia="Times New Roman" w:hAnsi="Times New Roman" w:cs="Times New Roman"/>
                <w:sz w:val="24"/>
                <w:szCs w:val="24"/>
                <w:lang w:eastAsia="es-MX"/>
              </w:rPr>
              <w:t>)</w:t>
            </w:r>
          </w:p>
        </w:tc>
        <w:tc>
          <w:tcPr>
            <w:tcW w:w="2854" w:type="dxa"/>
          </w:tcPr>
          <w:p w14:paraId="0E2F8A0A" w14:textId="187CC949" w:rsidR="005A207D" w:rsidRPr="00884404" w:rsidRDefault="005A207D" w:rsidP="00193149">
            <w:pPr>
              <w:rPr>
                <w:rFonts w:ascii="Times New Roman" w:hAnsi="Times New Roman" w:cs="Times New Roman"/>
                <w:sz w:val="24"/>
                <w:szCs w:val="24"/>
              </w:rPr>
            </w:pPr>
            <w:r w:rsidRPr="00884404">
              <w:rPr>
                <w:rFonts w:ascii="Times New Roman" w:hAnsi="Times New Roman" w:cs="Times New Roman"/>
                <w:sz w:val="24"/>
                <w:szCs w:val="24"/>
              </w:rPr>
              <w:t>Análisis y reflexión</w:t>
            </w:r>
            <w:r w:rsidR="001B20DD">
              <w:rPr>
                <w:rFonts w:ascii="Times New Roman" w:hAnsi="Times New Roman" w:cs="Times New Roman"/>
                <w:sz w:val="24"/>
                <w:szCs w:val="24"/>
              </w:rPr>
              <w:t>.</w:t>
            </w:r>
          </w:p>
        </w:tc>
        <w:tc>
          <w:tcPr>
            <w:tcW w:w="2819" w:type="dxa"/>
          </w:tcPr>
          <w:p w14:paraId="50CF490B" w14:textId="77777777" w:rsidR="005A207D" w:rsidRPr="00884404" w:rsidRDefault="005A207D" w:rsidP="00193149">
            <w:pPr>
              <w:rPr>
                <w:rFonts w:ascii="Times New Roman" w:hAnsi="Times New Roman" w:cs="Times New Roman"/>
                <w:sz w:val="24"/>
                <w:szCs w:val="24"/>
              </w:rPr>
            </w:pPr>
            <w:r w:rsidRPr="00884404">
              <w:rPr>
                <w:rFonts w:ascii="Times New Roman" w:hAnsi="Times New Roman" w:cs="Times New Roman"/>
                <w:sz w:val="24"/>
                <w:szCs w:val="24"/>
              </w:rPr>
              <w:t>No aplica.</w:t>
            </w:r>
          </w:p>
        </w:tc>
      </w:tr>
      <w:tr w:rsidR="00884404" w:rsidRPr="00884404" w14:paraId="5C863BFD" w14:textId="77777777" w:rsidTr="004716DF">
        <w:tc>
          <w:tcPr>
            <w:tcW w:w="2795" w:type="dxa"/>
          </w:tcPr>
          <w:p w14:paraId="0C0F7377" w14:textId="16789BE7" w:rsidR="00061231" w:rsidRPr="00884404" w:rsidRDefault="00280094" w:rsidP="00193149">
            <w:pPr>
              <w:rPr>
                <w:rFonts w:ascii="Times New Roman" w:eastAsia="Times New Roman" w:hAnsi="Times New Roman" w:cs="Times New Roman"/>
                <w:sz w:val="24"/>
                <w:szCs w:val="24"/>
                <w:lang w:eastAsia="es-MX"/>
              </w:rPr>
            </w:pPr>
            <w:proofErr w:type="spellStart"/>
            <w:r w:rsidRPr="00884404">
              <w:rPr>
                <w:rFonts w:ascii="Times New Roman" w:hAnsi="Times New Roman" w:cs="Times New Roman"/>
                <w:sz w:val="24"/>
                <w:szCs w:val="24"/>
              </w:rPr>
              <w:t>Tlalolin</w:t>
            </w:r>
            <w:proofErr w:type="spellEnd"/>
            <w:r w:rsidRPr="00884404" w:rsidDel="0028009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00061231" w:rsidRPr="00884404">
              <w:rPr>
                <w:rFonts w:ascii="Times New Roman" w:eastAsia="Times New Roman" w:hAnsi="Times New Roman" w:cs="Times New Roman"/>
                <w:sz w:val="24"/>
                <w:szCs w:val="24"/>
                <w:lang w:eastAsia="es-MX"/>
              </w:rPr>
              <w:t>2017</w:t>
            </w:r>
            <w:r>
              <w:rPr>
                <w:rFonts w:ascii="Times New Roman" w:eastAsia="Times New Roman" w:hAnsi="Times New Roman" w:cs="Times New Roman"/>
                <w:sz w:val="24"/>
                <w:szCs w:val="24"/>
                <w:lang w:eastAsia="es-MX"/>
              </w:rPr>
              <w:t>)</w:t>
            </w:r>
          </w:p>
        </w:tc>
        <w:tc>
          <w:tcPr>
            <w:tcW w:w="2854" w:type="dxa"/>
          </w:tcPr>
          <w:p w14:paraId="47CD5480" w14:textId="2C019EBF" w:rsidR="00061231" w:rsidRPr="00884404" w:rsidRDefault="00061231" w:rsidP="00193149">
            <w:pPr>
              <w:rPr>
                <w:rFonts w:ascii="Times New Roman" w:hAnsi="Times New Roman" w:cs="Times New Roman"/>
                <w:sz w:val="24"/>
                <w:szCs w:val="24"/>
              </w:rPr>
            </w:pPr>
            <w:r w:rsidRPr="00884404">
              <w:rPr>
                <w:rFonts w:ascii="Times New Roman" w:hAnsi="Times New Roman" w:cs="Times New Roman"/>
                <w:sz w:val="24"/>
                <w:szCs w:val="24"/>
              </w:rPr>
              <w:t xml:space="preserve">Se diseñó un cuestionario </w:t>
            </w:r>
            <w:r w:rsidRPr="00EC7F47">
              <w:rPr>
                <w:rFonts w:ascii="Times New Roman" w:hAnsi="Times New Roman" w:cs="Times New Roman"/>
                <w:i/>
                <w:iCs/>
                <w:sz w:val="24"/>
                <w:szCs w:val="24"/>
              </w:rPr>
              <w:t>ad hoc</w:t>
            </w:r>
            <w:r w:rsidRPr="00884404">
              <w:rPr>
                <w:rFonts w:ascii="Times New Roman" w:hAnsi="Times New Roman" w:cs="Times New Roman"/>
                <w:sz w:val="24"/>
                <w:szCs w:val="24"/>
              </w:rPr>
              <w:t xml:space="preserve"> compuesto de cuatro baterías que evaluaron las interacciones alumno-alumno, profesor-alumno, administrativo-alumno y trabajador-alumno.</w:t>
            </w:r>
          </w:p>
        </w:tc>
        <w:tc>
          <w:tcPr>
            <w:tcW w:w="2819" w:type="dxa"/>
          </w:tcPr>
          <w:p w14:paraId="2B2F9C27" w14:textId="77777777" w:rsidR="00061231" w:rsidRPr="00884404" w:rsidRDefault="00061231" w:rsidP="00193149">
            <w:pPr>
              <w:rPr>
                <w:rFonts w:ascii="Times New Roman" w:hAnsi="Times New Roman" w:cs="Times New Roman"/>
                <w:sz w:val="24"/>
                <w:szCs w:val="24"/>
              </w:rPr>
            </w:pPr>
            <w:r w:rsidRPr="00884404">
              <w:rPr>
                <w:rFonts w:ascii="Times New Roman" w:hAnsi="Times New Roman" w:cs="Times New Roman"/>
                <w:sz w:val="24"/>
                <w:szCs w:val="24"/>
              </w:rPr>
              <w:t>No lo mencionan.</w:t>
            </w:r>
          </w:p>
        </w:tc>
      </w:tr>
      <w:tr w:rsidR="00572287" w:rsidRPr="00884404" w14:paraId="69DBEACE" w14:textId="77777777" w:rsidTr="004716DF">
        <w:tc>
          <w:tcPr>
            <w:tcW w:w="2795" w:type="dxa"/>
          </w:tcPr>
          <w:p w14:paraId="24B83F1D" w14:textId="5533D735"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Muñoz y López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2018</w:t>
            </w:r>
            <w:r>
              <w:rPr>
                <w:rFonts w:ascii="Times New Roman" w:eastAsia="Times New Roman" w:hAnsi="Times New Roman" w:cs="Times New Roman"/>
                <w:sz w:val="24"/>
                <w:szCs w:val="24"/>
                <w:lang w:eastAsia="es-MX"/>
              </w:rPr>
              <w:t>)</w:t>
            </w:r>
          </w:p>
        </w:tc>
        <w:tc>
          <w:tcPr>
            <w:tcW w:w="2854" w:type="dxa"/>
          </w:tcPr>
          <w:p w14:paraId="4B5A0C15" w14:textId="62B8A462" w:rsidR="00572287" w:rsidRPr="00884404" w:rsidRDefault="00572287" w:rsidP="00193149">
            <w:pPr>
              <w:rPr>
                <w:rFonts w:ascii="Times New Roman" w:hAnsi="Times New Roman" w:cs="Times New Roman"/>
                <w:sz w:val="24"/>
                <w:szCs w:val="24"/>
              </w:rPr>
            </w:pPr>
            <w:r w:rsidRPr="00884404">
              <w:rPr>
                <w:rFonts w:ascii="Times New Roman" w:hAnsi="Times New Roman" w:cs="Times New Roman"/>
                <w:sz w:val="24"/>
                <w:szCs w:val="24"/>
              </w:rPr>
              <w:t xml:space="preserve">El primer </w:t>
            </w:r>
            <w:r w:rsidR="00B92B6E">
              <w:rPr>
                <w:rFonts w:ascii="Times New Roman" w:hAnsi="Times New Roman" w:cs="Times New Roman"/>
                <w:sz w:val="24"/>
                <w:szCs w:val="24"/>
              </w:rPr>
              <w:t>cuestionario</w:t>
            </w:r>
            <w:r w:rsidRPr="00884404">
              <w:rPr>
                <w:rFonts w:ascii="Times New Roman" w:hAnsi="Times New Roman" w:cs="Times New Roman"/>
                <w:sz w:val="24"/>
                <w:szCs w:val="24"/>
              </w:rPr>
              <w:t xml:space="preserve"> correspondió a </w:t>
            </w:r>
            <w:proofErr w:type="spellStart"/>
            <w:r w:rsidR="00535904" w:rsidRPr="00EC7F47">
              <w:rPr>
                <w:rFonts w:ascii="Times New Roman" w:hAnsi="Times New Roman" w:cs="Times New Roman"/>
                <w:i/>
                <w:iCs/>
                <w:sz w:val="24"/>
                <w:szCs w:val="24"/>
              </w:rPr>
              <w:t>m</w:t>
            </w:r>
            <w:r w:rsidRPr="00EC7F47">
              <w:rPr>
                <w:rFonts w:ascii="Times New Roman" w:hAnsi="Times New Roman" w:cs="Times New Roman"/>
                <w:i/>
                <w:iCs/>
                <w:sz w:val="24"/>
                <w:szCs w:val="24"/>
              </w:rPr>
              <w:t>obbing</w:t>
            </w:r>
            <w:proofErr w:type="spellEnd"/>
            <w:r w:rsidRPr="00884404">
              <w:rPr>
                <w:rFonts w:ascii="Times New Roman" w:hAnsi="Times New Roman" w:cs="Times New Roman"/>
                <w:sz w:val="24"/>
                <w:szCs w:val="24"/>
              </w:rPr>
              <w:t xml:space="preserve"> y fue desarrollado a partir del Cuestionario Interpersonal sobre </w:t>
            </w:r>
            <w:proofErr w:type="spellStart"/>
            <w:r w:rsidRPr="00884404">
              <w:rPr>
                <w:rFonts w:ascii="Times New Roman" w:hAnsi="Times New Roman" w:cs="Times New Roman"/>
                <w:sz w:val="24"/>
                <w:szCs w:val="24"/>
              </w:rPr>
              <w:t>Psicoterror</w:t>
            </w:r>
            <w:proofErr w:type="spellEnd"/>
            <w:r w:rsidRPr="00884404">
              <w:rPr>
                <w:rFonts w:ascii="Times New Roman" w:hAnsi="Times New Roman" w:cs="Times New Roman"/>
                <w:sz w:val="24"/>
                <w:szCs w:val="24"/>
              </w:rPr>
              <w:t>, Ninguneo, Estigmatización y Rechazo en Organizaciones Sociale</w:t>
            </w:r>
            <w:r w:rsidR="00B92B6E">
              <w:rPr>
                <w:rFonts w:ascii="Times New Roman" w:hAnsi="Times New Roman" w:cs="Times New Roman"/>
                <w:sz w:val="24"/>
                <w:szCs w:val="24"/>
              </w:rPr>
              <w:t>s (Cisneros</w:t>
            </w:r>
            <w:r w:rsidRPr="00884404">
              <w:rPr>
                <w:rFonts w:ascii="Times New Roman" w:hAnsi="Times New Roman" w:cs="Times New Roman"/>
                <w:sz w:val="24"/>
                <w:szCs w:val="24"/>
              </w:rPr>
              <w:t xml:space="preserve">) de Iñaki Piñuel. El segundo instrumento, que correspondió a satisfacción laboral, </w:t>
            </w:r>
            <w:r w:rsidR="00B92B6E">
              <w:rPr>
                <w:rFonts w:ascii="Times New Roman" w:hAnsi="Times New Roman" w:cs="Times New Roman"/>
                <w:sz w:val="24"/>
                <w:szCs w:val="24"/>
              </w:rPr>
              <w:t>tomó</w:t>
            </w:r>
            <w:r w:rsidRPr="00884404">
              <w:rPr>
                <w:rFonts w:ascii="Times New Roman" w:hAnsi="Times New Roman" w:cs="Times New Roman"/>
                <w:sz w:val="24"/>
                <w:szCs w:val="24"/>
              </w:rPr>
              <w:t xml:space="preserve"> como base la </w:t>
            </w:r>
            <w:r w:rsidRPr="00884404">
              <w:rPr>
                <w:rFonts w:ascii="Times New Roman" w:hAnsi="Times New Roman" w:cs="Times New Roman"/>
                <w:sz w:val="24"/>
                <w:szCs w:val="24"/>
              </w:rPr>
              <w:lastRenderedPageBreak/>
              <w:t>Escala Multidimensional de Satisfacción Laboral Docente (EMSLD) (Barraza y Ortega</w:t>
            </w:r>
            <w:r w:rsidR="00B92B6E">
              <w:rPr>
                <w:rFonts w:ascii="Times New Roman" w:hAnsi="Times New Roman" w:cs="Times New Roman"/>
                <w:sz w:val="24"/>
                <w:szCs w:val="24"/>
              </w:rPr>
              <w:t>,</w:t>
            </w:r>
            <w:r w:rsidRPr="00884404">
              <w:rPr>
                <w:rFonts w:ascii="Times New Roman" w:hAnsi="Times New Roman" w:cs="Times New Roman"/>
                <w:sz w:val="24"/>
                <w:szCs w:val="24"/>
              </w:rPr>
              <w:t xml:space="preserve"> 2009</w:t>
            </w:r>
            <w:r w:rsidR="00B92B6E">
              <w:rPr>
                <w:rFonts w:ascii="Times New Roman" w:hAnsi="Times New Roman" w:cs="Times New Roman"/>
                <w:sz w:val="24"/>
                <w:szCs w:val="24"/>
              </w:rPr>
              <w:t>, citados en Muñoz y López, 2018</w:t>
            </w:r>
            <w:r w:rsidRPr="00884404">
              <w:rPr>
                <w:rFonts w:ascii="Times New Roman" w:hAnsi="Times New Roman" w:cs="Times New Roman"/>
                <w:sz w:val="24"/>
                <w:szCs w:val="24"/>
              </w:rPr>
              <w:t>) y la Escala de Satisfacción Laboral-Versión para Profesores (ESL-VP) (Anaya y Suárez, 2007</w:t>
            </w:r>
            <w:r w:rsidR="00B92B6E">
              <w:rPr>
                <w:rFonts w:ascii="Times New Roman" w:hAnsi="Times New Roman" w:cs="Times New Roman"/>
                <w:sz w:val="24"/>
                <w:szCs w:val="24"/>
              </w:rPr>
              <w:t>, citados en Muñoz y López, 2018</w:t>
            </w:r>
            <w:r w:rsidRPr="00884404">
              <w:rPr>
                <w:rFonts w:ascii="Times New Roman" w:hAnsi="Times New Roman" w:cs="Times New Roman"/>
                <w:sz w:val="24"/>
                <w:szCs w:val="24"/>
              </w:rPr>
              <w:t>).</w:t>
            </w:r>
          </w:p>
        </w:tc>
        <w:tc>
          <w:tcPr>
            <w:tcW w:w="2819" w:type="dxa"/>
          </w:tcPr>
          <w:p w14:paraId="588E6595" w14:textId="60871C64" w:rsidR="00572287" w:rsidRPr="00884404" w:rsidRDefault="00572287" w:rsidP="00193149">
            <w:pPr>
              <w:rPr>
                <w:rFonts w:ascii="Times New Roman" w:hAnsi="Times New Roman" w:cs="Times New Roman"/>
                <w:sz w:val="24"/>
                <w:szCs w:val="24"/>
              </w:rPr>
            </w:pPr>
            <w:r w:rsidRPr="00884404">
              <w:rPr>
                <w:rFonts w:ascii="Times New Roman" w:hAnsi="Times New Roman" w:cs="Times New Roman"/>
                <w:sz w:val="24"/>
                <w:szCs w:val="24"/>
              </w:rPr>
              <w:lastRenderedPageBreak/>
              <w:t xml:space="preserve">Mediante el método de consistencia interna basado en el Alfa de Cronbach, o dimensión teórica. Los valores obtenidos fueron de 0.89 para el instrumento de recolección de datos correspondiente a </w:t>
            </w:r>
            <w:proofErr w:type="spellStart"/>
            <w:r w:rsidR="00B92B6E" w:rsidRPr="00EC7F47">
              <w:rPr>
                <w:rFonts w:ascii="Times New Roman" w:hAnsi="Times New Roman" w:cs="Times New Roman"/>
                <w:i/>
                <w:iCs/>
                <w:sz w:val="24"/>
                <w:szCs w:val="24"/>
              </w:rPr>
              <w:t>m</w:t>
            </w:r>
            <w:r w:rsidRPr="00EC7F47">
              <w:rPr>
                <w:rFonts w:ascii="Times New Roman" w:hAnsi="Times New Roman" w:cs="Times New Roman"/>
                <w:i/>
                <w:iCs/>
                <w:sz w:val="24"/>
                <w:szCs w:val="24"/>
              </w:rPr>
              <w:t>obbing</w:t>
            </w:r>
            <w:proofErr w:type="spellEnd"/>
            <w:r w:rsidRPr="00884404">
              <w:rPr>
                <w:rFonts w:ascii="Times New Roman" w:hAnsi="Times New Roman" w:cs="Times New Roman"/>
                <w:sz w:val="24"/>
                <w:szCs w:val="24"/>
              </w:rPr>
              <w:t>, y de 0.91 para el de satisfacción laboral.</w:t>
            </w:r>
          </w:p>
        </w:tc>
      </w:tr>
    </w:tbl>
    <w:p w14:paraId="233BA03F" w14:textId="3A590B89" w:rsidR="004B079E" w:rsidRDefault="004B079E" w:rsidP="00EC7F47">
      <w:pPr>
        <w:shd w:val="clear" w:color="auto" w:fill="FFFFFF"/>
        <w:spacing w:after="0" w:line="360" w:lineRule="auto"/>
        <w:ind w:firstLine="284"/>
        <w:jc w:val="center"/>
        <w:rPr>
          <w:rFonts w:ascii="Times New Roman" w:eastAsia="Times New Roman" w:hAnsi="Times New Roman" w:cs="Times New Roman"/>
          <w:sz w:val="24"/>
          <w:szCs w:val="24"/>
          <w:lang w:eastAsia="es-MX"/>
        </w:rPr>
      </w:pPr>
      <w:r w:rsidRPr="00EC7F47">
        <w:rPr>
          <w:rFonts w:ascii="Times New Roman" w:eastAsia="Times New Roman" w:hAnsi="Times New Roman" w:cs="Times New Roman"/>
          <w:bCs/>
          <w:sz w:val="24"/>
          <w:szCs w:val="24"/>
          <w:lang w:eastAsia="es-MX"/>
        </w:rPr>
        <w:t>Fuente:</w:t>
      </w:r>
      <w:r w:rsidRPr="00884404">
        <w:rPr>
          <w:rFonts w:ascii="Times New Roman" w:eastAsia="Times New Roman" w:hAnsi="Times New Roman" w:cs="Times New Roman"/>
          <w:sz w:val="24"/>
          <w:szCs w:val="24"/>
          <w:lang w:eastAsia="es-MX"/>
        </w:rPr>
        <w:t xml:space="preserve"> Elaboración propia</w:t>
      </w:r>
    </w:p>
    <w:p w14:paraId="169DA34D" w14:textId="77777777" w:rsidR="001860D8" w:rsidRPr="00884404" w:rsidRDefault="001860D8" w:rsidP="00FE1B10">
      <w:pPr>
        <w:shd w:val="clear" w:color="auto" w:fill="FFFFFF"/>
        <w:spacing w:after="0" w:line="360" w:lineRule="auto"/>
        <w:ind w:firstLine="284"/>
        <w:rPr>
          <w:rFonts w:ascii="Times New Roman" w:eastAsia="Times New Roman" w:hAnsi="Times New Roman" w:cs="Times New Roman"/>
          <w:sz w:val="24"/>
          <w:szCs w:val="24"/>
          <w:lang w:eastAsia="es-MX"/>
        </w:rPr>
      </w:pPr>
    </w:p>
    <w:p w14:paraId="34CBCD55" w14:textId="36D02C91" w:rsidR="00F051F1" w:rsidRPr="00884404" w:rsidRDefault="00F051F1"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En la tabla 4 encontramos el tipo de influencia que puede favorecer el </w:t>
      </w:r>
      <w:proofErr w:type="spellStart"/>
      <w:r w:rsidR="00B92B6E" w:rsidRPr="00EC7F47">
        <w:rPr>
          <w:rFonts w:ascii="Times New Roman" w:eastAsia="Times New Roman" w:hAnsi="Times New Roman" w:cs="Times New Roman"/>
          <w:i/>
          <w:iCs/>
          <w:sz w:val="24"/>
          <w:szCs w:val="24"/>
          <w:lang w:eastAsia="es-MX"/>
        </w:rPr>
        <w:t>mobbing</w:t>
      </w:r>
      <w:proofErr w:type="spellEnd"/>
      <w:r w:rsidR="00C13125">
        <w:rPr>
          <w:rFonts w:ascii="Times New Roman" w:eastAsia="Times New Roman" w:hAnsi="Times New Roman" w:cs="Times New Roman"/>
          <w:sz w:val="24"/>
          <w:szCs w:val="24"/>
          <w:lang w:eastAsia="es-MX"/>
        </w:rPr>
        <w:t>:</w:t>
      </w:r>
      <w:r w:rsidR="00225B87">
        <w:rPr>
          <w:rFonts w:ascii="Times New Roman" w:eastAsia="Times New Roman" w:hAnsi="Times New Roman" w:cs="Times New Roman"/>
          <w:sz w:val="24"/>
          <w:szCs w:val="24"/>
          <w:lang w:eastAsia="es-MX"/>
        </w:rPr>
        <w:t xml:space="preserve"> l</w:t>
      </w:r>
      <w:r w:rsidRPr="00884404">
        <w:rPr>
          <w:rFonts w:ascii="Times New Roman" w:eastAsia="Times New Roman" w:hAnsi="Times New Roman" w:cs="Times New Roman"/>
          <w:sz w:val="24"/>
          <w:szCs w:val="24"/>
          <w:lang w:eastAsia="es-MX"/>
        </w:rPr>
        <w:t>os factores culturales</w:t>
      </w:r>
      <w:r w:rsidR="00225B87">
        <w:rPr>
          <w:rFonts w:ascii="Times New Roman" w:eastAsia="Times New Roman" w:hAnsi="Times New Roman" w:cs="Times New Roman"/>
          <w:sz w:val="24"/>
          <w:szCs w:val="24"/>
          <w:lang w:eastAsia="es-MX"/>
        </w:rPr>
        <w:t xml:space="preserve"> con</w:t>
      </w:r>
      <w:r w:rsidRPr="00884404">
        <w:rPr>
          <w:rFonts w:ascii="Times New Roman" w:eastAsia="Times New Roman" w:hAnsi="Times New Roman" w:cs="Times New Roman"/>
          <w:sz w:val="24"/>
          <w:szCs w:val="24"/>
          <w:lang w:eastAsia="es-MX"/>
        </w:rPr>
        <w:t xml:space="preserve"> 12.5</w:t>
      </w:r>
      <w:r w:rsidR="00B92B6E">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225B87">
        <w:rPr>
          <w:rFonts w:ascii="Times New Roman" w:eastAsia="Times New Roman" w:hAnsi="Times New Roman" w:cs="Times New Roman"/>
          <w:sz w:val="24"/>
          <w:szCs w:val="24"/>
          <w:lang w:eastAsia="es-MX"/>
        </w:rPr>
        <w:t>; e</w:t>
      </w:r>
      <w:r w:rsidRPr="00884404">
        <w:rPr>
          <w:rFonts w:ascii="Times New Roman" w:eastAsia="Times New Roman" w:hAnsi="Times New Roman" w:cs="Times New Roman"/>
          <w:sz w:val="24"/>
          <w:szCs w:val="24"/>
          <w:lang w:eastAsia="es-MX"/>
        </w:rPr>
        <w:t>l personal/profesional con 25</w:t>
      </w:r>
      <w:r w:rsidR="00225B87">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225B87">
        <w:rPr>
          <w:rFonts w:ascii="Times New Roman" w:eastAsia="Times New Roman" w:hAnsi="Times New Roman" w:cs="Times New Roman"/>
          <w:sz w:val="24"/>
          <w:szCs w:val="24"/>
          <w:lang w:eastAsia="es-MX"/>
        </w:rPr>
        <w:t>; la l</w:t>
      </w:r>
      <w:r w:rsidRPr="00884404">
        <w:rPr>
          <w:rFonts w:ascii="Times New Roman" w:eastAsia="Times New Roman" w:hAnsi="Times New Roman" w:cs="Times New Roman"/>
          <w:sz w:val="24"/>
          <w:szCs w:val="24"/>
          <w:lang w:eastAsia="es-MX"/>
        </w:rPr>
        <w:t xml:space="preserve">ucha de poder </w:t>
      </w:r>
      <w:r w:rsidR="00225B87">
        <w:rPr>
          <w:rFonts w:ascii="Times New Roman" w:eastAsia="Times New Roman" w:hAnsi="Times New Roman" w:cs="Times New Roman"/>
          <w:sz w:val="24"/>
          <w:szCs w:val="24"/>
          <w:lang w:eastAsia="es-MX"/>
        </w:rPr>
        <w:t xml:space="preserve">con </w:t>
      </w:r>
      <w:r w:rsidRPr="00884404">
        <w:rPr>
          <w:rFonts w:ascii="Times New Roman" w:eastAsia="Times New Roman" w:hAnsi="Times New Roman" w:cs="Times New Roman"/>
          <w:sz w:val="24"/>
          <w:szCs w:val="24"/>
          <w:lang w:eastAsia="es-MX"/>
        </w:rPr>
        <w:t>12.5</w:t>
      </w:r>
      <w:r w:rsidR="00225B87">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225B87">
        <w:rPr>
          <w:rFonts w:ascii="Times New Roman" w:eastAsia="Times New Roman" w:hAnsi="Times New Roman" w:cs="Times New Roman"/>
          <w:sz w:val="24"/>
          <w:szCs w:val="24"/>
          <w:lang w:eastAsia="es-MX"/>
        </w:rPr>
        <w:t>;</w:t>
      </w:r>
      <w:r w:rsidR="004D42A8">
        <w:rPr>
          <w:rFonts w:ascii="Times New Roman" w:eastAsia="Times New Roman" w:hAnsi="Times New Roman" w:cs="Times New Roman"/>
          <w:sz w:val="24"/>
          <w:szCs w:val="24"/>
          <w:lang w:eastAsia="es-MX"/>
        </w:rPr>
        <w:t xml:space="preserve"> la</w:t>
      </w:r>
      <w:r w:rsidR="00225B87">
        <w:rPr>
          <w:rFonts w:ascii="Times New Roman" w:eastAsia="Times New Roman" w:hAnsi="Times New Roman" w:cs="Times New Roman"/>
          <w:sz w:val="24"/>
          <w:szCs w:val="24"/>
          <w:lang w:eastAsia="es-MX"/>
        </w:rPr>
        <w:t xml:space="preserve"> e</w:t>
      </w:r>
      <w:r w:rsidRPr="00884404">
        <w:rPr>
          <w:rFonts w:ascii="Times New Roman" w:eastAsia="Times New Roman" w:hAnsi="Times New Roman" w:cs="Times New Roman"/>
          <w:sz w:val="24"/>
          <w:szCs w:val="24"/>
          <w:lang w:eastAsia="es-MX"/>
        </w:rPr>
        <w:t>sfera laboral y profesional con 12.5</w:t>
      </w:r>
      <w:r w:rsidR="00225B87">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225B87">
        <w:rPr>
          <w:rFonts w:ascii="Times New Roman" w:eastAsia="Times New Roman" w:hAnsi="Times New Roman" w:cs="Times New Roman"/>
          <w:sz w:val="24"/>
          <w:szCs w:val="24"/>
          <w:lang w:eastAsia="es-MX"/>
        </w:rPr>
        <w:t>; i</w:t>
      </w:r>
      <w:r w:rsidRPr="00884404">
        <w:rPr>
          <w:rFonts w:ascii="Times New Roman" w:eastAsia="Times New Roman" w:hAnsi="Times New Roman" w:cs="Times New Roman"/>
          <w:sz w:val="24"/>
          <w:szCs w:val="24"/>
          <w:lang w:eastAsia="es-MX"/>
        </w:rPr>
        <w:t>nfluencias sociales con 12.5</w:t>
      </w:r>
      <w:r w:rsidR="00225B87">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225B87">
        <w:rPr>
          <w:rFonts w:ascii="Times New Roman" w:eastAsia="Times New Roman" w:hAnsi="Times New Roman" w:cs="Times New Roman"/>
          <w:sz w:val="24"/>
          <w:szCs w:val="24"/>
          <w:lang w:eastAsia="es-MX"/>
        </w:rPr>
        <w:t xml:space="preserve">; </w:t>
      </w:r>
      <w:r w:rsidR="00CA4421">
        <w:rPr>
          <w:rFonts w:ascii="Times New Roman" w:eastAsia="Times New Roman" w:hAnsi="Times New Roman" w:cs="Times New Roman"/>
          <w:sz w:val="24"/>
          <w:szCs w:val="24"/>
          <w:lang w:eastAsia="es-MX"/>
        </w:rPr>
        <w:t xml:space="preserve">variables </w:t>
      </w:r>
      <w:r w:rsidR="00225B87">
        <w:rPr>
          <w:rFonts w:ascii="Times New Roman" w:eastAsia="Times New Roman" w:hAnsi="Times New Roman" w:cs="Times New Roman"/>
          <w:sz w:val="24"/>
          <w:szCs w:val="24"/>
          <w:lang w:eastAsia="es-MX"/>
        </w:rPr>
        <w:t>r</w:t>
      </w:r>
      <w:r w:rsidRPr="00884404">
        <w:rPr>
          <w:rFonts w:ascii="Times New Roman" w:eastAsia="Times New Roman" w:hAnsi="Times New Roman" w:cs="Times New Roman"/>
          <w:sz w:val="24"/>
          <w:szCs w:val="24"/>
          <w:lang w:eastAsia="es-MX"/>
        </w:rPr>
        <w:t>elacionadas a la autoestima con 12.5</w:t>
      </w:r>
      <w:r w:rsidR="00225B87">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225B87">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y algún tipo de violencia </w:t>
      </w:r>
      <w:r w:rsidR="00225B87">
        <w:rPr>
          <w:rFonts w:ascii="Times New Roman" w:eastAsia="Times New Roman" w:hAnsi="Times New Roman" w:cs="Times New Roman"/>
          <w:sz w:val="24"/>
          <w:szCs w:val="24"/>
          <w:lang w:eastAsia="es-MX"/>
        </w:rPr>
        <w:t>con</w:t>
      </w:r>
      <w:r w:rsidRPr="00884404">
        <w:rPr>
          <w:rFonts w:ascii="Times New Roman" w:eastAsia="Times New Roman" w:hAnsi="Times New Roman" w:cs="Times New Roman"/>
          <w:sz w:val="24"/>
          <w:szCs w:val="24"/>
          <w:lang w:eastAsia="es-MX"/>
        </w:rPr>
        <w:t xml:space="preserve"> 12.5</w:t>
      </w:r>
      <w:r w:rsidR="00225B87">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En cuanto a los factores de riesgo percibidos</w:t>
      </w:r>
      <w:r w:rsidR="00A558E2">
        <w:rPr>
          <w:rFonts w:ascii="Times New Roman" w:eastAsia="Times New Roman" w:hAnsi="Times New Roman" w:cs="Times New Roman"/>
          <w:sz w:val="24"/>
          <w:szCs w:val="24"/>
          <w:lang w:eastAsia="es-MX"/>
        </w:rPr>
        <w:t>, s</w:t>
      </w:r>
      <w:r w:rsidRPr="00884404">
        <w:rPr>
          <w:rFonts w:ascii="Times New Roman" w:eastAsia="Times New Roman" w:hAnsi="Times New Roman" w:cs="Times New Roman"/>
          <w:sz w:val="24"/>
          <w:szCs w:val="24"/>
          <w:lang w:eastAsia="es-MX"/>
        </w:rPr>
        <w:t>e encontró que el género está relacionado en 75</w:t>
      </w:r>
      <w:r w:rsidR="00A558E2">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A558E2">
        <w:rPr>
          <w:rFonts w:ascii="Times New Roman" w:eastAsia="Times New Roman" w:hAnsi="Times New Roman" w:cs="Times New Roman"/>
          <w:sz w:val="24"/>
          <w:szCs w:val="24"/>
          <w:lang w:eastAsia="es-MX"/>
        </w:rPr>
        <w:t>; e</w:t>
      </w:r>
      <w:r w:rsidRPr="00884404">
        <w:rPr>
          <w:rFonts w:ascii="Times New Roman" w:eastAsia="Times New Roman" w:hAnsi="Times New Roman" w:cs="Times New Roman"/>
          <w:sz w:val="24"/>
          <w:szCs w:val="24"/>
          <w:lang w:eastAsia="es-MX"/>
        </w:rPr>
        <w:t>l clima laboral en 12.5</w:t>
      </w:r>
      <w:r w:rsidR="00A558E2">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7F2623">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y el acoso laboral con 12.5</w:t>
      </w:r>
      <w:r w:rsidR="00A558E2">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xml:space="preserve">%. En lo que respecto al principal tipo de acoso </w:t>
      </w:r>
      <w:r w:rsidR="00A558E2" w:rsidRPr="00884404">
        <w:rPr>
          <w:rFonts w:ascii="Times New Roman" w:eastAsia="Times New Roman" w:hAnsi="Times New Roman" w:cs="Times New Roman"/>
          <w:sz w:val="24"/>
          <w:szCs w:val="24"/>
          <w:lang w:eastAsia="es-MX"/>
        </w:rPr>
        <w:t>percib</w:t>
      </w:r>
      <w:r w:rsidR="00A558E2">
        <w:rPr>
          <w:rFonts w:ascii="Times New Roman" w:eastAsia="Times New Roman" w:hAnsi="Times New Roman" w:cs="Times New Roman"/>
          <w:sz w:val="24"/>
          <w:szCs w:val="24"/>
          <w:lang w:eastAsia="es-MX"/>
        </w:rPr>
        <w:t>ido,</w:t>
      </w:r>
      <w:r w:rsidR="00A558E2"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se determinó que 50</w:t>
      </w:r>
      <w:r w:rsidR="00C1312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est</w:t>
      </w:r>
      <w:r w:rsidR="00C13125">
        <w:rPr>
          <w:rFonts w:ascii="Times New Roman" w:eastAsia="Times New Roman" w:hAnsi="Times New Roman" w:cs="Times New Roman"/>
          <w:sz w:val="24"/>
          <w:szCs w:val="24"/>
          <w:lang w:eastAsia="es-MX"/>
        </w:rPr>
        <w:t>á</w:t>
      </w:r>
      <w:r w:rsidRPr="00884404">
        <w:rPr>
          <w:rFonts w:ascii="Times New Roman" w:eastAsia="Times New Roman" w:hAnsi="Times New Roman" w:cs="Times New Roman"/>
          <w:sz w:val="24"/>
          <w:szCs w:val="24"/>
          <w:lang w:eastAsia="es-MX"/>
        </w:rPr>
        <w:t xml:space="preserve"> relaciona</w:t>
      </w:r>
      <w:r w:rsidR="00C13125">
        <w:rPr>
          <w:rFonts w:ascii="Times New Roman" w:eastAsia="Times New Roman" w:hAnsi="Times New Roman" w:cs="Times New Roman"/>
          <w:sz w:val="24"/>
          <w:szCs w:val="24"/>
          <w:lang w:eastAsia="es-MX"/>
        </w:rPr>
        <w:t>do</w:t>
      </w:r>
      <w:r w:rsidRPr="00884404">
        <w:rPr>
          <w:rFonts w:ascii="Times New Roman" w:eastAsia="Times New Roman" w:hAnsi="Times New Roman" w:cs="Times New Roman"/>
          <w:sz w:val="24"/>
          <w:szCs w:val="24"/>
          <w:lang w:eastAsia="es-MX"/>
        </w:rPr>
        <w:t xml:space="preserve"> con la salud psicológica</w:t>
      </w:r>
      <w:r w:rsidR="00C13125">
        <w:rPr>
          <w:rFonts w:ascii="Times New Roman" w:eastAsia="Times New Roman" w:hAnsi="Times New Roman" w:cs="Times New Roman"/>
          <w:sz w:val="24"/>
          <w:szCs w:val="24"/>
          <w:lang w:eastAsia="es-MX"/>
        </w:rPr>
        <w:t>; a</w:t>
      </w:r>
      <w:r w:rsidRPr="00884404">
        <w:rPr>
          <w:rFonts w:ascii="Times New Roman" w:eastAsia="Times New Roman" w:hAnsi="Times New Roman" w:cs="Times New Roman"/>
          <w:sz w:val="24"/>
          <w:szCs w:val="24"/>
          <w:lang w:eastAsia="es-MX"/>
        </w:rPr>
        <w:t>lgún tipo de violencia con 25</w:t>
      </w:r>
      <w:r w:rsidR="00C1312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C13125">
        <w:rPr>
          <w:rFonts w:ascii="Times New Roman" w:eastAsia="Times New Roman" w:hAnsi="Times New Roman" w:cs="Times New Roman"/>
          <w:sz w:val="24"/>
          <w:szCs w:val="24"/>
          <w:lang w:eastAsia="es-MX"/>
        </w:rPr>
        <w:t>; a</w:t>
      </w:r>
      <w:r w:rsidRPr="00884404">
        <w:rPr>
          <w:rFonts w:ascii="Times New Roman" w:eastAsia="Times New Roman" w:hAnsi="Times New Roman" w:cs="Times New Roman"/>
          <w:sz w:val="24"/>
          <w:szCs w:val="24"/>
          <w:lang w:eastAsia="es-MX"/>
        </w:rPr>
        <w:t>coso laboral con 12.5</w:t>
      </w:r>
      <w:r w:rsidR="00C1312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C1312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y se sienten explotadas </w:t>
      </w:r>
      <w:r w:rsidR="00C13125">
        <w:rPr>
          <w:rFonts w:ascii="Times New Roman" w:eastAsia="Times New Roman" w:hAnsi="Times New Roman" w:cs="Times New Roman"/>
          <w:sz w:val="24"/>
          <w:szCs w:val="24"/>
          <w:lang w:eastAsia="es-MX"/>
        </w:rPr>
        <w:t xml:space="preserve">con </w:t>
      </w:r>
      <w:r w:rsidRPr="00884404">
        <w:rPr>
          <w:rFonts w:ascii="Times New Roman" w:eastAsia="Times New Roman" w:hAnsi="Times New Roman" w:cs="Times New Roman"/>
          <w:sz w:val="24"/>
          <w:szCs w:val="24"/>
          <w:lang w:eastAsia="es-MX"/>
        </w:rPr>
        <w:t>12.5</w:t>
      </w:r>
      <w:r w:rsidR="00C1312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xml:space="preserve">%. </w:t>
      </w:r>
    </w:p>
    <w:p w14:paraId="294670FA" w14:textId="3B42D05A" w:rsidR="00CF7AA4" w:rsidRDefault="00CF7AA4"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0D3FD4DB" w14:textId="64D585F6"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6E81153E" w14:textId="6918D46C"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789A1876" w14:textId="4AA94FEB"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5C6BB752" w14:textId="2B64B389"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51485414" w14:textId="5ECE5DC7"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2DF08551" w14:textId="7F374F16"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07E1F6F5" w14:textId="02CBC124"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5DBD3507" w14:textId="3EA83B2A"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56F2A122" w14:textId="351C7E41"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2124427B" w14:textId="07172B60"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1EE7A851" w14:textId="3830E5DF"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3B744329" w14:textId="76414B2A" w:rsidR="00193149"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41ED9134" w14:textId="77777777" w:rsidR="00193149" w:rsidRPr="00884404" w:rsidRDefault="0019314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09911052" w14:textId="55AAF2D1" w:rsidR="0010626E" w:rsidRPr="00884404" w:rsidRDefault="0010626E" w:rsidP="00EC7F47">
      <w:pPr>
        <w:shd w:val="clear" w:color="auto" w:fill="FFFFFF"/>
        <w:spacing w:after="0" w:line="360" w:lineRule="auto"/>
        <w:ind w:left="360"/>
        <w:jc w:val="center"/>
        <w:rPr>
          <w:rFonts w:ascii="Times New Roman" w:eastAsia="Times New Roman" w:hAnsi="Times New Roman" w:cs="Times New Roman"/>
          <w:sz w:val="24"/>
          <w:szCs w:val="24"/>
          <w:lang w:eastAsia="es-MX"/>
        </w:rPr>
      </w:pPr>
      <w:r w:rsidRPr="00884404">
        <w:rPr>
          <w:rFonts w:ascii="Times New Roman" w:eastAsia="Times New Roman" w:hAnsi="Times New Roman" w:cs="Times New Roman"/>
          <w:b/>
          <w:sz w:val="24"/>
          <w:szCs w:val="24"/>
          <w:lang w:eastAsia="es-MX"/>
        </w:rPr>
        <w:lastRenderedPageBreak/>
        <w:t>Tabla 4</w:t>
      </w:r>
      <w:r w:rsidR="00CF7AA4" w:rsidRPr="00884404">
        <w:rPr>
          <w:rFonts w:ascii="Times New Roman" w:eastAsia="Times New Roman" w:hAnsi="Times New Roman" w:cs="Times New Roman"/>
          <w:b/>
          <w:sz w:val="24"/>
          <w:szCs w:val="24"/>
          <w:lang w:eastAsia="es-MX"/>
        </w:rPr>
        <w:t>.</w:t>
      </w:r>
      <w:r w:rsidR="00CF7AA4" w:rsidRPr="00884404">
        <w:rPr>
          <w:rFonts w:ascii="Times New Roman" w:eastAsia="Times New Roman" w:hAnsi="Times New Roman" w:cs="Times New Roman"/>
          <w:sz w:val="24"/>
          <w:szCs w:val="24"/>
          <w:lang w:eastAsia="es-MX"/>
        </w:rPr>
        <w:t xml:space="preserve"> </w:t>
      </w:r>
      <w:r w:rsidR="00CD60C4" w:rsidRPr="00884404">
        <w:rPr>
          <w:rFonts w:ascii="Times New Roman" w:eastAsia="Times New Roman" w:hAnsi="Times New Roman" w:cs="Times New Roman"/>
          <w:sz w:val="24"/>
          <w:szCs w:val="24"/>
          <w:lang w:eastAsia="es-MX"/>
        </w:rPr>
        <w:t>Influencias, factores de riesgo y principal tipo de acoso percibido</w:t>
      </w:r>
    </w:p>
    <w:tbl>
      <w:tblPr>
        <w:tblStyle w:val="Tablaconcuadrcula"/>
        <w:tblW w:w="0" w:type="auto"/>
        <w:tblInd w:w="360" w:type="dxa"/>
        <w:tblLook w:val="04A0" w:firstRow="1" w:lastRow="0" w:firstColumn="1" w:lastColumn="0" w:noHBand="0" w:noVBand="1"/>
      </w:tblPr>
      <w:tblGrid>
        <w:gridCol w:w="2115"/>
        <w:gridCol w:w="2130"/>
        <w:gridCol w:w="2107"/>
        <w:gridCol w:w="2116"/>
      </w:tblGrid>
      <w:tr w:rsidR="00884404" w:rsidRPr="00884404" w14:paraId="6A74B999" w14:textId="77777777" w:rsidTr="002A2ED1">
        <w:tc>
          <w:tcPr>
            <w:tcW w:w="2115" w:type="dxa"/>
          </w:tcPr>
          <w:p w14:paraId="1D2BD67C" w14:textId="77777777" w:rsidR="002A2ED1" w:rsidRPr="00884404" w:rsidRDefault="002A2ED1" w:rsidP="00193149">
            <w:pPr>
              <w:rPr>
                <w:rFonts w:ascii="Segoe UI" w:eastAsia="Times New Roman" w:hAnsi="Segoe UI" w:cs="Segoe UI"/>
                <w:sz w:val="21"/>
                <w:szCs w:val="21"/>
                <w:lang w:eastAsia="es-MX"/>
              </w:rPr>
            </w:pPr>
            <w:r w:rsidRPr="00884404">
              <w:rPr>
                <w:rFonts w:ascii="Times New Roman" w:eastAsia="Times New Roman" w:hAnsi="Times New Roman" w:cs="Times New Roman"/>
                <w:b/>
                <w:sz w:val="24"/>
                <w:szCs w:val="24"/>
                <w:lang w:eastAsia="es-MX"/>
              </w:rPr>
              <w:t>Autor(es) y año</w:t>
            </w:r>
          </w:p>
        </w:tc>
        <w:tc>
          <w:tcPr>
            <w:tcW w:w="2130" w:type="dxa"/>
          </w:tcPr>
          <w:p w14:paraId="35D00B78"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Influencias</w:t>
            </w:r>
          </w:p>
        </w:tc>
        <w:tc>
          <w:tcPr>
            <w:tcW w:w="2107" w:type="dxa"/>
          </w:tcPr>
          <w:p w14:paraId="0954CBD2"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Factores de riesgo</w:t>
            </w:r>
          </w:p>
        </w:tc>
        <w:tc>
          <w:tcPr>
            <w:tcW w:w="2116" w:type="dxa"/>
          </w:tcPr>
          <w:p w14:paraId="151BE6DF"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Principal acoso percibido</w:t>
            </w:r>
          </w:p>
        </w:tc>
      </w:tr>
      <w:tr w:rsidR="00884404" w:rsidRPr="00884404" w14:paraId="11E92D5C" w14:textId="77777777" w:rsidTr="002A2ED1">
        <w:tc>
          <w:tcPr>
            <w:tcW w:w="2115" w:type="dxa"/>
          </w:tcPr>
          <w:p w14:paraId="1B011274" w14:textId="0EE42D18" w:rsidR="002A2ED1" w:rsidRPr="00884404" w:rsidRDefault="00DB05D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Gómez</w:t>
            </w:r>
            <w:r w:rsidR="00C41841">
              <w:rPr>
                <w:rFonts w:ascii="Times New Roman" w:eastAsia="Times New Roman" w:hAnsi="Times New Roman" w:cs="Times New Roman"/>
                <w:sz w:val="24"/>
                <w:szCs w:val="24"/>
                <w:lang w:eastAsia="es-MX"/>
              </w:rPr>
              <w:t xml:space="preserve"> </w:t>
            </w:r>
            <w:r w:rsidR="00C41841">
              <w:rPr>
                <w:rFonts w:eastAsia="Times New Roman"/>
                <w:lang w:eastAsia="es-MX"/>
              </w:rPr>
              <w:t>(</w:t>
            </w:r>
            <w:r w:rsidRPr="00884404">
              <w:rPr>
                <w:rFonts w:ascii="Times New Roman" w:eastAsia="Times New Roman" w:hAnsi="Times New Roman" w:cs="Times New Roman"/>
                <w:sz w:val="24"/>
                <w:szCs w:val="24"/>
                <w:lang w:eastAsia="es-MX"/>
              </w:rPr>
              <w:t>2017</w:t>
            </w:r>
            <w:r w:rsidR="00C41841">
              <w:rPr>
                <w:rFonts w:ascii="Times New Roman" w:eastAsia="Times New Roman" w:hAnsi="Times New Roman" w:cs="Times New Roman"/>
                <w:sz w:val="24"/>
                <w:szCs w:val="24"/>
                <w:lang w:eastAsia="es-MX"/>
              </w:rPr>
              <w:t>)</w:t>
            </w:r>
          </w:p>
        </w:tc>
        <w:tc>
          <w:tcPr>
            <w:tcW w:w="2130" w:type="dxa"/>
          </w:tcPr>
          <w:p w14:paraId="132DA6E3" w14:textId="2039CCED" w:rsidR="002A2ED1" w:rsidRPr="00884404" w:rsidRDefault="00473D69"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Culturales</w:t>
            </w:r>
          </w:p>
        </w:tc>
        <w:tc>
          <w:tcPr>
            <w:tcW w:w="2107" w:type="dxa"/>
          </w:tcPr>
          <w:p w14:paraId="59681586" w14:textId="77777777" w:rsidR="002A2ED1" w:rsidRPr="00884404" w:rsidRDefault="00473D69"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Acoso laboral</w:t>
            </w:r>
          </w:p>
        </w:tc>
        <w:tc>
          <w:tcPr>
            <w:tcW w:w="2116" w:type="dxa"/>
          </w:tcPr>
          <w:p w14:paraId="090EA554" w14:textId="14BC5FEF" w:rsidR="002A2ED1" w:rsidRPr="00884404" w:rsidRDefault="00610A64" w:rsidP="00193149">
            <w:pPr>
              <w:rPr>
                <w:rFonts w:ascii="Times New Roman" w:eastAsia="Times New Roman" w:hAnsi="Times New Roman" w:cs="Times New Roman"/>
                <w:sz w:val="24"/>
                <w:szCs w:val="24"/>
                <w:lang w:eastAsia="es-MX"/>
              </w:rPr>
            </w:pPr>
            <w:r w:rsidRPr="00884404">
              <w:rPr>
                <w:rStyle w:val="fontstyle01"/>
                <w:rFonts w:ascii="Times New Roman" w:hAnsi="Times New Roman" w:cs="Times New Roman"/>
                <w:color w:val="auto"/>
                <w:sz w:val="24"/>
                <w:szCs w:val="24"/>
              </w:rPr>
              <w:t>Se sienten explotadas</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en su trabajo</w:t>
            </w:r>
            <w:r w:rsidR="00CA4421">
              <w:rPr>
                <w:rStyle w:val="fontstyle01"/>
                <w:rFonts w:ascii="Times New Roman" w:hAnsi="Times New Roman" w:cs="Times New Roman"/>
                <w:color w:val="auto"/>
                <w:sz w:val="24"/>
                <w:szCs w:val="24"/>
              </w:rPr>
              <w:t>;</w:t>
            </w:r>
            <w:r w:rsidR="00CA4421" w:rsidRPr="00884404">
              <w:rPr>
                <w:rStyle w:val="fontstyle01"/>
                <w:rFonts w:ascii="Times New Roman" w:hAnsi="Times New Roman" w:cs="Times New Roman"/>
                <w:color w:val="auto"/>
                <w:sz w:val="24"/>
                <w:szCs w:val="24"/>
              </w:rPr>
              <w:t xml:space="preserve"> </w:t>
            </w:r>
            <w:r w:rsidRPr="00884404">
              <w:rPr>
                <w:rStyle w:val="fontstyle01"/>
                <w:rFonts w:ascii="Times New Roman" w:hAnsi="Times New Roman" w:cs="Times New Roman"/>
                <w:color w:val="auto"/>
                <w:sz w:val="24"/>
                <w:szCs w:val="24"/>
              </w:rPr>
              <w:t>7.3% refiere que se les da</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trabajo en un nivel inferior a su nivel de</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competencia, y 6.7</w:t>
            </w:r>
            <w:r w:rsidR="00CA4421">
              <w:rPr>
                <w:rStyle w:val="fontstyle01"/>
                <w:rFonts w:ascii="Times New Roman" w:hAnsi="Times New Roman" w:cs="Times New Roman"/>
                <w:color w:val="auto"/>
                <w:sz w:val="24"/>
                <w:szCs w:val="24"/>
              </w:rPr>
              <w:t> </w:t>
            </w:r>
            <w:r w:rsidRPr="00884404">
              <w:rPr>
                <w:rStyle w:val="fontstyle01"/>
                <w:rFonts w:ascii="Times New Roman" w:hAnsi="Times New Roman" w:cs="Times New Roman"/>
                <w:color w:val="auto"/>
                <w:sz w:val="24"/>
                <w:szCs w:val="24"/>
              </w:rPr>
              <w:t>% informa que se</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les oculta información necesaria para</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realizar su trabajo.</w:t>
            </w:r>
          </w:p>
        </w:tc>
      </w:tr>
      <w:tr w:rsidR="00884404" w:rsidRPr="00884404" w14:paraId="578A892E" w14:textId="77777777" w:rsidTr="002A2ED1">
        <w:tc>
          <w:tcPr>
            <w:tcW w:w="2115" w:type="dxa"/>
          </w:tcPr>
          <w:p w14:paraId="397DCB7C" w14:textId="19B9105E" w:rsidR="002A2ED1"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López </w:t>
            </w:r>
            <w:r w:rsidR="00D56028">
              <w:rPr>
                <w:rFonts w:ascii="Times New Roman" w:eastAsia="Times New Roman" w:hAnsi="Times New Roman" w:cs="Times New Roman"/>
                <w:i/>
                <w:iCs/>
                <w:sz w:val="24"/>
                <w:szCs w:val="24"/>
                <w:lang w:eastAsia="es-MX"/>
              </w:rPr>
              <w:t xml:space="preserve">et al. </w:t>
            </w:r>
            <w:r w:rsidR="00D56028">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2008</w:t>
            </w:r>
            <w:r w:rsidR="00D56028">
              <w:rPr>
                <w:rFonts w:ascii="Times New Roman" w:eastAsia="Times New Roman" w:hAnsi="Times New Roman" w:cs="Times New Roman"/>
                <w:sz w:val="24"/>
                <w:szCs w:val="24"/>
                <w:lang w:eastAsia="es-MX"/>
              </w:rPr>
              <w:t>)</w:t>
            </w:r>
          </w:p>
        </w:tc>
        <w:tc>
          <w:tcPr>
            <w:tcW w:w="2130" w:type="dxa"/>
          </w:tcPr>
          <w:p w14:paraId="29F41C34" w14:textId="6BB5B6FE" w:rsidR="002A2ED1" w:rsidRPr="00884404" w:rsidRDefault="009D40BF" w:rsidP="00193149">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Tanto la</w:t>
            </w:r>
            <w:r w:rsidRPr="00884404">
              <w:rPr>
                <w:rFonts w:ascii="Times New Roman" w:eastAsia="Times New Roman" w:hAnsi="Times New Roman" w:cs="Times New Roman"/>
                <w:sz w:val="24"/>
                <w:szCs w:val="24"/>
                <w:lang w:eastAsia="es-MX"/>
              </w:rPr>
              <w:t xml:space="preserve"> </w:t>
            </w:r>
            <w:r w:rsidR="00D41440" w:rsidRPr="00884404">
              <w:rPr>
                <w:rFonts w:ascii="Times New Roman" w:eastAsia="Times New Roman" w:hAnsi="Times New Roman" w:cs="Times New Roman"/>
                <w:sz w:val="24"/>
                <w:szCs w:val="24"/>
                <w:lang w:eastAsia="es-MX"/>
              </w:rPr>
              <w:t>esfera personal como con la profesional</w:t>
            </w:r>
            <w:r>
              <w:rPr>
                <w:rFonts w:ascii="Times New Roman" w:eastAsia="Times New Roman" w:hAnsi="Times New Roman" w:cs="Times New Roman"/>
                <w:sz w:val="24"/>
                <w:szCs w:val="24"/>
                <w:lang w:eastAsia="es-MX"/>
              </w:rPr>
              <w:t>.</w:t>
            </w:r>
          </w:p>
        </w:tc>
        <w:tc>
          <w:tcPr>
            <w:tcW w:w="2107" w:type="dxa"/>
          </w:tcPr>
          <w:p w14:paraId="14EACDA9" w14:textId="77777777" w:rsidR="002A2ED1" w:rsidRPr="00884404" w:rsidRDefault="00D4144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Clima laboral</w:t>
            </w:r>
          </w:p>
        </w:tc>
        <w:tc>
          <w:tcPr>
            <w:tcW w:w="2116" w:type="dxa"/>
          </w:tcPr>
          <w:p w14:paraId="0EE08CE9" w14:textId="77777777" w:rsidR="002A2ED1" w:rsidRPr="00884404" w:rsidRDefault="00D41440" w:rsidP="00193149">
            <w:pPr>
              <w:rPr>
                <w:rFonts w:ascii="Times New Roman" w:eastAsia="Times New Roman" w:hAnsi="Times New Roman" w:cs="Times New Roman"/>
                <w:sz w:val="24"/>
                <w:szCs w:val="24"/>
                <w:lang w:eastAsia="es-MX"/>
              </w:rPr>
            </w:pPr>
            <w:r w:rsidRPr="00884404">
              <w:rPr>
                <w:rFonts w:ascii="Times New Roman" w:hAnsi="Times New Roman" w:cs="Times New Roman"/>
                <w:sz w:val="24"/>
                <w:szCs w:val="24"/>
              </w:rPr>
              <w:t>Alteración a la salud psicológica y emocional.</w:t>
            </w:r>
          </w:p>
        </w:tc>
      </w:tr>
      <w:tr w:rsidR="00884404" w:rsidRPr="00884404" w14:paraId="2F2723D5" w14:textId="77777777" w:rsidTr="002A2ED1">
        <w:tc>
          <w:tcPr>
            <w:tcW w:w="2115" w:type="dxa"/>
          </w:tcPr>
          <w:p w14:paraId="78BD8EF0" w14:textId="140770CB" w:rsidR="00F84A41" w:rsidRPr="00884404" w:rsidRDefault="006D5FD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Justicia </w:t>
            </w:r>
            <w:r>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2006</w:t>
            </w:r>
            <w:r>
              <w:rPr>
                <w:rFonts w:ascii="Times New Roman" w:eastAsia="Times New Roman" w:hAnsi="Times New Roman" w:cs="Times New Roman"/>
                <w:sz w:val="24"/>
                <w:szCs w:val="24"/>
                <w:lang w:eastAsia="es-MX"/>
              </w:rPr>
              <w:t>)</w:t>
            </w:r>
          </w:p>
        </w:tc>
        <w:tc>
          <w:tcPr>
            <w:tcW w:w="2130" w:type="dxa"/>
          </w:tcPr>
          <w:p w14:paraId="1B21763D" w14:textId="14AEA186" w:rsidR="00F84A41" w:rsidRPr="00884404" w:rsidRDefault="003125C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Luchas de poder, la envidia, la prepotencia del acosador y la competitividad</w:t>
            </w:r>
            <w:r w:rsidR="009D40BF">
              <w:rPr>
                <w:rFonts w:ascii="Times New Roman" w:eastAsia="Times New Roman" w:hAnsi="Times New Roman" w:cs="Times New Roman"/>
                <w:sz w:val="24"/>
                <w:szCs w:val="24"/>
                <w:lang w:eastAsia="es-MX"/>
              </w:rPr>
              <w:t>.</w:t>
            </w:r>
          </w:p>
        </w:tc>
        <w:tc>
          <w:tcPr>
            <w:tcW w:w="2107" w:type="dxa"/>
          </w:tcPr>
          <w:p w14:paraId="6DC1CF1C" w14:textId="7C7ECAF3" w:rsidR="00F84A41" w:rsidRPr="00884404" w:rsidRDefault="004F7A3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Género</w:t>
            </w:r>
            <w:r w:rsidR="003125CE" w:rsidRPr="00884404">
              <w:rPr>
                <w:rFonts w:ascii="Times New Roman" w:eastAsia="Times New Roman" w:hAnsi="Times New Roman" w:cs="Times New Roman"/>
                <w:sz w:val="24"/>
                <w:szCs w:val="24"/>
                <w:lang w:eastAsia="es-MX"/>
              </w:rPr>
              <w:t xml:space="preserve"> y </w:t>
            </w:r>
            <w:r w:rsidR="00435071">
              <w:rPr>
                <w:rFonts w:ascii="Times New Roman" w:eastAsia="Times New Roman" w:hAnsi="Times New Roman" w:cs="Times New Roman"/>
                <w:sz w:val="24"/>
                <w:szCs w:val="24"/>
                <w:lang w:eastAsia="es-MX"/>
              </w:rPr>
              <w:t>c</w:t>
            </w:r>
            <w:r w:rsidR="00435071" w:rsidRPr="00884404">
              <w:rPr>
                <w:rFonts w:ascii="Times New Roman" w:eastAsia="Times New Roman" w:hAnsi="Times New Roman" w:cs="Times New Roman"/>
                <w:sz w:val="24"/>
                <w:szCs w:val="24"/>
                <w:lang w:eastAsia="es-MX"/>
              </w:rPr>
              <w:t xml:space="preserve">olectivo </w:t>
            </w:r>
            <w:r w:rsidR="003125CE" w:rsidRPr="00884404">
              <w:rPr>
                <w:rFonts w:ascii="Times New Roman" w:eastAsia="Times New Roman" w:hAnsi="Times New Roman" w:cs="Times New Roman"/>
                <w:sz w:val="24"/>
                <w:szCs w:val="24"/>
                <w:lang w:eastAsia="es-MX"/>
              </w:rPr>
              <w:t>profesional</w:t>
            </w:r>
          </w:p>
        </w:tc>
        <w:tc>
          <w:tcPr>
            <w:tcW w:w="2116" w:type="dxa"/>
          </w:tcPr>
          <w:p w14:paraId="3F3353EB" w14:textId="77777777" w:rsidR="00F84A41" w:rsidRPr="00884404" w:rsidRDefault="003125CE" w:rsidP="00193149">
            <w:pPr>
              <w:rPr>
                <w:rFonts w:ascii="Times New Roman" w:hAnsi="Times New Roman" w:cs="Times New Roman"/>
                <w:sz w:val="24"/>
                <w:szCs w:val="24"/>
              </w:rPr>
            </w:pPr>
            <w:r w:rsidRPr="00884404">
              <w:rPr>
                <w:rFonts w:ascii="Times New Roman" w:hAnsi="Times New Roman" w:cs="Times New Roman"/>
                <w:sz w:val="24"/>
                <w:szCs w:val="24"/>
              </w:rPr>
              <w:t>La salud física, la salud emocional, la actividad profesional y las relaciones sociales.</w:t>
            </w:r>
          </w:p>
        </w:tc>
      </w:tr>
      <w:tr w:rsidR="004716DF" w:rsidRPr="00884404" w14:paraId="4FFF9072" w14:textId="77777777" w:rsidTr="002A2ED1">
        <w:tc>
          <w:tcPr>
            <w:tcW w:w="2115" w:type="dxa"/>
          </w:tcPr>
          <w:p w14:paraId="0B966478" w14:textId="273CB6C1" w:rsidR="004716DF" w:rsidRPr="00884404" w:rsidRDefault="004716D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Ibarra</w:t>
            </w:r>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2015</w:t>
            </w:r>
            <w:r>
              <w:rPr>
                <w:rFonts w:ascii="Times New Roman" w:eastAsia="Times New Roman" w:hAnsi="Times New Roman" w:cs="Times New Roman"/>
                <w:sz w:val="24"/>
                <w:szCs w:val="24"/>
                <w:lang w:eastAsia="es-MX"/>
              </w:rPr>
              <w:t>)</w:t>
            </w:r>
          </w:p>
        </w:tc>
        <w:tc>
          <w:tcPr>
            <w:tcW w:w="2130" w:type="dxa"/>
          </w:tcPr>
          <w:p w14:paraId="23990B04" w14:textId="77777777" w:rsidR="004716DF" w:rsidRPr="00884404" w:rsidRDefault="004716D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Esfera laboral y esfera institucional.</w:t>
            </w:r>
          </w:p>
        </w:tc>
        <w:tc>
          <w:tcPr>
            <w:tcW w:w="2107" w:type="dxa"/>
          </w:tcPr>
          <w:p w14:paraId="41484D81" w14:textId="77777777" w:rsidR="004716DF" w:rsidRPr="00884404" w:rsidRDefault="004716D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Género</w:t>
            </w:r>
          </w:p>
        </w:tc>
        <w:tc>
          <w:tcPr>
            <w:tcW w:w="2116" w:type="dxa"/>
          </w:tcPr>
          <w:p w14:paraId="0DD2186C" w14:textId="77777777" w:rsidR="004716DF" w:rsidRPr="00884404" w:rsidRDefault="004716DF" w:rsidP="00193149">
            <w:pPr>
              <w:rPr>
                <w:rFonts w:ascii="Times New Roman" w:hAnsi="Times New Roman" w:cs="Times New Roman"/>
                <w:sz w:val="24"/>
                <w:szCs w:val="24"/>
              </w:rPr>
            </w:pPr>
            <w:r w:rsidRPr="00884404">
              <w:rPr>
                <w:rFonts w:ascii="Times New Roman" w:hAnsi="Times New Roman" w:cs="Times New Roman"/>
                <w:sz w:val="24"/>
                <w:szCs w:val="24"/>
              </w:rPr>
              <w:t>Acoso laboral</w:t>
            </w:r>
          </w:p>
        </w:tc>
      </w:tr>
      <w:tr w:rsidR="005514BD" w:rsidRPr="00884404" w14:paraId="41960951" w14:textId="77777777" w:rsidTr="002A2ED1">
        <w:tc>
          <w:tcPr>
            <w:tcW w:w="2115" w:type="dxa"/>
          </w:tcPr>
          <w:p w14:paraId="1A553B82" w14:textId="5F3BC1EF"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Montesinos y Carrillo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2011</w:t>
            </w:r>
            <w:r>
              <w:rPr>
                <w:rFonts w:ascii="Times New Roman" w:eastAsia="Times New Roman" w:hAnsi="Times New Roman" w:cs="Times New Roman"/>
                <w:sz w:val="24"/>
                <w:szCs w:val="24"/>
                <w:lang w:eastAsia="es-MX"/>
              </w:rPr>
              <w:t>)</w:t>
            </w:r>
          </w:p>
        </w:tc>
        <w:tc>
          <w:tcPr>
            <w:tcW w:w="2130" w:type="dxa"/>
          </w:tcPr>
          <w:p w14:paraId="52D8B8C0" w14:textId="6477694D"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Sociales</w:t>
            </w:r>
          </w:p>
        </w:tc>
        <w:tc>
          <w:tcPr>
            <w:tcW w:w="2107" w:type="dxa"/>
          </w:tcPr>
          <w:p w14:paraId="5F348560" w14:textId="77777777"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Género</w:t>
            </w:r>
          </w:p>
        </w:tc>
        <w:tc>
          <w:tcPr>
            <w:tcW w:w="2116" w:type="dxa"/>
          </w:tcPr>
          <w:p w14:paraId="7CED95BA" w14:textId="57AAC9D5" w:rsidR="005514BD" w:rsidRPr="00884404" w:rsidRDefault="005514BD" w:rsidP="00193149">
            <w:pPr>
              <w:rPr>
                <w:rFonts w:ascii="Times New Roman" w:hAnsi="Times New Roman" w:cs="Times New Roman"/>
                <w:sz w:val="24"/>
                <w:szCs w:val="24"/>
              </w:rPr>
            </w:pPr>
            <w:r w:rsidRPr="00884404">
              <w:rPr>
                <w:rFonts w:ascii="Times New Roman" w:hAnsi="Times New Roman" w:cs="Times New Roman"/>
                <w:sz w:val="24"/>
                <w:szCs w:val="24"/>
              </w:rPr>
              <w:t>Violencia entre hombres y mujeres</w:t>
            </w:r>
            <w:r w:rsidR="00435071">
              <w:rPr>
                <w:rFonts w:ascii="Times New Roman" w:hAnsi="Times New Roman" w:cs="Times New Roman"/>
                <w:sz w:val="24"/>
                <w:szCs w:val="24"/>
              </w:rPr>
              <w:t>.</w:t>
            </w:r>
          </w:p>
        </w:tc>
      </w:tr>
      <w:tr w:rsidR="00C41841" w:rsidRPr="00884404" w14:paraId="4E8AB703" w14:textId="77777777" w:rsidTr="002A2ED1">
        <w:tc>
          <w:tcPr>
            <w:tcW w:w="2115" w:type="dxa"/>
          </w:tcPr>
          <w:p w14:paraId="33F02EEF" w14:textId="128BD408" w:rsidR="00C41841" w:rsidRPr="00884404" w:rsidRDefault="00C418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Seijo</w:t>
            </w:r>
            <w:r>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y Nava</w:t>
            </w:r>
            <w:r>
              <w:rPr>
                <w:rFonts w:ascii="Times New Roman" w:eastAsia="Times New Roman" w:hAnsi="Times New Roman" w:cs="Times New Roman"/>
                <w:sz w:val="24"/>
                <w:szCs w:val="24"/>
                <w:lang w:eastAsia="es-MX"/>
              </w:rPr>
              <w:t xml:space="preserve"> </w:t>
            </w:r>
            <w:r>
              <w:rPr>
                <w:rFonts w:eastAsia="Times New Roman"/>
                <w:lang w:eastAsia="es-MX"/>
              </w:rPr>
              <w:t>(</w:t>
            </w:r>
            <w:r w:rsidRPr="00884404">
              <w:rPr>
                <w:rFonts w:ascii="Times New Roman" w:eastAsia="Times New Roman" w:hAnsi="Times New Roman" w:cs="Times New Roman"/>
                <w:sz w:val="24"/>
                <w:szCs w:val="24"/>
                <w:lang w:eastAsia="es-MX"/>
              </w:rPr>
              <w:t>2016</w:t>
            </w:r>
            <w:r>
              <w:rPr>
                <w:rFonts w:ascii="Times New Roman" w:eastAsia="Times New Roman" w:hAnsi="Times New Roman" w:cs="Times New Roman"/>
                <w:sz w:val="24"/>
                <w:szCs w:val="24"/>
                <w:lang w:eastAsia="es-MX"/>
              </w:rPr>
              <w:t>)</w:t>
            </w:r>
          </w:p>
        </w:tc>
        <w:tc>
          <w:tcPr>
            <w:tcW w:w="2130" w:type="dxa"/>
          </w:tcPr>
          <w:p w14:paraId="20455DBE" w14:textId="540F9A92" w:rsidR="00C41841" w:rsidRPr="00884404" w:rsidRDefault="00C418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Autoestima</w:t>
            </w:r>
          </w:p>
        </w:tc>
        <w:tc>
          <w:tcPr>
            <w:tcW w:w="2107" w:type="dxa"/>
          </w:tcPr>
          <w:p w14:paraId="202A107A" w14:textId="77777777" w:rsidR="00C41841" w:rsidRPr="00884404" w:rsidRDefault="00C418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Género</w:t>
            </w:r>
          </w:p>
        </w:tc>
        <w:tc>
          <w:tcPr>
            <w:tcW w:w="2116" w:type="dxa"/>
          </w:tcPr>
          <w:p w14:paraId="08C6D29E" w14:textId="4E0DCB57" w:rsidR="00C41841" w:rsidRPr="00884404" w:rsidRDefault="00C41841" w:rsidP="00193149">
            <w:pPr>
              <w:rPr>
                <w:rFonts w:ascii="Times New Roman" w:hAnsi="Times New Roman" w:cs="Times New Roman"/>
                <w:sz w:val="24"/>
                <w:szCs w:val="24"/>
              </w:rPr>
            </w:pPr>
            <w:r w:rsidRPr="00884404">
              <w:rPr>
                <w:rFonts w:ascii="Times New Roman" w:hAnsi="Times New Roman" w:cs="Times New Roman"/>
                <w:sz w:val="24"/>
                <w:szCs w:val="24"/>
              </w:rPr>
              <w:t>Violencia y salud mental</w:t>
            </w:r>
            <w:r w:rsidR="00435071">
              <w:rPr>
                <w:rFonts w:ascii="Times New Roman" w:hAnsi="Times New Roman" w:cs="Times New Roman"/>
                <w:sz w:val="24"/>
                <w:szCs w:val="24"/>
              </w:rPr>
              <w:t>.</w:t>
            </w:r>
          </w:p>
        </w:tc>
      </w:tr>
      <w:tr w:rsidR="00884404" w:rsidRPr="00884404" w14:paraId="3E2EFD39" w14:textId="77777777" w:rsidTr="002A2ED1">
        <w:tc>
          <w:tcPr>
            <w:tcW w:w="2115" w:type="dxa"/>
          </w:tcPr>
          <w:p w14:paraId="3A9BD019" w14:textId="7535134F" w:rsidR="00061231" w:rsidRPr="00884404" w:rsidRDefault="00280094" w:rsidP="00193149">
            <w:pPr>
              <w:rPr>
                <w:rFonts w:ascii="Times New Roman" w:eastAsia="Times New Roman" w:hAnsi="Times New Roman" w:cs="Times New Roman"/>
                <w:sz w:val="24"/>
                <w:szCs w:val="24"/>
                <w:lang w:eastAsia="es-MX"/>
              </w:rPr>
            </w:pPr>
            <w:proofErr w:type="spellStart"/>
            <w:r w:rsidRPr="00884404">
              <w:rPr>
                <w:rFonts w:ascii="Times New Roman" w:hAnsi="Times New Roman" w:cs="Times New Roman"/>
                <w:sz w:val="24"/>
                <w:szCs w:val="24"/>
              </w:rPr>
              <w:t>Tlalolin</w:t>
            </w:r>
            <w:proofErr w:type="spellEnd"/>
            <w:r w:rsidRPr="00884404" w:rsidDel="00280094">
              <w:rPr>
                <w:rFonts w:ascii="Times New Roman" w:eastAsia="Times New Roman" w:hAnsi="Times New Roman" w:cs="Times New Roman"/>
                <w:sz w:val="24"/>
                <w:szCs w:val="24"/>
                <w:lang w:eastAsia="es-MX"/>
              </w:rPr>
              <w:t xml:space="preserve"> </w:t>
            </w:r>
            <w:r w:rsidR="00435071">
              <w:rPr>
                <w:rFonts w:ascii="Times New Roman" w:eastAsia="Times New Roman" w:hAnsi="Times New Roman" w:cs="Times New Roman"/>
                <w:sz w:val="24"/>
                <w:szCs w:val="24"/>
                <w:lang w:eastAsia="es-MX"/>
              </w:rPr>
              <w:t>(</w:t>
            </w:r>
            <w:r w:rsidR="00061231" w:rsidRPr="00884404">
              <w:rPr>
                <w:rFonts w:ascii="Times New Roman" w:eastAsia="Times New Roman" w:hAnsi="Times New Roman" w:cs="Times New Roman"/>
                <w:sz w:val="24"/>
                <w:szCs w:val="24"/>
                <w:lang w:eastAsia="es-MX"/>
              </w:rPr>
              <w:t>2017</w:t>
            </w:r>
            <w:r w:rsidR="00435071">
              <w:rPr>
                <w:rFonts w:ascii="Times New Roman" w:eastAsia="Times New Roman" w:hAnsi="Times New Roman" w:cs="Times New Roman"/>
                <w:sz w:val="24"/>
                <w:szCs w:val="24"/>
                <w:lang w:eastAsia="es-MX"/>
              </w:rPr>
              <w:t>)</w:t>
            </w:r>
          </w:p>
        </w:tc>
        <w:tc>
          <w:tcPr>
            <w:tcW w:w="2130" w:type="dxa"/>
          </w:tcPr>
          <w:p w14:paraId="068B190A" w14:textId="77777777" w:rsidR="00061231" w:rsidRPr="00884404" w:rsidRDefault="007C069C"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Violencia psicológica, física, sexual, patrimonial, económica y la </w:t>
            </w:r>
            <w:proofErr w:type="spellStart"/>
            <w:r w:rsidRPr="00884404">
              <w:rPr>
                <w:rFonts w:ascii="Times New Roman" w:eastAsia="Times New Roman" w:hAnsi="Times New Roman" w:cs="Times New Roman"/>
                <w:sz w:val="24"/>
                <w:szCs w:val="24"/>
                <w:lang w:eastAsia="es-MX"/>
              </w:rPr>
              <w:t>ciberviolencia</w:t>
            </w:r>
            <w:proofErr w:type="spellEnd"/>
            <w:r w:rsidRPr="00884404">
              <w:rPr>
                <w:rFonts w:ascii="Times New Roman" w:eastAsia="Times New Roman" w:hAnsi="Times New Roman" w:cs="Times New Roman"/>
                <w:sz w:val="24"/>
                <w:szCs w:val="24"/>
                <w:lang w:eastAsia="es-MX"/>
              </w:rPr>
              <w:t>.</w:t>
            </w:r>
          </w:p>
        </w:tc>
        <w:tc>
          <w:tcPr>
            <w:tcW w:w="2107" w:type="dxa"/>
          </w:tcPr>
          <w:p w14:paraId="214C52D3" w14:textId="77777777" w:rsidR="00061231" w:rsidRPr="00884404" w:rsidRDefault="004F7A3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Gé</w:t>
            </w:r>
            <w:r w:rsidR="00946F09" w:rsidRPr="00884404">
              <w:rPr>
                <w:rFonts w:ascii="Times New Roman" w:eastAsia="Times New Roman" w:hAnsi="Times New Roman" w:cs="Times New Roman"/>
                <w:sz w:val="24"/>
                <w:szCs w:val="24"/>
                <w:lang w:eastAsia="es-MX"/>
              </w:rPr>
              <w:t>nero</w:t>
            </w:r>
          </w:p>
        </w:tc>
        <w:tc>
          <w:tcPr>
            <w:tcW w:w="2116" w:type="dxa"/>
          </w:tcPr>
          <w:p w14:paraId="0812395B" w14:textId="23398678" w:rsidR="00061231" w:rsidRPr="00884404" w:rsidRDefault="00946F09" w:rsidP="00193149">
            <w:pPr>
              <w:rPr>
                <w:rFonts w:ascii="Times New Roman" w:hAnsi="Times New Roman" w:cs="Times New Roman"/>
                <w:sz w:val="24"/>
                <w:szCs w:val="24"/>
              </w:rPr>
            </w:pPr>
            <w:r w:rsidRPr="00884404">
              <w:rPr>
                <w:rFonts w:ascii="Times New Roman" w:hAnsi="Times New Roman" w:cs="Times New Roman"/>
                <w:sz w:val="24"/>
                <w:szCs w:val="24"/>
              </w:rPr>
              <w:t>Los alumnos han sido víctimas de violencia social (31.5</w:t>
            </w:r>
            <w:r w:rsidR="00435071">
              <w:rPr>
                <w:rFonts w:ascii="Times New Roman" w:hAnsi="Times New Roman" w:cs="Times New Roman"/>
                <w:sz w:val="24"/>
                <w:szCs w:val="24"/>
              </w:rPr>
              <w:t> </w:t>
            </w:r>
            <w:r w:rsidRPr="00884404">
              <w:rPr>
                <w:rFonts w:ascii="Times New Roman" w:hAnsi="Times New Roman" w:cs="Times New Roman"/>
                <w:sz w:val="24"/>
                <w:szCs w:val="24"/>
              </w:rPr>
              <w:t>%), psicológica (30</w:t>
            </w:r>
            <w:r w:rsidR="00435071">
              <w:rPr>
                <w:rFonts w:ascii="Times New Roman" w:hAnsi="Times New Roman" w:cs="Times New Roman"/>
                <w:sz w:val="24"/>
                <w:szCs w:val="24"/>
              </w:rPr>
              <w:t> </w:t>
            </w:r>
            <w:r w:rsidRPr="00884404">
              <w:rPr>
                <w:rFonts w:ascii="Times New Roman" w:hAnsi="Times New Roman" w:cs="Times New Roman"/>
                <w:sz w:val="24"/>
                <w:szCs w:val="24"/>
              </w:rPr>
              <w:t>%), sexual (16.8</w:t>
            </w:r>
            <w:r w:rsidR="00435071">
              <w:rPr>
                <w:rFonts w:ascii="Times New Roman" w:hAnsi="Times New Roman" w:cs="Times New Roman"/>
                <w:sz w:val="24"/>
                <w:szCs w:val="24"/>
              </w:rPr>
              <w:t> </w:t>
            </w:r>
            <w:r w:rsidRPr="00884404">
              <w:rPr>
                <w:rFonts w:ascii="Times New Roman" w:hAnsi="Times New Roman" w:cs="Times New Roman"/>
                <w:sz w:val="24"/>
                <w:szCs w:val="24"/>
              </w:rPr>
              <w:t>%), física (8.7</w:t>
            </w:r>
            <w:r w:rsidR="00435071">
              <w:rPr>
                <w:rFonts w:ascii="Times New Roman" w:hAnsi="Times New Roman" w:cs="Times New Roman"/>
                <w:sz w:val="24"/>
                <w:szCs w:val="24"/>
              </w:rPr>
              <w:t> </w:t>
            </w:r>
            <w:r w:rsidRPr="00884404">
              <w:rPr>
                <w:rFonts w:ascii="Times New Roman" w:hAnsi="Times New Roman" w:cs="Times New Roman"/>
                <w:sz w:val="24"/>
                <w:szCs w:val="24"/>
              </w:rPr>
              <w:t>%), virtual (8.9</w:t>
            </w:r>
            <w:r w:rsidR="00435071">
              <w:rPr>
                <w:rFonts w:ascii="Times New Roman" w:hAnsi="Times New Roman" w:cs="Times New Roman"/>
                <w:sz w:val="24"/>
                <w:szCs w:val="24"/>
              </w:rPr>
              <w:t> </w:t>
            </w:r>
            <w:r w:rsidRPr="00884404">
              <w:rPr>
                <w:rFonts w:ascii="Times New Roman" w:hAnsi="Times New Roman" w:cs="Times New Roman"/>
                <w:sz w:val="24"/>
                <w:szCs w:val="24"/>
              </w:rPr>
              <w:t>%) y patrimonial (3.9</w:t>
            </w:r>
            <w:r w:rsidR="00435071">
              <w:rPr>
                <w:rFonts w:ascii="Times New Roman" w:hAnsi="Times New Roman" w:cs="Times New Roman"/>
                <w:sz w:val="24"/>
                <w:szCs w:val="24"/>
              </w:rPr>
              <w:t> </w:t>
            </w:r>
            <w:r w:rsidRPr="00884404">
              <w:rPr>
                <w:rFonts w:ascii="Times New Roman" w:hAnsi="Times New Roman" w:cs="Times New Roman"/>
                <w:sz w:val="24"/>
                <w:szCs w:val="24"/>
              </w:rPr>
              <w:t>%) por parte de otros estudiantes.</w:t>
            </w:r>
          </w:p>
        </w:tc>
      </w:tr>
      <w:tr w:rsidR="00572287" w:rsidRPr="00884404" w14:paraId="173453B6" w14:textId="77777777" w:rsidTr="002A2ED1">
        <w:tc>
          <w:tcPr>
            <w:tcW w:w="2115" w:type="dxa"/>
          </w:tcPr>
          <w:p w14:paraId="2BB55125" w14:textId="1032A361"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Muñoz y López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2018</w:t>
            </w:r>
            <w:r>
              <w:rPr>
                <w:rFonts w:ascii="Times New Roman" w:eastAsia="Times New Roman" w:hAnsi="Times New Roman" w:cs="Times New Roman"/>
                <w:sz w:val="24"/>
                <w:szCs w:val="24"/>
                <w:lang w:eastAsia="es-MX"/>
              </w:rPr>
              <w:t>)</w:t>
            </w:r>
          </w:p>
        </w:tc>
        <w:tc>
          <w:tcPr>
            <w:tcW w:w="2130" w:type="dxa"/>
          </w:tcPr>
          <w:p w14:paraId="65F6BF52" w14:textId="01B28673"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Personal, organizacional y sobrecarga de trabajo</w:t>
            </w:r>
            <w:r w:rsidR="00435071">
              <w:rPr>
                <w:rFonts w:ascii="Times New Roman" w:eastAsia="Times New Roman" w:hAnsi="Times New Roman" w:cs="Times New Roman"/>
                <w:sz w:val="24"/>
                <w:szCs w:val="24"/>
                <w:lang w:eastAsia="es-MX"/>
              </w:rPr>
              <w:t>.</w:t>
            </w:r>
          </w:p>
        </w:tc>
        <w:tc>
          <w:tcPr>
            <w:tcW w:w="2107" w:type="dxa"/>
          </w:tcPr>
          <w:p w14:paraId="4616A68C" w14:textId="77777777"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Género</w:t>
            </w:r>
          </w:p>
        </w:tc>
        <w:tc>
          <w:tcPr>
            <w:tcW w:w="2116" w:type="dxa"/>
          </w:tcPr>
          <w:p w14:paraId="6E002911" w14:textId="77777777" w:rsidR="00572287" w:rsidRPr="00884404" w:rsidRDefault="00572287" w:rsidP="00193149">
            <w:pPr>
              <w:rPr>
                <w:rFonts w:ascii="Times New Roman" w:hAnsi="Times New Roman" w:cs="Times New Roman"/>
                <w:sz w:val="24"/>
                <w:szCs w:val="24"/>
              </w:rPr>
            </w:pPr>
            <w:r w:rsidRPr="00884404">
              <w:rPr>
                <w:rFonts w:ascii="Times New Roman" w:hAnsi="Times New Roman" w:cs="Times New Roman"/>
                <w:sz w:val="24"/>
                <w:szCs w:val="24"/>
              </w:rPr>
              <w:t>Factores psicológicos, subjetivos, simbólicos y éticos</w:t>
            </w:r>
          </w:p>
        </w:tc>
      </w:tr>
    </w:tbl>
    <w:p w14:paraId="4D7C1B33" w14:textId="38DCA4D2" w:rsidR="00F051F1" w:rsidRPr="00884404" w:rsidRDefault="004B079E" w:rsidP="00EC7F47">
      <w:pPr>
        <w:shd w:val="clear" w:color="auto" w:fill="FFFFFF"/>
        <w:spacing w:after="0" w:line="360" w:lineRule="auto"/>
        <w:ind w:firstLine="284"/>
        <w:jc w:val="center"/>
        <w:rPr>
          <w:rFonts w:ascii="Times New Roman" w:eastAsia="Times New Roman" w:hAnsi="Times New Roman" w:cs="Times New Roman"/>
          <w:sz w:val="24"/>
          <w:szCs w:val="24"/>
          <w:lang w:eastAsia="es-MX"/>
        </w:rPr>
      </w:pPr>
      <w:r w:rsidRPr="00EC7F47">
        <w:rPr>
          <w:rFonts w:ascii="Times New Roman" w:eastAsia="Times New Roman" w:hAnsi="Times New Roman" w:cs="Times New Roman"/>
          <w:bCs/>
          <w:sz w:val="24"/>
          <w:szCs w:val="24"/>
          <w:lang w:eastAsia="es-MX"/>
        </w:rPr>
        <w:t>Fuente:</w:t>
      </w:r>
      <w:r w:rsidRPr="00884404">
        <w:rPr>
          <w:rFonts w:ascii="Times New Roman" w:eastAsia="Times New Roman" w:hAnsi="Times New Roman" w:cs="Times New Roman"/>
          <w:sz w:val="24"/>
          <w:szCs w:val="24"/>
          <w:lang w:eastAsia="es-MX"/>
        </w:rPr>
        <w:t xml:space="preserve"> Elaboración propia</w:t>
      </w:r>
    </w:p>
    <w:p w14:paraId="53C76FF7" w14:textId="77777777" w:rsidR="00CF7AA4" w:rsidRPr="00884404" w:rsidRDefault="00CF7AA4"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2D2C4234" w14:textId="467832A5" w:rsidR="00F051F1" w:rsidRPr="00884404" w:rsidRDefault="00A841D9"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lastRenderedPageBreak/>
        <w:t>En la tabla 5 podemos encontrar los resultados principales de estas investigaciones</w:t>
      </w:r>
      <w:r w:rsidR="00435071">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w:t>
      </w:r>
      <w:r w:rsidR="00435071">
        <w:rPr>
          <w:rFonts w:ascii="Times New Roman" w:eastAsia="Times New Roman" w:hAnsi="Times New Roman" w:cs="Times New Roman"/>
          <w:sz w:val="24"/>
          <w:szCs w:val="24"/>
          <w:lang w:eastAsia="es-MX"/>
        </w:rPr>
        <w:t>Allí</w:t>
      </w:r>
      <w:r w:rsidRPr="00884404">
        <w:rPr>
          <w:rFonts w:ascii="Times New Roman" w:eastAsia="Times New Roman" w:hAnsi="Times New Roman" w:cs="Times New Roman"/>
          <w:sz w:val="24"/>
          <w:szCs w:val="24"/>
          <w:lang w:eastAsia="es-MX"/>
        </w:rPr>
        <w:t xml:space="preserve"> se pone de manifiesto que la prevalencia sobre </w:t>
      </w:r>
      <w:proofErr w:type="spellStart"/>
      <w:r w:rsidR="00435071" w:rsidRPr="00EC7F47">
        <w:rPr>
          <w:rFonts w:ascii="Times New Roman" w:eastAsia="Times New Roman" w:hAnsi="Times New Roman" w:cs="Times New Roman"/>
          <w:i/>
          <w:iCs/>
          <w:sz w:val="24"/>
          <w:szCs w:val="24"/>
          <w:lang w:eastAsia="es-MX"/>
        </w:rPr>
        <w:t>mobbing</w:t>
      </w:r>
      <w:proofErr w:type="spellEnd"/>
      <w:r w:rsidR="00435071"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 xml:space="preserve">y la violencia física y psicológica son fenómenos que se están presentando e incrementando en los diferentes espacios de las instituciones de educación superior. También </w:t>
      </w:r>
      <w:r w:rsidR="00435071">
        <w:rPr>
          <w:rFonts w:ascii="Times New Roman" w:eastAsia="Times New Roman" w:hAnsi="Times New Roman" w:cs="Times New Roman"/>
          <w:sz w:val="24"/>
          <w:szCs w:val="24"/>
          <w:lang w:eastAsia="es-MX"/>
        </w:rPr>
        <w:t>en la tabla 5 aparecen</w:t>
      </w:r>
      <w:r w:rsidRPr="00884404">
        <w:rPr>
          <w:rFonts w:ascii="Times New Roman" w:eastAsia="Times New Roman" w:hAnsi="Times New Roman" w:cs="Times New Roman"/>
          <w:sz w:val="24"/>
          <w:szCs w:val="24"/>
          <w:lang w:eastAsia="es-MX"/>
        </w:rPr>
        <w:t xml:space="preserve"> </w:t>
      </w:r>
      <w:r w:rsidR="00435071">
        <w:rPr>
          <w:rFonts w:ascii="Times New Roman" w:eastAsia="Times New Roman" w:hAnsi="Times New Roman" w:cs="Times New Roman"/>
          <w:sz w:val="24"/>
          <w:szCs w:val="24"/>
          <w:lang w:eastAsia="es-MX"/>
        </w:rPr>
        <w:t xml:space="preserve">las </w:t>
      </w:r>
      <w:r w:rsidRPr="00884404">
        <w:rPr>
          <w:rFonts w:ascii="Times New Roman" w:eastAsia="Times New Roman" w:hAnsi="Times New Roman" w:cs="Times New Roman"/>
          <w:sz w:val="24"/>
          <w:szCs w:val="24"/>
          <w:lang w:eastAsia="es-MX"/>
        </w:rPr>
        <w:t>conclusiones de los estudios</w:t>
      </w:r>
      <w:r w:rsidR="00435071">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así como </w:t>
      </w:r>
      <w:r w:rsidR="00435071">
        <w:rPr>
          <w:rFonts w:ascii="Times New Roman" w:eastAsia="Times New Roman" w:hAnsi="Times New Roman" w:cs="Times New Roman"/>
          <w:sz w:val="24"/>
          <w:szCs w:val="24"/>
          <w:lang w:eastAsia="es-MX"/>
        </w:rPr>
        <w:t xml:space="preserve">algunas </w:t>
      </w:r>
      <w:r w:rsidRPr="00884404">
        <w:rPr>
          <w:rFonts w:ascii="Times New Roman" w:eastAsia="Times New Roman" w:hAnsi="Times New Roman" w:cs="Times New Roman"/>
          <w:sz w:val="24"/>
          <w:szCs w:val="24"/>
          <w:lang w:eastAsia="es-MX"/>
        </w:rPr>
        <w:t>propuestas de mejora continua en el clima laboral que impera en nuestras instituciones educativas.</w:t>
      </w:r>
    </w:p>
    <w:p w14:paraId="39941755" w14:textId="77777777" w:rsidR="00CF7AA4" w:rsidRPr="00884404" w:rsidRDefault="00CF7AA4" w:rsidP="00FE1B10">
      <w:pPr>
        <w:shd w:val="clear" w:color="auto" w:fill="FFFFFF"/>
        <w:spacing w:after="0" w:line="360" w:lineRule="auto"/>
        <w:ind w:left="357" w:firstLine="709"/>
        <w:jc w:val="both"/>
        <w:rPr>
          <w:rFonts w:ascii="Times New Roman" w:eastAsia="Times New Roman" w:hAnsi="Times New Roman" w:cs="Times New Roman"/>
          <w:sz w:val="24"/>
          <w:szCs w:val="24"/>
          <w:lang w:eastAsia="es-MX"/>
        </w:rPr>
      </w:pPr>
    </w:p>
    <w:p w14:paraId="15F49418" w14:textId="79FA4979" w:rsidR="002A2ED1" w:rsidRPr="00884404" w:rsidRDefault="00CD60C4" w:rsidP="00EC7F47">
      <w:pPr>
        <w:shd w:val="clear" w:color="auto" w:fill="FFFFFF"/>
        <w:spacing w:after="0" w:line="360" w:lineRule="auto"/>
        <w:ind w:left="360"/>
        <w:jc w:val="center"/>
        <w:rPr>
          <w:rFonts w:ascii="Times New Roman" w:eastAsia="Times New Roman" w:hAnsi="Times New Roman" w:cs="Times New Roman"/>
          <w:sz w:val="24"/>
          <w:szCs w:val="24"/>
          <w:lang w:eastAsia="es-MX"/>
        </w:rPr>
      </w:pPr>
      <w:r w:rsidRPr="00884404">
        <w:rPr>
          <w:rFonts w:ascii="Times New Roman" w:eastAsia="Times New Roman" w:hAnsi="Times New Roman" w:cs="Times New Roman"/>
          <w:b/>
          <w:sz w:val="24"/>
          <w:szCs w:val="24"/>
          <w:lang w:eastAsia="es-MX"/>
        </w:rPr>
        <w:t>Tabla 5</w:t>
      </w:r>
      <w:r w:rsidR="00CF7AA4" w:rsidRPr="00884404">
        <w:rPr>
          <w:rFonts w:ascii="Times New Roman" w:eastAsia="Times New Roman" w:hAnsi="Times New Roman" w:cs="Times New Roman"/>
          <w:b/>
          <w:sz w:val="24"/>
          <w:szCs w:val="24"/>
          <w:lang w:eastAsia="es-MX"/>
        </w:rPr>
        <w:t>.</w:t>
      </w:r>
      <w:r w:rsidR="00CF7AA4"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Principales resultados y conclusiones de los estudios realizados</w:t>
      </w:r>
    </w:p>
    <w:tbl>
      <w:tblPr>
        <w:tblStyle w:val="Tablaconcuadrcula"/>
        <w:tblW w:w="0" w:type="auto"/>
        <w:tblInd w:w="360" w:type="dxa"/>
        <w:tblLook w:val="04A0" w:firstRow="1" w:lastRow="0" w:firstColumn="1" w:lastColumn="0" w:noHBand="0" w:noVBand="1"/>
      </w:tblPr>
      <w:tblGrid>
        <w:gridCol w:w="2801"/>
        <w:gridCol w:w="2827"/>
        <w:gridCol w:w="2840"/>
      </w:tblGrid>
      <w:tr w:rsidR="00884404" w:rsidRPr="00884404" w14:paraId="088FABF9" w14:textId="77777777" w:rsidTr="004716DF">
        <w:tc>
          <w:tcPr>
            <w:tcW w:w="2801" w:type="dxa"/>
          </w:tcPr>
          <w:p w14:paraId="62E20FF8"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Autor(es) y año</w:t>
            </w:r>
          </w:p>
        </w:tc>
        <w:tc>
          <w:tcPr>
            <w:tcW w:w="2827" w:type="dxa"/>
          </w:tcPr>
          <w:p w14:paraId="158B803A"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Resultados</w:t>
            </w:r>
          </w:p>
        </w:tc>
        <w:tc>
          <w:tcPr>
            <w:tcW w:w="2840" w:type="dxa"/>
          </w:tcPr>
          <w:p w14:paraId="23C2F076" w14:textId="77777777" w:rsidR="002A2ED1" w:rsidRPr="00884404" w:rsidRDefault="002A2ED1" w:rsidP="00193149">
            <w:pPr>
              <w:rPr>
                <w:rFonts w:ascii="Times New Roman" w:eastAsia="Times New Roman" w:hAnsi="Times New Roman" w:cs="Times New Roman"/>
                <w:b/>
                <w:sz w:val="24"/>
                <w:szCs w:val="24"/>
                <w:lang w:eastAsia="es-MX"/>
              </w:rPr>
            </w:pPr>
            <w:r w:rsidRPr="00884404">
              <w:rPr>
                <w:rFonts w:ascii="Times New Roman" w:eastAsia="Times New Roman" w:hAnsi="Times New Roman" w:cs="Times New Roman"/>
                <w:b/>
                <w:sz w:val="24"/>
                <w:szCs w:val="24"/>
                <w:lang w:eastAsia="es-MX"/>
              </w:rPr>
              <w:t>Conclusiones</w:t>
            </w:r>
          </w:p>
        </w:tc>
      </w:tr>
      <w:tr w:rsidR="00884404" w:rsidRPr="00884404" w14:paraId="734BE8BC" w14:textId="77777777" w:rsidTr="004716DF">
        <w:tc>
          <w:tcPr>
            <w:tcW w:w="2801" w:type="dxa"/>
          </w:tcPr>
          <w:p w14:paraId="0AC51F6A" w14:textId="11E19854" w:rsidR="002A2ED1" w:rsidRPr="00884404" w:rsidRDefault="00DB05D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Gómez </w:t>
            </w:r>
            <w:r w:rsidR="00435071">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2017</w:t>
            </w:r>
            <w:r w:rsidR="00435071">
              <w:rPr>
                <w:rFonts w:ascii="Times New Roman" w:eastAsia="Times New Roman" w:hAnsi="Times New Roman" w:cs="Times New Roman"/>
                <w:sz w:val="24"/>
                <w:szCs w:val="24"/>
                <w:lang w:eastAsia="es-MX"/>
              </w:rPr>
              <w:t>)</w:t>
            </w:r>
          </w:p>
        </w:tc>
        <w:tc>
          <w:tcPr>
            <w:tcW w:w="2827" w:type="dxa"/>
          </w:tcPr>
          <w:p w14:paraId="4752E293" w14:textId="0E38E926" w:rsidR="002A2ED1" w:rsidRPr="00884404" w:rsidRDefault="00610A64" w:rsidP="00193149">
            <w:pPr>
              <w:rPr>
                <w:rFonts w:ascii="Times New Roman" w:eastAsia="Times New Roman" w:hAnsi="Times New Roman" w:cs="Times New Roman"/>
                <w:sz w:val="24"/>
                <w:szCs w:val="24"/>
                <w:lang w:eastAsia="es-MX"/>
              </w:rPr>
            </w:pPr>
            <w:r w:rsidRPr="00884404">
              <w:rPr>
                <w:rStyle w:val="fontstyle01"/>
                <w:rFonts w:ascii="Times New Roman" w:hAnsi="Times New Roman" w:cs="Times New Roman"/>
                <w:color w:val="auto"/>
                <w:sz w:val="24"/>
                <w:szCs w:val="24"/>
              </w:rPr>
              <w:t>Se destaca que al menos 79.5</w:t>
            </w:r>
            <w:r w:rsidR="00353035">
              <w:rPr>
                <w:rStyle w:val="fontstyle01"/>
                <w:rFonts w:ascii="Times New Roman" w:hAnsi="Times New Roman" w:cs="Times New Roman"/>
                <w:color w:val="auto"/>
                <w:sz w:val="24"/>
                <w:szCs w:val="24"/>
              </w:rPr>
              <w:t> </w:t>
            </w:r>
            <w:r w:rsidRPr="00884404">
              <w:rPr>
                <w:rStyle w:val="fontstyle01"/>
                <w:rFonts w:ascii="Times New Roman" w:hAnsi="Times New Roman" w:cs="Times New Roman"/>
                <w:color w:val="auto"/>
                <w:sz w:val="24"/>
                <w:szCs w:val="24"/>
              </w:rPr>
              <w:t>%</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de los hombres y 83.6</w:t>
            </w:r>
            <w:r w:rsidR="00353035">
              <w:rPr>
                <w:rStyle w:val="fontstyle01"/>
                <w:rFonts w:ascii="Times New Roman" w:hAnsi="Times New Roman" w:cs="Times New Roman"/>
                <w:color w:val="auto"/>
                <w:sz w:val="24"/>
                <w:szCs w:val="24"/>
              </w:rPr>
              <w:t> </w:t>
            </w:r>
            <w:r w:rsidRPr="00884404">
              <w:rPr>
                <w:rStyle w:val="fontstyle01"/>
                <w:rFonts w:ascii="Times New Roman" w:hAnsi="Times New Roman" w:cs="Times New Roman"/>
                <w:color w:val="auto"/>
                <w:sz w:val="24"/>
                <w:szCs w:val="24"/>
              </w:rPr>
              <w:t>% de las mujeres</w:t>
            </w:r>
            <w:r w:rsidR="00353035">
              <w:t xml:space="preserve"> </w:t>
            </w:r>
            <w:r w:rsidRPr="00884404">
              <w:rPr>
                <w:rStyle w:val="fontstyle01"/>
                <w:rFonts w:ascii="Times New Roman" w:hAnsi="Times New Roman" w:cs="Times New Roman"/>
                <w:color w:val="auto"/>
                <w:sz w:val="24"/>
                <w:szCs w:val="24"/>
              </w:rPr>
              <w:t>considera haber sufrido al menos una</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estrategia de acoso.</w:t>
            </w:r>
          </w:p>
        </w:tc>
        <w:tc>
          <w:tcPr>
            <w:tcW w:w="2840" w:type="dxa"/>
          </w:tcPr>
          <w:p w14:paraId="51CAFCAA" w14:textId="77777777" w:rsidR="002A2ED1" w:rsidRPr="00884404" w:rsidRDefault="00610A64" w:rsidP="00193149">
            <w:pPr>
              <w:rPr>
                <w:rFonts w:ascii="Times New Roman" w:eastAsia="Times New Roman" w:hAnsi="Times New Roman" w:cs="Times New Roman"/>
                <w:sz w:val="24"/>
                <w:szCs w:val="24"/>
                <w:lang w:eastAsia="es-MX"/>
              </w:rPr>
            </w:pPr>
            <w:r w:rsidRPr="00884404">
              <w:rPr>
                <w:rStyle w:val="fontstyle01"/>
                <w:rFonts w:ascii="Times New Roman" w:hAnsi="Times New Roman" w:cs="Times New Roman"/>
                <w:color w:val="auto"/>
                <w:sz w:val="24"/>
                <w:szCs w:val="24"/>
              </w:rPr>
              <w:t>La existencia de un ambiente hostil</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de trabajo genera diferentes tipos de</w:t>
            </w:r>
            <w:r w:rsidRPr="00884404">
              <w:rPr>
                <w:rFonts w:ascii="Times New Roman" w:hAnsi="Times New Roman" w:cs="Times New Roman"/>
                <w:sz w:val="24"/>
                <w:szCs w:val="24"/>
              </w:rPr>
              <w:t xml:space="preserve"> </w:t>
            </w:r>
            <w:proofErr w:type="spellStart"/>
            <w:r w:rsidRPr="00884404">
              <w:rPr>
                <w:rStyle w:val="fontstyle01"/>
                <w:rFonts w:ascii="Times New Roman" w:hAnsi="Times New Roman" w:cs="Times New Roman"/>
                <w:color w:val="auto"/>
                <w:sz w:val="24"/>
                <w:szCs w:val="24"/>
              </w:rPr>
              <w:t>conﬂictos</w:t>
            </w:r>
            <w:proofErr w:type="spellEnd"/>
            <w:r w:rsidRPr="00884404">
              <w:rPr>
                <w:rStyle w:val="fontstyle01"/>
                <w:rFonts w:ascii="Times New Roman" w:hAnsi="Times New Roman" w:cs="Times New Roman"/>
                <w:color w:val="auto"/>
                <w:sz w:val="24"/>
                <w:szCs w:val="24"/>
              </w:rPr>
              <w:t xml:space="preserve"> interpersonales y relaciones</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negativas entre los compañeros de</w:t>
            </w:r>
            <w:r w:rsidRPr="00884404">
              <w:rPr>
                <w:rFonts w:ascii="Times New Roman" w:hAnsi="Times New Roman" w:cs="Times New Roman"/>
                <w:sz w:val="24"/>
                <w:szCs w:val="24"/>
              </w:rPr>
              <w:t xml:space="preserve"> </w:t>
            </w:r>
            <w:r w:rsidRPr="00884404">
              <w:rPr>
                <w:rStyle w:val="fontstyle01"/>
                <w:rFonts w:ascii="Times New Roman" w:hAnsi="Times New Roman" w:cs="Times New Roman"/>
                <w:color w:val="auto"/>
                <w:sz w:val="24"/>
                <w:szCs w:val="24"/>
              </w:rPr>
              <w:t>trabajo, que afectan el bienestar y la</w:t>
            </w:r>
            <w:r w:rsidRPr="00884404">
              <w:rPr>
                <w:rFonts w:ascii="Times New Roman" w:hAnsi="Times New Roman" w:cs="Times New Roman"/>
                <w:sz w:val="24"/>
                <w:szCs w:val="24"/>
              </w:rPr>
              <w:br/>
            </w:r>
            <w:r w:rsidRPr="00884404">
              <w:rPr>
                <w:rStyle w:val="fontstyle01"/>
                <w:rFonts w:ascii="Times New Roman" w:hAnsi="Times New Roman" w:cs="Times New Roman"/>
                <w:color w:val="auto"/>
                <w:sz w:val="24"/>
                <w:szCs w:val="24"/>
              </w:rPr>
              <w:t>salud de los trabajadores.</w:t>
            </w:r>
          </w:p>
        </w:tc>
      </w:tr>
      <w:tr w:rsidR="00884404" w:rsidRPr="00884404" w14:paraId="08830CA1" w14:textId="77777777" w:rsidTr="004716DF">
        <w:tc>
          <w:tcPr>
            <w:tcW w:w="2801" w:type="dxa"/>
          </w:tcPr>
          <w:p w14:paraId="422C727A" w14:textId="38550350" w:rsidR="002A2ED1" w:rsidRPr="00884404" w:rsidRDefault="00E050E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López</w:t>
            </w:r>
            <w:r w:rsidR="00D56028">
              <w:rPr>
                <w:rFonts w:ascii="Times New Roman" w:eastAsia="Times New Roman" w:hAnsi="Times New Roman" w:cs="Times New Roman"/>
                <w:sz w:val="24"/>
                <w:szCs w:val="24"/>
                <w:lang w:eastAsia="es-MX"/>
              </w:rPr>
              <w:t xml:space="preserve"> </w:t>
            </w:r>
            <w:r w:rsidR="00D56028">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sidR="00D56028">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2008</w:t>
            </w:r>
            <w:r w:rsidR="00D56028">
              <w:rPr>
                <w:rFonts w:ascii="Times New Roman" w:eastAsia="Times New Roman" w:hAnsi="Times New Roman" w:cs="Times New Roman"/>
                <w:sz w:val="24"/>
                <w:szCs w:val="24"/>
                <w:lang w:eastAsia="es-MX"/>
              </w:rPr>
              <w:t>)</w:t>
            </w:r>
          </w:p>
        </w:tc>
        <w:tc>
          <w:tcPr>
            <w:tcW w:w="2827" w:type="dxa"/>
          </w:tcPr>
          <w:p w14:paraId="3E3087AA" w14:textId="0D7B8083" w:rsidR="002A2ED1" w:rsidRPr="00884404" w:rsidRDefault="00D4144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Las manifestaciones de acoso psicológico más frecuentes son: no transmitir informaciones útiles (66</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de los acosados señalan padecer esta conducta); no hablar ni reunirse con el acosado (53</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6</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lesionar la autoestima (53</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6</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controlar en exceso el trabajo de la víctima (46</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4</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r w:rsidR="00FF56BC"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infravalorar su esfuerzo profesional (46</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4</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criticar exageradamente su trabajo (46</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4</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evaluándolo negativamente (42</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9</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desacreditar a la víctima delante de otros (42</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9</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amplificando nimiedades y acusándola de errores y fallos difusos (42</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9</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w:t>
            </w:r>
          </w:p>
        </w:tc>
        <w:tc>
          <w:tcPr>
            <w:tcW w:w="2840" w:type="dxa"/>
          </w:tcPr>
          <w:p w14:paraId="66D15A53" w14:textId="55FDD19E" w:rsidR="002A2ED1" w:rsidRPr="00884404" w:rsidRDefault="00FF56BC"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La estrategia elegida mayoritariamente por las víctimas es no hacer nada (pasiva), hablar con el acosador (a</w:t>
            </w:r>
            <w:r w:rsidR="005E7501" w:rsidRPr="00884404">
              <w:rPr>
                <w:rFonts w:ascii="Times New Roman" w:eastAsia="Times New Roman" w:hAnsi="Times New Roman" w:cs="Times New Roman"/>
                <w:sz w:val="24"/>
                <w:szCs w:val="24"/>
                <w:lang w:eastAsia="es-MX"/>
              </w:rPr>
              <w:t xml:space="preserve">ctiva y </w:t>
            </w:r>
            <w:r w:rsidRPr="00884404">
              <w:rPr>
                <w:rFonts w:ascii="Times New Roman" w:eastAsia="Times New Roman" w:hAnsi="Times New Roman" w:cs="Times New Roman"/>
                <w:sz w:val="24"/>
                <w:szCs w:val="24"/>
                <w:lang w:eastAsia="es-MX"/>
              </w:rPr>
              <w:t>asertiva) y ponerlo en conocimiento de la organización o los órganos de representación sindical (denuncia inicial).</w:t>
            </w:r>
          </w:p>
        </w:tc>
      </w:tr>
      <w:tr w:rsidR="00884404" w:rsidRPr="00884404" w14:paraId="54E1FEFB" w14:textId="77777777" w:rsidTr="004716DF">
        <w:tc>
          <w:tcPr>
            <w:tcW w:w="2801" w:type="dxa"/>
          </w:tcPr>
          <w:p w14:paraId="2688343D" w14:textId="055F84CD" w:rsidR="00F84A41" w:rsidRPr="00884404" w:rsidRDefault="006D5FD0"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Justicia </w:t>
            </w:r>
            <w:r>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2006</w:t>
            </w:r>
            <w:r>
              <w:rPr>
                <w:rFonts w:ascii="Times New Roman" w:eastAsia="Times New Roman" w:hAnsi="Times New Roman" w:cs="Times New Roman"/>
                <w:sz w:val="24"/>
                <w:szCs w:val="24"/>
                <w:lang w:eastAsia="es-MX"/>
              </w:rPr>
              <w:t>)</w:t>
            </w:r>
          </w:p>
        </w:tc>
        <w:tc>
          <w:tcPr>
            <w:tcW w:w="2827" w:type="dxa"/>
          </w:tcPr>
          <w:p w14:paraId="5248C108" w14:textId="23E4439B" w:rsidR="00F84A41" w:rsidRPr="00884404" w:rsidRDefault="003125CE"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Los resultados obtenidos de la muestra de participantes indican que </w:t>
            </w:r>
            <w:r w:rsidRPr="00884404">
              <w:rPr>
                <w:rFonts w:ascii="Times New Roman" w:eastAsia="Times New Roman" w:hAnsi="Times New Roman" w:cs="Times New Roman"/>
                <w:sz w:val="24"/>
                <w:szCs w:val="24"/>
                <w:lang w:eastAsia="es-MX"/>
              </w:rPr>
              <w:lastRenderedPageBreak/>
              <w:t>22.3</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de ellos ha sufrido acoso por lo menos una vez durante su experiencia laboral. Sin embargo, si introducimos criterios de valoración más restrictivos</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tales como la frecuencia y la duración</w:t>
            </w:r>
            <w:r w:rsidR="00353035">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 xml:space="preserve"> el porcentaje desciende hasta 9.31</w:t>
            </w:r>
            <w:r w:rsidR="00353035">
              <w:rPr>
                <w:rFonts w:ascii="Times New Roman" w:eastAsia="Times New Roman" w:hAnsi="Times New Roman" w:cs="Times New Roman"/>
                <w:sz w:val="24"/>
                <w:szCs w:val="24"/>
                <w:lang w:eastAsia="es-MX"/>
              </w:rPr>
              <w:t> </w:t>
            </w:r>
            <w:r w:rsidRPr="00884404">
              <w:rPr>
                <w:rFonts w:ascii="Times New Roman" w:eastAsia="Times New Roman" w:hAnsi="Times New Roman" w:cs="Times New Roman"/>
                <w:sz w:val="24"/>
                <w:szCs w:val="24"/>
                <w:lang w:eastAsia="es-MX"/>
              </w:rPr>
              <w:t>% de los participantes.</w:t>
            </w:r>
          </w:p>
        </w:tc>
        <w:tc>
          <w:tcPr>
            <w:tcW w:w="2840" w:type="dxa"/>
          </w:tcPr>
          <w:p w14:paraId="4C222493" w14:textId="0200AC0D" w:rsidR="00F84A41" w:rsidRPr="00884404" w:rsidRDefault="003125CE" w:rsidP="00193149">
            <w:pPr>
              <w:rPr>
                <w:rFonts w:ascii="Times New Roman" w:eastAsia="Times New Roman" w:hAnsi="Times New Roman" w:cs="Times New Roman"/>
                <w:sz w:val="24"/>
                <w:szCs w:val="24"/>
                <w:lang w:eastAsia="es-MX"/>
              </w:rPr>
            </w:pPr>
            <w:r w:rsidRPr="00884404">
              <w:rPr>
                <w:rFonts w:ascii="Times New Roman" w:hAnsi="Times New Roman" w:cs="Times New Roman"/>
                <w:sz w:val="24"/>
                <w:szCs w:val="24"/>
              </w:rPr>
              <w:lastRenderedPageBreak/>
              <w:t>El porcentaje de víctimas encontrado es ligeramente inferior a los señalados en</w:t>
            </w:r>
            <w:r w:rsidRPr="00884404">
              <w:rPr>
                <w:rFonts w:ascii="Times New Roman" w:hAnsi="Times New Roman" w:cs="Times New Roman"/>
                <w:sz w:val="24"/>
                <w:szCs w:val="24"/>
              </w:rPr>
              <w:br/>
            </w:r>
            <w:r w:rsidRPr="00884404">
              <w:rPr>
                <w:rFonts w:ascii="Times New Roman" w:hAnsi="Times New Roman" w:cs="Times New Roman"/>
                <w:sz w:val="24"/>
                <w:szCs w:val="24"/>
              </w:rPr>
              <w:lastRenderedPageBreak/>
              <w:t>otros estudios que sitúan la incidencia en</w:t>
            </w:r>
            <w:r w:rsidR="00C71140" w:rsidRPr="00884404">
              <w:rPr>
                <w:rFonts w:ascii="Times New Roman" w:hAnsi="Times New Roman" w:cs="Times New Roman"/>
                <w:sz w:val="24"/>
                <w:szCs w:val="24"/>
              </w:rPr>
              <w:t xml:space="preserve"> </w:t>
            </w:r>
            <w:r w:rsidRPr="00884404">
              <w:rPr>
                <w:rFonts w:ascii="Times New Roman" w:hAnsi="Times New Roman" w:cs="Times New Roman"/>
                <w:sz w:val="24"/>
                <w:szCs w:val="24"/>
              </w:rPr>
              <w:t>el sector educativo entre 12</w:t>
            </w:r>
            <w:r w:rsidR="00280094">
              <w:rPr>
                <w:rFonts w:ascii="Times New Roman" w:hAnsi="Times New Roman" w:cs="Times New Roman"/>
                <w:sz w:val="24"/>
                <w:szCs w:val="24"/>
              </w:rPr>
              <w:t> </w:t>
            </w:r>
            <w:r w:rsidRPr="00884404">
              <w:rPr>
                <w:rFonts w:ascii="Times New Roman" w:hAnsi="Times New Roman" w:cs="Times New Roman"/>
                <w:sz w:val="24"/>
                <w:szCs w:val="24"/>
              </w:rPr>
              <w:t>% y 17</w:t>
            </w:r>
            <w:r w:rsidR="00280094">
              <w:rPr>
                <w:rFonts w:ascii="Times New Roman" w:hAnsi="Times New Roman" w:cs="Times New Roman"/>
                <w:sz w:val="24"/>
                <w:szCs w:val="24"/>
              </w:rPr>
              <w:t> </w:t>
            </w:r>
            <w:r w:rsidRPr="00884404">
              <w:rPr>
                <w:rFonts w:ascii="Times New Roman" w:hAnsi="Times New Roman" w:cs="Times New Roman"/>
                <w:sz w:val="24"/>
                <w:szCs w:val="24"/>
              </w:rPr>
              <w:t>%</w:t>
            </w:r>
            <w:r w:rsidR="00280094">
              <w:rPr>
                <w:rFonts w:ascii="Times New Roman" w:hAnsi="Times New Roman" w:cs="Times New Roman"/>
                <w:sz w:val="24"/>
                <w:szCs w:val="24"/>
              </w:rPr>
              <w:t>.</w:t>
            </w:r>
          </w:p>
        </w:tc>
      </w:tr>
      <w:tr w:rsidR="004716DF" w:rsidRPr="00884404" w14:paraId="4AE9B63B" w14:textId="77777777" w:rsidTr="004716DF">
        <w:tc>
          <w:tcPr>
            <w:tcW w:w="2801" w:type="dxa"/>
          </w:tcPr>
          <w:p w14:paraId="7CFFCC61" w14:textId="0131D458" w:rsidR="004716DF" w:rsidRPr="00884404" w:rsidRDefault="004716D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lastRenderedPageBreak/>
              <w:t>Ibarra</w:t>
            </w:r>
            <w:r>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i/>
                <w:iCs/>
                <w:sz w:val="24"/>
                <w:szCs w:val="24"/>
                <w:lang w:eastAsia="es-MX"/>
              </w:rPr>
              <w:t>et al.</w:t>
            </w:r>
            <w:r w:rsidRPr="00884404">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2015</w:t>
            </w:r>
            <w:r>
              <w:rPr>
                <w:rFonts w:ascii="Times New Roman" w:eastAsia="Times New Roman" w:hAnsi="Times New Roman" w:cs="Times New Roman"/>
                <w:sz w:val="24"/>
                <w:szCs w:val="24"/>
                <w:lang w:eastAsia="es-MX"/>
              </w:rPr>
              <w:t>)</w:t>
            </w:r>
          </w:p>
        </w:tc>
        <w:tc>
          <w:tcPr>
            <w:tcW w:w="2827" w:type="dxa"/>
          </w:tcPr>
          <w:p w14:paraId="7C50A656" w14:textId="6FABE87E" w:rsidR="004716DF" w:rsidRPr="00884404" w:rsidRDefault="004716DF"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Las condiciones y mutaciones que ha experimentado el mundo laboral en los últimos años han generado ambientes agresivos y de alta presión para los trabajadores, con las consecuencias que ello deriva en lo personal y en lo institucional.</w:t>
            </w:r>
          </w:p>
        </w:tc>
        <w:tc>
          <w:tcPr>
            <w:tcW w:w="2840" w:type="dxa"/>
          </w:tcPr>
          <w:p w14:paraId="3D0A303F" w14:textId="77777777" w:rsidR="004716DF" w:rsidRPr="00884404" w:rsidRDefault="004716DF" w:rsidP="00193149">
            <w:pPr>
              <w:rPr>
                <w:rFonts w:ascii="Times New Roman" w:hAnsi="Times New Roman" w:cs="Times New Roman"/>
                <w:sz w:val="24"/>
                <w:szCs w:val="24"/>
              </w:rPr>
            </w:pPr>
            <w:r w:rsidRPr="00884404">
              <w:rPr>
                <w:rFonts w:ascii="Times New Roman" w:hAnsi="Times New Roman" w:cs="Times New Roman"/>
                <w:sz w:val="24"/>
                <w:szCs w:val="24"/>
              </w:rPr>
              <w:t>La legislación en materia de acoso laboral establece la base jurídica general en cada país para atender a las víctimas en los tribunales y dar solución a los conflictos que el acoso laboral acarrea en los centros de trabajo.</w:t>
            </w:r>
          </w:p>
        </w:tc>
      </w:tr>
      <w:tr w:rsidR="005514BD" w:rsidRPr="00884404" w14:paraId="69D43369" w14:textId="77777777" w:rsidTr="004716DF">
        <w:tc>
          <w:tcPr>
            <w:tcW w:w="2801" w:type="dxa"/>
          </w:tcPr>
          <w:p w14:paraId="0300CB01" w14:textId="31031047"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Montesinos y Carrillo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2011</w:t>
            </w:r>
            <w:r>
              <w:rPr>
                <w:rFonts w:ascii="Times New Roman" w:eastAsia="Times New Roman" w:hAnsi="Times New Roman" w:cs="Times New Roman"/>
                <w:sz w:val="24"/>
                <w:szCs w:val="24"/>
                <w:lang w:eastAsia="es-MX"/>
              </w:rPr>
              <w:t>)</w:t>
            </w:r>
          </w:p>
        </w:tc>
        <w:tc>
          <w:tcPr>
            <w:tcW w:w="2827" w:type="dxa"/>
          </w:tcPr>
          <w:p w14:paraId="5078A979" w14:textId="1C36DFC0" w:rsidR="005514BD" w:rsidRPr="00884404" w:rsidRDefault="005514BD"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Formas de violencia de género que se viven en </w:t>
            </w:r>
            <w:r w:rsidR="006E2201">
              <w:rPr>
                <w:rFonts w:ascii="Times New Roman" w:eastAsia="Times New Roman" w:hAnsi="Times New Roman" w:cs="Times New Roman"/>
                <w:sz w:val="24"/>
                <w:szCs w:val="24"/>
                <w:lang w:eastAsia="es-MX"/>
              </w:rPr>
              <w:t>la</w:t>
            </w:r>
            <w:r w:rsidR="006E2201"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 xml:space="preserve">universidad, evidentemente dentro de la violencia que se desata en contra de las mujeres, sin importar la relación de poder entre uno y otro actor, como es el caso de la relación </w:t>
            </w:r>
            <w:r w:rsidR="006E2201" w:rsidRPr="00884404">
              <w:rPr>
                <w:rFonts w:ascii="Times New Roman" w:eastAsia="Times New Roman" w:hAnsi="Times New Roman" w:cs="Times New Roman"/>
                <w:sz w:val="24"/>
                <w:szCs w:val="24"/>
                <w:lang w:eastAsia="es-MX"/>
              </w:rPr>
              <w:t>alumno</w:t>
            </w:r>
            <w:r w:rsidR="006E2201">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trabajador y viceversa.</w:t>
            </w:r>
          </w:p>
        </w:tc>
        <w:tc>
          <w:tcPr>
            <w:tcW w:w="2840" w:type="dxa"/>
          </w:tcPr>
          <w:p w14:paraId="400A6512" w14:textId="77777777" w:rsidR="005514BD" w:rsidRPr="00884404" w:rsidRDefault="005514BD" w:rsidP="00193149">
            <w:pPr>
              <w:rPr>
                <w:rFonts w:ascii="Times New Roman" w:hAnsi="Times New Roman" w:cs="Times New Roman"/>
                <w:sz w:val="24"/>
                <w:szCs w:val="24"/>
              </w:rPr>
            </w:pPr>
            <w:r w:rsidRPr="00884404">
              <w:rPr>
                <w:rFonts w:ascii="Times New Roman" w:hAnsi="Times New Roman" w:cs="Times New Roman"/>
                <w:sz w:val="24"/>
                <w:szCs w:val="24"/>
              </w:rPr>
              <w:t>Lo que enfrentamos en ellas son prácticas cifras en el abuso del poder, la mediocridad académica y burocrática, lo mismo que una vida social carente de compromiso y solidaridad con los otros.</w:t>
            </w:r>
          </w:p>
        </w:tc>
      </w:tr>
      <w:tr w:rsidR="00C41841" w:rsidRPr="00884404" w14:paraId="6E5C8DCF" w14:textId="77777777" w:rsidTr="004716DF">
        <w:tc>
          <w:tcPr>
            <w:tcW w:w="2801" w:type="dxa"/>
          </w:tcPr>
          <w:p w14:paraId="0CC5351D" w14:textId="00329B1A" w:rsidR="00C41841" w:rsidRPr="00884404" w:rsidRDefault="00C41841"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Seijo</w:t>
            </w:r>
            <w:r>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y Nava</w:t>
            </w:r>
            <w:r>
              <w:rPr>
                <w:rFonts w:ascii="Times New Roman" w:eastAsia="Times New Roman" w:hAnsi="Times New Roman" w:cs="Times New Roman"/>
                <w:sz w:val="24"/>
                <w:szCs w:val="24"/>
                <w:lang w:eastAsia="es-MX"/>
              </w:rPr>
              <w:t xml:space="preserve"> </w:t>
            </w:r>
            <w:r>
              <w:rPr>
                <w:rFonts w:eastAsia="Times New Roman"/>
                <w:lang w:eastAsia="es-MX"/>
              </w:rPr>
              <w:t>(</w:t>
            </w:r>
            <w:r w:rsidRPr="00884404">
              <w:rPr>
                <w:rFonts w:ascii="Times New Roman" w:eastAsia="Times New Roman" w:hAnsi="Times New Roman" w:cs="Times New Roman"/>
                <w:sz w:val="24"/>
                <w:szCs w:val="24"/>
                <w:lang w:eastAsia="es-MX"/>
              </w:rPr>
              <w:t>2016</w:t>
            </w:r>
            <w:r>
              <w:rPr>
                <w:rFonts w:ascii="Times New Roman" w:eastAsia="Times New Roman" w:hAnsi="Times New Roman" w:cs="Times New Roman"/>
                <w:sz w:val="24"/>
                <w:szCs w:val="24"/>
                <w:lang w:eastAsia="es-MX"/>
              </w:rPr>
              <w:t>)</w:t>
            </w:r>
          </w:p>
        </w:tc>
        <w:tc>
          <w:tcPr>
            <w:tcW w:w="2827" w:type="dxa"/>
          </w:tcPr>
          <w:p w14:paraId="04935794" w14:textId="0673B07B" w:rsidR="00C41841" w:rsidRPr="00884404" w:rsidRDefault="00C41841" w:rsidP="00193149">
            <w:pPr>
              <w:rPr>
                <w:rFonts w:ascii="Times New Roman" w:eastAsia="Times New Roman" w:hAnsi="Times New Roman" w:cs="Times New Roman"/>
                <w:sz w:val="24"/>
                <w:szCs w:val="24"/>
                <w:lang w:eastAsia="es-MX"/>
              </w:rPr>
            </w:pPr>
            <w:r w:rsidRPr="00884404">
              <w:rPr>
                <w:rFonts w:ascii="Times New Roman" w:hAnsi="Times New Roman" w:cs="Times New Roman"/>
                <w:sz w:val="24"/>
                <w:szCs w:val="24"/>
              </w:rPr>
              <w:t>Las víctimas de acoso van más allá al a</w:t>
            </w:r>
            <w:r w:rsidR="00A57A5E">
              <w:rPr>
                <w:rFonts w:ascii="Times New Roman" w:hAnsi="Times New Roman" w:cs="Times New Roman"/>
                <w:sz w:val="24"/>
                <w:szCs w:val="24"/>
              </w:rPr>
              <w:t>fi</w:t>
            </w:r>
            <w:r w:rsidRPr="00884404">
              <w:rPr>
                <w:rFonts w:ascii="Times New Roman" w:hAnsi="Times New Roman" w:cs="Times New Roman"/>
                <w:sz w:val="24"/>
                <w:szCs w:val="24"/>
              </w:rPr>
              <w:t xml:space="preserve">rmar que el acto violento constituye un atentado contra integridad moral y ética de la persona, en virtud </w:t>
            </w:r>
            <w:r w:rsidR="004D3B1D">
              <w:rPr>
                <w:rFonts w:ascii="Times New Roman" w:hAnsi="Times New Roman" w:cs="Times New Roman"/>
                <w:sz w:val="24"/>
                <w:szCs w:val="24"/>
              </w:rPr>
              <w:t xml:space="preserve">de </w:t>
            </w:r>
            <w:r w:rsidRPr="00884404">
              <w:rPr>
                <w:rFonts w:ascii="Times New Roman" w:hAnsi="Times New Roman" w:cs="Times New Roman"/>
                <w:sz w:val="24"/>
                <w:szCs w:val="24"/>
              </w:rPr>
              <w:t xml:space="preserve">que la actuación del acosador va dirigida de modo directo para someter y manipular </w:t>
            </w:r>
            <w:r w:rsidR="00A57A5E">
              <w:rPr>
                <w:rFonts w:ascii="Times New Roman" w:hAnsi="Times New Roman" w:cs="Times New Roman"/>
                <w:sz w:val="24"/>
                <w:szCs w:val="24"/>
              </w:rPr>
              <w:t>a la víctima</w:t>
            </w:r>
            <w:r w:rsidRPr="00884404">
              <w:rPr>
                <w:rFonts w:ascii="Times New Roman" w:hAnsi="Times New Roman" w:cs="Times New Roman"/>
                <w:sz w:val="24"/>
                <w:szCs w:val="24"/>
              </w:rPr>
              <w:t xml:space="preserve">, con la </w:t>
            </w:r>
            <w:r w:rsidR="005B4C49" w:rsidRPr="00884404">
              <w:rPr>
                <w:rFonts w:ascii="Times New Roman" w:hAnsi="Times New Roman" w:cs="Times New Roman"/>
                <w:sz w:val="24"/>
                <w:szCs w:val="24"/>
              </w:rPr>
              <w:t>inten</w:t>
            </w:r>
            <w:r w:rsidR="005B4C49">
              <w:rPr>
                <w:rFonts w:ascii="Times New Roman" w:hAnsi="Times New Roman" w:cs="Times New Roman"/>
                <w:sz w:val="24"/>
                <w:szCs w:val="24"/>
              </w:rPr>
              <w:t>c</w:t>
            </w:r>
            <w:r w:rsidR="005B4C49" w:rsidRPr="00884404">
              <w:rPr>
                <w:rFonts w:ascii="Times New Roman" w:hAnsi="Times New Roman" w:cs="Times New Roman"/>
                <w:sz w:val="24"/>
                <w:szCs w:val="24"/>
              </w:rPr>
              <w:t xml:space="preserve">ión </w:t>
            </w:r>
            <w:r w:rsidRPr="00884404">
              <w:rPr>
                <w:rFonts w:ascii="Times New Roman" w:hAnsi="Times New Roman" w:cs="Times New Roman"/>
                <w:sz w:val="24"/>
                <w:szCs w:val="24"/>
              </w:rPr>
              <w:t>de echarlo del territorio</w:t>
            </w:r>
            <w:r w:rsidR="00A57A5E">
              <w:rPr>
                <w:rFonts w:ascii="Times New Roman" w:hAnsi="Times New Roman" w:cs="Times New Roman"/>
                <w:sz w:val="24"/>
                <w:szCs w:val="24"/>
              </w:rPr>
              <w:t>.</w:t>
            </w:r>
            <w:r w:rsidRPr="00884404">
              <w:rPr>
                <w:rFonts w:ascii="Times New Roman" w:hAnsi="Times New Roman" w:cs="Times New Roman"/>
                <w:sz w:val="24"/>
                <w:szCs w:val="24"/>
              </w:rPr>
              <w:t xml:space="preserve"> </w:t>
            </w:r>
            <w:r w:rsidR="00A57A5E">
              <w:rPr>
                <w:rFonts w:ascii="Times New Roman" w:hAnsi="Times New Roman" w:cs="Times New Roman"/>
                <w:sz w:val="24"/>
                <w:szCs w:val="24"/>
              </w:rPr>
              <w:t>A</w:t>
            </w:r>
            <w:r w:rsidR="00A57A5E" w:rsidRPr="00884404">
              <w:rPr>
                <w:rFonts w:ascii="Times New Roman" w:hAnsi="Times New Roman" w:cs="Times New Roman"/>
                <w:sz w:val="24"/>
                <w:szCs w:val="24"/>
              </w:rPr>
              <w:t xml:space="preserve">unque </w:t>
            </w:r>
            <w:r w:rsidRPr="00884404">
              <w:rPr>
                <w:rFonts w:ascii="Times New Roman" w:hAnsi="Times New Roman" w:cs="Times New Roman"/>
                <w:sz w:val="24"/>
                <w:szCs w:val="24"/>
              </w:rPr>
              <w:t xml:space="preserve">algunas veces el psicópata no consiga sacarlo de la empresa, por lo menos le queda la satisfacción de </w:t>
            </w:r>
            <w:r w:rsidRPr="00884404">
              <w:rPr>
                <w:rFonts w:ascii="Times New Roman" w:hAnsi="Times New Roman" w:cs="Times New Roman"/>
                <w:sz w:val="24"/>
                <w:szCs w:val="24"/>
              </w:rPr>
              <w:lastRenderedPageBreak/>
              <w:t>hacerle la vida imposible</w:t>
            </w:r>
            <w:r w:rsidR="00A57A5E">
              <w:rPr>
                <w:rFonts w:ascii="Times New Roman" w:hAnsi="Times New Roman" w:cs="Times New Roman"/>
                <w:sz w:val="24"/>
                <w:szCs w:val="24"/>
              </w:rPr>
              <w:t>,</w:t>
            </w:r>
            <w:r w:rsidRPr="00884404">
              <w:rPr>
                <w:rFonts w:ascii="Times New Roman" w:hAnsi="Times New Roman" w:cs="Times New Roman"/>
                <w:sz w:val="24"/>
                <w:szCs w:val="24"/>
              </w:rPr>
              <w:t xml:space="preserve"> con la mala impresión de hacer pasar al acosado como un trabajador incompetente, improductivo y problemático.</w:t>
            </w:r>
          </w:p>
        </w:tc>
        <w:tc>
          <w:tcPr>
            <w:tcW w:w="2840" w:type="dxa"/>
          </w:tcPr>
          <w:p w14:paraId="23938B87" w14:textId="3544BAD8" w:rsidR="00C41841" w:rsidRPr="00884404" w:rsidRDefault="00C41841" w:rsidP="00193149">
            <w:pPr>
              <w:rPr>
                <w:rFonts w:ascii="Times New Roman" w:hAnsi="Times New Roman" w:cs="Times New Roman"/>
                <w:sz w:val="24"/>
                <w:szCs w:val="24"/>
              </w:rPr>
            </w:pPr>
            <w:r w:rsidRPr="00884404">
              <w:rPr>
                <w:rFonts w:ascii="Times New Roman" w:hAnsi="Times New Roman" w:cs="Times New Roman"/>
                <w:sz w:val="24"/>
                <w:szCs w:val="24"/>
              </w:rPr>
              <w:lastRenderedPageBreak/>
              <w:t>En el mundo laboral se vive cada vez más el incremento con respecto a los daños psicológicos a la salud mental ocasionado</w:t>
            </w:r>
            <w:r w:rsidR="007575F0">
              <w:rPr>
                <w:rFonts w:ascii="Times New Roman" w:hAnsi="Times New Roman" w:cs="Times New Roman"/>
                <w:sz w:val="24"/>
                <w:szCs w:val="24"/>
              </w:rPr>
              <w:t>s</w:t>
            </w:r>
            <w:r w:rsidRPr="00884404">
              <w:rPr>
                <w:rFonts w:ascii="Times New Roman" w:hAnsi="Times New Roman" w:cs="Times New Roman"/>
                <w:sz w:val="24"/>
                <w:szCs w:val="24"/>
              </w:rPr>
              <w:t xml:space="preserve"> por el fenómeno del </w:t>
            </w:r>
            <w:proofErr w:type="spellStart"/>
            <w:r w:rsidR="00A57A5E">
              <w:rPr>
                <w:rFonts w:ascii="Times New Roman" w:hAnsi="Times New Roman" w:cs="Times New Roman"/>
                <w:sz w:val="24"/>
                <w:szCs w:val="24"/>
              </w:rPr>
              <w:t>p</w:t>
            </w:r>
            <w:r w:rsidR="00A57A5E" w:rsidRPr="00884404">
              <w:rPr>
                <w:rFonts w:ascii="Times New Roman" w:hAnsi="Times New Roman" w:cs="Times New Roman"/>
                <w:sz w:val="24"/>
                <w:szCs w:val="24"/>
              </w:rPr>
              <w:t>sicoterror</w:t>
            </w:r>
            <w:proofErr w:type="spellEnd"/>
            <w:r w:rsidR="00A57A5E">
              <w:rPr>
                <w:rFonts w:ascii="Times New Roman" w:hAnsi="Times New Roman" w:cs="Times New Roman"/>
                <w:sz w:val="24"/>
                <w:szCs w:val="24"/>
              </w:rPr>
              <w:t>,</w:t>
            </w:r>
            <w:r w:rsidR="00A57A5E" w:rsidRPr="00884404">
              <w:rPr>
                <w:rFonts w:ascii="Times New Roman" w:hAnsi="Times New Roman" w:cs="Times New Roman"/>
                <w:sz w:val="24"/>
                <w:szCs w:val="24"/>
              </w:rPr>
              <w:t xml:space="preserve"> </w:t>
            </w:r>
            <w:r w:rsidRPr="00884404">
              <w:rPr>
                <w:rFonts w:ascii="Times New Roman" w:hAnsi="Times New Roman" w:cs="Times New Roman"/>
                <w:sz w:val="24"/>
                <w:szCs w:val="24"/>
              </w:rPr>
              <w:t>que poco a poco destruye el autoestima, el sentido de pertenencia, la dignidad, integridad y moral de quien lo padece.</w:t>
            </w:r>
          </w:p>
        </w:tc>
      </w:tr>
      <w:tr w:rsidR="00884404" w:rsidRPr="00884404" w14:paraId="6C0E1D13" w14:textId="77777777" w:rsidTr="004716DF">
        <w:tc>
          <w:tcPr>
            <w:tcW w:w="2801" w:type="dxa"/>
          </w:tcPr>
          <w:p w14:paraId="6FB9413F" w14:textId="365369F3" w:rsidR="00061231" w:rsidRPr="00884404" w:rsidRDefault="00280094" w:rsidP="00193149">
            <w:pPr>
              <w:rPr>
                <w:rFonts w:ascii="Times New Roman" w:eastAsia="Times New Roman" w:hAnsi="Times New Roman" w:cs="Times New Roman"/>
                <w:sz w:val="24"/>
                <w:szCs w:val="24"/>
                <w:lang w:eastAsia="es-MX"/>
              </w:rPr>
            </w:pPr>
            <w:proofErr w:type="spellStart"/>
            <w:r w:rsidRPr="00884404">
              <w:rPr>
                <w:rFonts w:ascii="Times New Roman" w:hAnsi="Times New Roman" w:cs="Times New Roman"/>
                <w:sz w:val="24"/>
                <w:szCs w:val="24"/>
              </w:rPr>
              <w:t>Tlalolin</w:t>
            </w:r>
            <w:proofErr w:type="spellEnd"/>
            <w:r w:rsidRPr="00884404" w:rsidDel="00280094">
              <w:rPr>
                <w:rFonts w:ascii="Times New Roman" w:eastAsia="Times New Roman" w:hAnsi="Times New Roman" w:cs="Times New Roman"/>
                <w:sz w:val="24"/>
                <w:szCs w:val="24"/>
                <w:lang w:eastAsia="es-MX"/>
              </w:rPr>
              <w:t xml:space="preserve"> </w:t>
            </w:r>
            <w:r w:rsidR="00435071">
              <w:rPr>
                <w:rFonts w:ascii="Times New Roman" w:eastAsia="Times New Roman" w:hAnsi="Times New Roman" w:cs="Times New Roman"/>
                <w:sz w:val="24"/>
                <w:szCs w:val="24"/>
                <w:lang w:eastAsia="es-MX"/>
              </w:rPr>
              <w:t>(</w:t>
            </w:r>
            <w:r w:rsidR="00061231" w:rsidRPr="00884404">
              <w:rPr>
                <w:rFonts w:ascii="Times New Roman" w:eastAsia="Times New Roman" w:hAnsi="Times New Roman" w:cs="Times New Roman"/>
                <w:sz w:val="24"/>
                <w:szCs w:val="24"/>
                <w:lang w:eastAsia="es-MX"/>
              </w:rPr>
              <w:t>2017</w:t>
            </w:r>
            <w:r w:rsidR="00435071">
              <w:rPr>
                <w:rFonts w:ascii="Times New Roman" w:eastAsia="Times New Roman" w:hAnsi="Times New Roman" w:cs="Times New Roman"/>
                <w:sz w:val="24"/>
                <w:szCs w:val="24"/>
                <w:lang w:eastAsia="es-MX"/>
              </w:rPr>
              <w:t>)</w:t>
            </w:r>
          </w:p>
        </w:tc>
        <w:tc>
          <w:tcPr>
            <w:tcW w:w="2827" w:type="dxa"/>
          </w:tcPr>
          <w:p w14:paraId="31090240" w14:textId="4653989A" w:rsidR="00061231" w:rsidRPr="00884404" w:rsidRDefault="00946F09" w:rsidP="00193149">
            <w:pPr>
              <w:rPr>
                <w:rFonts w:ascii="Times New Roman" w:hAnsi="Times New Roman" w:cs="Times New Roman"/>
                <w:sz w:val="24"/>
                <w:szCs w:val="24"/>
              </w:rPr>
            </w:pPr>
            <w:r w:rsidRPr="00884404">
              <w:rPr>
                <w:rFonts w:ascii="Times New Roman" w:hAnsi="Times New Roman" w:cs="Times New Roman"/>
                <w:sz w:val="24"/>
                <w:szCs w:val="24"/>
              </w:rPr>
              <w:t>Los resultados indican que la violencia psicológica ocupó el primer lugar de incidencia al representar 40.4</w:t>
            </w:r>
            <w:r w:rsidR="007575F0">
              <w:rPr>
                <w:rFonts w:ascii="Times New Roman" w:hAnsi="Times New Roman" w:cs="Times New Roman"/>
                <w:sz w:val="24"/>
                <w:szCs w:val="24"/>
              </w:rPr>
              <w:t> </w:t>
            </w:r>
            <w:r w:rsidRPr="00884404">
              <w:rPr>
                <w:rFonts w:ascii="Times New Roman" w:hAnsi="Times New Roman" w:cs="Times New Roman"/>
                <w:sz w:val="24"/>
                <w:szCs w:val="24"/>
              </w:rPr>
              <w:t>% del porcentaje total. En segundo lugar se encontró la violencia social, la cual simbolizó 35.5</w:t>
            </w:r>
            <w:r w:rsidR="007575F0">
              <w:rPr>
                <w:rFonts w:ascii="Times New Roman" w:hAnsi="Times New Roman" w:cs="Times New Roman"/>
                <w:sz w:val="24"/>
                <w:szCs w:val="24"/>
              </w:rPr>
              <w:t> </w:t>
            </w:r>
            <w:r w:rsidRPr="00884404">
              <w:rPr>
                <w:rFonts w:ascii="Times New Roman" w:hAnsi="Times New Roman" w:cs="Times New Roman"/>
                <w:sz w:val="24"/>
                <w:szCs w:val="24"/>
              </w:rPr>
              <w:t xml:space="preserve">% de las conductas vividas por los universitarios. La </w:t>
            </w:r>
            <w:r w:rsidRPr="00EC7F47">
              <w:rPr>
                <w:rFonts w:ascii="Times New Roman" w:hAnsi="Times New Roman" w:cs="Times New Roman"/>
                <w:sz w:val="24"/>
                <w:szCs w:val="24"/>
              </w:rPr>
              <w:t>violencia sexual</w:t>
            </w:r>
            <w:r w:rsidRPr="00884404">
              <w:rPr>
                <w:rFonts w:ascii="Times New Roman" w:hAnsi="Times New Roman" w:cs="Times New Roman"/>
                <w:i/>
                <w:iCs/>
                <w:sz w:val="24"/>
                <w:szCs w:val="24"/>
              </w:rPr>
              <w:t xml:space="preserve"> </w:t>
            </w:r>
            <w:r w:rsidRPr="00884404">
              <w:rPr>
                <w:rFonts w:ascii="Times New Roman" w:hAnsi="Times New Roman" w:cs="Times New Roman"/>
                <w:sz w:val="24"/>
                <w:szCs w:val="24"/>
              </w:rPr>
              <w:t>se sitúa en el tercer lugar con 14.1</w:t>
            </w:r>
            <w:r w:rsidR="007575F0">
              <w:rPr>
                <w:rFonts w:ascii="Times New Roman" w:hAnsi="Times New Roman" w:cs="Times New Roman"/>
                <w:sz w:val="24"/>
                <w:szCs w:val="24"/>
              </w:rPr>
              <w:t> </w:t>
            </w:r>
            <w:r w:rsidRPr="00884404">
              <w:rPr>
                <w:rFonts w:ascii="Times New Roman" w:hAnsi="Times New Roman" w:cs="Times New Roman"/>
                <w:sz w:val="24"/>
                <w:szCs w:val="24"/>
              </w:rPr>
              <w:t>%. Los estudiantes manifestaron haber sido víctimas de comentarios sexistas, bromas de carácter sexual y miradas lascivas.</w:t>
            </w:r>
          </w:p>
        </w:tc>
        <w:tc>
          <w:tcPr>
            <w:tcW w:w="2840" w:type="dxa"/>
          </w:tcPr>
          <w:p w14:paraId="2170C245" w14:textId="77777777" w:rsidR="003A62D0" w:rsidRDefault="00946F09" w:rsidP="00193149">
            <w:pPr>
              <w:rPr>
                <w:rFonts w:ascii="Times New Roman" w:hAnsi="Times New Roman" w:cs="Times New Roman"/>
                <w:sz w:val="24"/>
                <w:szCs w:val="24"/>
              </w:rPr>
            </w:pPr>
            <w:r w:rsidRPr="00EC7F47">
              <w:rPr>
                <w:rFonts w:ascii="Times New Roman" w:hAnsi="Times New Roman" w:cs="Times New Roman"/>
                <w:i/>
                <w:iCs/>
                <w:sz w:val="24"/>
                <w:szCs w:val="24"/>
              </w:rPr>
              <w:t>1)</w:t>
            </w:r>
            <w:r w:rsidRPr="00884404">
              <w:rPr>
                <w:rFonts w:ascii="Times New Roman" w:hAnsi="Times New Roman" w:cs="Times New Roman"/>
                <w:sz w:val="24"/>
                <w:szCs w:val="24"/>
              </w:rPr>
              <w:t xml:space="preserve"> Los estudiantes universitarios son blanco de diferentes tipos de violencia, las cuales son ejercidas por diversos actores universitarios. </w:t>
            </w:r>
          </w:p>
          <w:p w14:paraId="1ED54D9E" w14:textId="77777777" w:rsidR="003A62D0" w:rsidRDefault="003A62D0" w:rsidP="00193149">
            <w:pPr>
              <w:rPr>
                <w:rFonts w:ascii="Times New Roman" w:hAnsi="Times New Roman" w:cs="Times New Roman"/>
                <w:i/>
                <w:iCs/>
                <w:sz w:val="24"/>
                <w:szCs w:val="24"/>
              </w:rPr>
            </w:pPr>
          </w:p>
          <w:p w14:paraId="02369E30" w14:textId="77777777" w:rsidR="003A62D0" w:rsidRDefault="00946F09" w:rsidP="00193149">
            <w:pPr>
              <w:rPr>
                <w:rFonts w:ascii="Times New Roman" w:hAnsi="Times New Roman" w:cs="Times New Roman"/>
                <w:sz w:val="24"/>
                <w:szCs w:val="24"/>
              </w:rPr>
            </w:pPr>
            <w:r w:rsidRPr="00EC7F47">
              <w:rPr>
                <w:rFonts w:ascii="Times New Roman" w:hAnsi="Times New Roman" w:cs="Times New Roman"/>
                <w:i/>
                <w:iCs/>
                <w:sz w:val="24"/>
                <w:szCs w:val="24"/>
              </w:rPr>
              <w:t>2)</w:t>
            </w:r>
            <w:r w:rsidRPr="00884404">
              <w:rPr>
                <w:rFonts w:ascii="Times New Roman" w:hAnsi="Times New Roman" w:cs="Times New Roman"/>
                <w:sz w:val="24"/>
                <w:szCs w:val="24"/>
              </w:rPr>
              <w:t xml:space="preserve"> Las manifestaciones de violencia varían según qué relación se evalúe. </w:t>
            </w:r>
          </w:p>
          <w:p w14:paraId="53F56545" w14:textId="77777777" w:rsidR="003A62D0" w:rsidRDefault="003A62D0" w:rsidP="00193149">
            <w:pPr>
              <w:rPr>
                <w:rFonts w:ascii="Times New Roman" w:hAnsi="Times New Roman" w:cs="Times New Roman"/>
                <w:sz w:val="24"/>
                <w:szCs w:val="24"/>
              </w:rPr>
            </w:pPr>
          </w:p>
          <w:p w14:paraId="41A82E89" w14:textId="045F3809" w:rsidR="00061231" w:rsidRPr="00884404" w:rsidRDefault="00946F09" w:rsidP="00193149">
            <w:pPr>
              <w:rPr>
                <w:rFonts w:ascii="Times New Roman" w:hAnsi="Times New Roman" w:cs="Times New Roman"/>
                <w:sz w:val="24"/>
                <w:szCs w:val="24"/>
              </w:rPr>
            </w:pPr>
            <w:r w:rsidRPr="00EC7F47">
              <w:rPr>
                <w:rFonts w:ascii="Times New Roman" w:hAnsi="Times New Roman" w:cs="Times New Roman"/>
                <w:i/>
                <w:iCs/>
                <w:sz w:val="24"/>
                <w:szCs w:val="24"/>
              </w:rPr>
              <w:t>3)</w:t>
            </w:r>
            <w:r w:rsidRPr="00884404">
              <w:rPr>
                <w:rFonts w:ascii="Times New Roman" w:hAnsi="Times New Roman" w:cs="Times New Roman"/>
                <w:sz w:val="24"/>
                <w:szCs w:val="24"/>
              </w:rPr>
              <w:t xml:space="preserve"> Es más probable que un universitario </w:t>
            </w:r>
            <w:r w:rsidR="002210FA" w:rsidRPr="00884404">
              <w:rPr>
                <w:rFonts w:ascii="Times New Roman" w:hAnsi="Times New Roman" w:cs="Times New Roman"/>
                <w:sz w:val="24"/>
                <w:szCs w:val="24"/>
              </w:rPr>
              <w:t>identifique</w:t>
            </w:r>
            <w:r w:rsidRPr="00884404">
              <w:rPr>
                <w:rFonts w:ascii="Times New Roman" w:hAnsi="Times New Roman" w:cs="Times New Roman"/>
                <w:sz w:val="24"/>
                <w:szCs w:val="24"/>
              </w:rPr>
              <w:t xml:space="preserve"> más conductas violentas de los actores con los que convive con mayor frecuencia, como en el caso de los profesores o alumnos que interactúan constantemente.</w:t>
            </w:r>
          </w:p>
        </w:tc>
      </w:tr>
      <w:tr w:rsidR="00572287" w:rsidRPr="00884404" w14:paraId="36FC0CC2" w14:textId="77777777" w:rsidTr="004716DF">
        <w:tc>
          <w:tcPr>
            <w:tcW w:w="2801" w:type="dxa"/>
          </w:tcPr>
          <w:p w14:paraId="747E63E6" w14:textId="10123440" w:rsidR="00572287" w:rsidRPr="00884404" w:rsidRDefault="00572287" w:rsidP="00193149">
            <w:pPr>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Muñoz y López </w:t>
            </w:r>
            <w:r>
              <w:rPr>
                <w:rFonts w:ascii="Times New Roman" w:eastAsia="Times New Roman" w:hAnsi="Times New Roman" w:cs="Times New Roman"/>
                <w:sz w:val="24"/>
                <w:szCs w:val="24"/>
                <w:lang w:eastAsia="es-MX"/>
              </w:rPr>
              <w:t>(</w:t>
            </w:r>
            <w:r w:rsidRPr="00884404">
              <w:rPr>
                <w:rFonts w:ascii="Times New Roman" w:eastAsia="Times New Roman" w:hAnsi="Times New Roman" w:cs="Times New Roman"/>
                <w:sz w:val="24"/>
                <w:szCs w:val="24"/>
                <w:lang w:eastAsia="es-MX"/>
              </w:rPr>
              <w:t>2018</w:t>
            </w:r>
            <w:r>
              <w:rPr>
                <w:rFonts w:ascii="Times New Roman" w:eastAsia="Times New Roman" w:hAnsi="Times New Roman" w:cs="Times New Roman"/>
                <w:sz w:val="24"/>
                <w:szCs w:val="24"/>
                <w:lang w:eastAsia="es-MX"/>
              </w:rPr>
              <w:t>)</w:t>
            </w:r>
          </w:p>
        </w:tc>
        <w:tc>
          <w:tcPr>
            <w:tcW w:w="2827" w:type="dxa"/>
          </w:tcPr>
          <w:p w14:paraId="2FCB7474" w14:textId="614077A8" w:rsidR="00572287" w:rsidRPr="00884404" w:rsidRDefault="00572287" w:rsidP="00193149">
            <w:pPr>
              <w:rPr>
                <w:rFonts w:ascii="Times New Roman" w:hAnsi="Times New Roman" w:cs="Times New Roman"/>
                <w:sz w:val="24"/>
                <w:szCs w:val="24"/>
              </w:rPr>
            </w:pPr>
            <w:r w:rsidRPr="00884404">
              <w:rPr>
                <w:rFonts w:ascii="Times New Roman" w:hAnsi="Times New Roman" w:cs="Times New Roman"/>
                <w:sz w:val="24"/>
                <w:szCs w:val="24"/>
              </w:rPr>
              <w:t xml:space="preserve">La cantidad de docentes con un nivel de satisfacción laboral alto y riesgo de </w:t>
            </w:r>
            <w:proofErr w:type="spellStart"/>
            <w:r w:rsidR="007575F0" w:rsidRPr="00EC7F47">
              <w:rPr>
                <w:rFonts w:ascii="Times New Roman" w:hAnsi="Times New Roman" w:cs="Times New Roman"/>
                <w:i/>
                <w:iCs/>
                <w:sz w:val="24"/>
                <w:szCs w:val="24"/>
              </w:rPr>
              <w:t>mobbing</w:t>
            </w:r>
            <w:proofErr w:type="spellEnd"/>
            <w:r w:rsidR="007575F0" w:rsidRPr="00884404">
              <w:rPr>
                <w:rFonts w:ascii="Times New Roman" w:hAnsi="Times New Roman" w:cs="Times New Roman"/>
                <w:sz w:val="24"/>
                <w:szCs w:val="24"/>
              </w:rPr>
              <w:t xml:space="preserve"> </w:t>
            </w:r>
            <w:r w:rsidRPr="00884404">
              <w:rPr>
                <w:rFonts w:ascii="Times New Roman" w:hAnsi="Times New Roman" w:cs="Times New Roman"/>
                <w:sz w:val="24"/>
                <w:szCs w:val="24"/>
              </w:rPr>
              <w:t xml:space="preserve">muy alto a medio es cero, y la frecuencia de aquellos docentes con un nivel de satisfacción laboral bajo y un riesgo bajo o sin riesgo de </w:t>
            </w:r>
            <w:proofErr w:type="spellStart"/>
            <w:r w:rsidR="007575F0" w:rsidRPr="00EC7F47">
              <w:rPr>
                <w:rFonts w:ascii="Times New Roman" w:hAnsi="Times New Roman" w:cs="Times New Roman"/>
                <w:i/>
                <w:iCs/>
                <w:sz w:val="24"/>
                <w:szCs w:val="24"/>
              </w:rPr>
              <w:t>mobbing</w:t>
            </w:r>
            <w:proofErr w:type="spellEnd"/>
            <w:r w:rsidR="007575F0" w:rsidRPr="00884404">
              <w:rPr>
                <w:rFonts w:ascii="Times New Roman" w:hAnsi="Times New Roman" w:cs="Times New Roman"/>
                <w:sz w:val="24"/>
                <w:szCs w:val="24"/>
              </w:rPr>
              <w:t xml:space="preserve"> </w:t>
            </w:r>
            <w:r w:rsidRPr="00884404">
              <w:rPr>
                <w:rFonts w:ascii="Times New Roman" w:hAnsi="Times New Roman" w:cs="Times New Roman"/>
                <w:sz w:val="24"/>
                <w:szCs w:val="24"/>
              </w:rPr>
              <w:t xml:space="preserve">es de </w:t>
            </w:r>
            <w:r w:rsidR="007575F0" w:rsidRPr="00884404">
              <w:rPr>
                <w:rFonts w:ascii="Times New Roman" w:hAnsi="Times New Roman" w:cs="Times New Roman"/>
                <w:sz w:val="24"/>
                <w:szCs w:val="24"/>
              </w:rPr>
              <w:t>s</w:t>
            </w:r>
            <w:r w:rsidR="007575F0">
              <w:rPr>
                <w:rFonts w:ascii="Times New Roman" w:hAnsi="Times New Roman" w:cs="Times New Roman"/>
                <w:sz w:val="24"/>
                <w:szCs w:val="24"/>
              </w:rPr>
              <w:t>o</w:t>
            </w:r>
            <w:r w:rsidR="007575F0" w:rsidRPr="00884404">
              <w:rPr>
                <w:rFonts w:ascii="Times New Roman" w:hAnsi="Times New Roman" w:cs="Times New Roman"/>
                <w:sz w:val="24"/>
                <w:szCs w:val="24"/>
              </w:rPr>
              <w:t>lo</w:t>
            </w:r>
            <w:r w:rsidR="007575F0">
              <w:rPr>
                <w:rFonts w:ascii="Times New Roman" w:hAnsi="Times New Roman" w:cs="Times New Roman"/>
                <w:sz w:val="24"/>
                <w:szCs w:val="24"/>
              </w:rPr>
              <w:t xml:space="preserve"> de</w:t>
            </w:r>
            <w:r w:rsidR="007575F0" w:rsidRPr="00884404">
              <w:rPr>
                <w:rFonts w:ascii="Times New Roman" w:hAnsi="Times New Roman" w:cs="Times New Roman"/>
                <w:sz w:val="24"/>
                <w:szCs w:val="24"/>
              </w:rPr>
              <w:t xml:space="preserve"> </w:t>
            </w:r>
            <w:r w:rsidRPr="00884404">
              <w:rPr>
                <w:rFonts w:ascii="Times New Roman" w:hAnsi="Times New Roman" w:cs="Times New Roman"/>
                <w:sz w:val="24"/>
                <w:szCs w:val="24"/>
              </w:rPr>
              <w:t>13.</w:t>
            </w:r>
          </w:p>
        </w:tc>
        <w:tc>
          <w:tcPr>
            <w:tcW w:w="2840" w:type="dxa"/>
          </w:tcPr>
          <w:p w14:paraId="2B3F5065" w14:textId="145DE6B0" w:rsidR="00572287" w:rsidRPr="00884404" w:rsidRDefault="00572287" w:rsidP="00193149">
            <w:pPr>
              <w:rPr>
                <w:rFonts w:ascii="Times New Roman" w:hAnsi="Times New Roman" w:cs="Times New Roman"/>
                <w:sz w:val="24"/>
                <w:szCs w:val="24"/>
              </w:rPr>
            </w:pPr>
            <w:r w:rsidRPr="00884404">
              <w:rPr>
                <w:rFonts w:ascii="Times New Roman" w:hAnsi="Times New Roman" w:cs="Times New Roman"/>
                <w:sz w:val="24"/>
                <w:szCs w:val="24"/>
              </w:rPr>
              <w:t xml:space="preserve">Los hallazgos permiten observar la existencia de </w:t>
            </w:r>
            <w:r w:rsidR="005F7331">
              <w:rPr>
                <w:rFonts w:ascii="Times New Roman" w:hAnsi="Times New Roman" w:cs="Times New Roman"/>
                <w:sz w:val="24"/>
                <w:szCs w:val="24"/>
              </w:rPr>
              <w:t xml:space="preserve">una </w:t>
            </w:r>
            <w:r w:rsidRPr="00884404">
              <w:rPr>
                <w:rFonts w:ascii="Times New Roman" w:hAnsi="Times New Roman" w:cs="Times New Roman"/>
                <w:sz w:val="24"/>
                <w:szCs w:val="24"/>
              </w:rPr>
              <w:t xml:space="preserve">dependencia entre la satisfacción laboral y el </w:t>
            </w:r>
            <w:proofErr w:type="spellStart"/>
            <w:r w:rsidR="005F7331" w:rsidRPr="00EC7F47">
              <w:rPr>
                <w:rFonts w:ascii="Times New Roman" w:hAnsi="Times New Roman" w:cs="Times New Roman"/>
                <w:i/>
                <w:iCs/>
                <w:sz w:val="24"/>
                <w:szCs w:val="24"/>
              </w:rPr>
              <w:t>m</w:t>
            </w:r>
            <w:r w:rsidRPr="00EC7F47">
              <w:rPr>
                <w:rFonts w:ascii="Times New Roman" w:hAnsi="Times New Roman" w:cs="Times New Roman"/>
                <w:i/>
                <w:iCs/>
                <w:sz w:val="24"/>
                <w:szCs w:val="24"/>
              </w:rPr>
              <w:t>obbing</w:t>
            </w:r>
            <w:proofErr w:type="spellEnd"/>
            <w:r w:rsidRPr="00884404">
              <w:rPr>
                <w:rFonts w:ascii="Times New Roman" w:hAnsi="Times New Roman" w:cs="Times New Roman"/>
                <w:sz w:val="24"/>
                <w:szCs w:val="24"/>
              </w:rPr>
              <w:t xml:space="preserve">, como se esperaba, por lo que generar estrategias para aumentar la primera y disminuir el segundo resulta necesario para crear un lugar más agradable para trabajar, el cual favorezca el desarrollo de las personas y con ello de las </w:t>
            </w:r>
            <w:r w:rsidR="005F7331">
              <w:rPr>
                <w:rFonts w:ascii="Times New Roman" w:hAnsi="Times New Roman" w:cs="Times New Roman"/>
                <w:sz w:val="24"/>
                <w:szCs w:val="24"/>
              </w:rPr>
              <w:t>instituciones de educación superior</w:t>
            </w:r>
            <w:r w:rsidRPr="00884404">
              <w:rPr>
                <w:rFonts w:ascii="Times New Roman" w:hAnsi="Times New Roman" w:cs="Times New Roman"/>
                <w:sz w:val="24"/>
                <w:szCs w:val="24"/>
              </w:rPr>
              <w:t>.</w:t>
            </w:r>
          </w:p>
        </w:tc>
      </w:tr>
    </w:tbl>
    <w:p w14:paraId="4BA2F4CB" w14:textId="7167B784" w:rsidR="004B079E" w:rsidRPr="00884404" w:rsidRDefault="004B079E" w:rsidP="00EC7F47">
      <w:pPr>
        <w:shd w:val="clear" w:color="auto" w:fill="FFFFFF"/>
        <w:spacing w:after="0" w:line="360" w:lineRule="auto"/>
        <w:ind w:firstLine="284"/>
        <w:jc w:val="center"/>
        <w:rPr>
          <w:rFonts w:ascii="Times New Roman" w:eastAsia="Times New Roman" w:hAnsi="Times New Roman" w:cs="Times New Roman"/>
          <w:sz w:val="24"/>
          <w:szCs w:val="24"/>
          <w:lang w:eastAsia="es-MX"/>
        </w:rPr>
      </w:pPr>
      <w:r w:rsidRPr="00EC7F47">
        <w:rPr>
          <w:rFonts w:ascii="Times New Roman" w:eastAsia="Times New Roman" w:hAnsi="Times New Roman" w:cs="Times New Roman"/>
          <w:bCs/>
          <w:sz w:val="24"/>
          <w:szCs w:val="24"/>
          <w:lang w:eastAsia="es-MX"/>
        </w:rPr>
        <w:t>Fuente:</w:t>
      </w:r>
      <w:r w:rsidRPr="00884404">
        <w:rPr>
          <w:rFonts w:ascii="Times New Roman" w:eastAsia="Times New Roman" w:hAnsi="Times New Roman" w:cs="Times New Roman"/>
          <w:sz w:val="24"/>
          <w:szCs w:val="24"/>
          <w:lang w:eastAsia="es-MX"/>
        </w:rPr>
        <w:t xml:space="preserve"> Elaboración propia</w:t>
      </w:r>
    </w:p>
    <w:p w14:paraId="10E0AADE" w14:textId="77777777" w:rsidR="00D34E6E" w:rsidRPr="00884404" w:rsidRDefault="00D34E6E" w:rsidP="00FE1B10">
      <w:pPr>
        <w:shd w:val="clear" w:color="auto" w:fill="FFFFFF"/>
        <w:spacing w:after="0" w:line="360" w:lineRule="auto"/>
        <w:ind w:left="360"/>
        <w:rPr>
          <w:rFonts w:ascii="Segoe UI" w:eastAsia="Times New Roman" w:hAnsi="Segoe UI" w:cs="Segoe UI"/>
          <w:sz w:val="21"/>
          <w:szCs w:val="21"/>
          <w:lang w:eastAsia="es-MX"/>
        </w:rPr>
      </w:pPr>
    </w:p>
    <w:p w14:paraId="218AFE65" w14:textId="77777777" w:rsidR="00193149" w:rsidRDefault="00193149" w:rsidP="00333B93">
      <w:pPr>
        <w:shd w:val="clear" w:color="auto" w:fill="FFFFFF"/>
        <w:spacing w:after="0" w:line="360" w:lineRule="auto"/>
        <w:jc w:val="center"/>
        <w:rPr>
          <w:rFonts w:ascii="Times New Roman" w:eastAsia="Times New Roman" w:hAnsi="Times New Roman" w:cs="Times New Roman"/>
          <w:b/>
          <w:sz w:val="32"/>
          <w:szCs w:val="32"/>
          <w:lang w:eastAsia="es-MX"/>
        </w:rPr>
      </w:pPr>
    </w:p>
    <w:p w14:paraId="1607C7D7" w14:textId="64BC2958" w:rsidR="007C635A" w:rsidRPr="00884404" w:rsidRDefault="007C635A" w:rsidP="00333B93">
      <w:pPr>
        <w:shd w:val="clear" w:color="auto" w:fill="FFFFFF"/>
        <w:spacing w:after="0" w:line="360" w:lineRule="auto"/>
        <w:jc w:val="center"/>
        <w:rPr>
          <w:rFonts w:ascii="Times New Roman" w:eastAsia="Times New Roman" w:hAnsi="Times New Roman" w:cs="Times New Roman"/>
          <w:b/>
          <w:sz w:val="32"/>
          <w:szCs w:val="32"/>
          <w:lang w:eastAsia="es-MX"/>
        </w:rPr>
      </w:pPr>
      <w:r w:rsidRPr="00884404">
        <w:rPr>
          <w:rFonts w:ascii="Times New Roman" w:eastAsia="Times New Roman" w:hAnsi="Times New Roman" w:cs="Times New Roman"/>
          <w:b/>
          <w:sz w:val="32"/>
          <w:szCs w:val="32"/>
          <w:lang w:eastAsia="es-MX"/>
        </w:rPr>
        <w:lastRenderedPageBreak/>
        <w:t>Discusión</w:t>
      </w:r>
    </w:p>
    <w:p w14:paraId="438A37A1" w14:textId="18B6A853" w:rsidR="002C438C" w:rsidRPr="00884404" w:rsidRDefault="005F7331" w:rsidP="00FE1B10">
      <w:pPr>
        <w:shd w:val="clear" w:color="auto" w:fill="FFFFFF"/>
        <w:spacing w:after="0" w:line="360" w:lineRule="auto"/>
        <w:ind w:firstLine="709"/>
        <w:jc w:val="both"/>
        <w:rPr>
          <w:rFonts w:ascii="TimesNewRomanPSMT" w:hAnsi="TimesNewRomanPSMT"/>
          <w:sz w:val="24"/>
          <w:szCs w:val="24"/>
        </w:rPr>
      </w:pPr>
      <w:r>
        <w:rPr>
          <w:rFonts w:ascii="TimesNewRomanPSMT" w:hAnsi="TimesNewRomanPSMT"/>
          <w:sz w:val="24"/>
          <w:szCs w:val="24"/>
        </w:rPr>
        <w:t>L</w:t>
      </w:r>
      <w:r w:rsidR="003B7C98" w:rsidRPr="00884404">
        <w:rPr>
          <w:rFonts w:ascii="TimesNewRomanPSMT" w:hAnsi="TimesNewRomanPSMT"/>
          <w:sz w:val="24"/>
          <w:szCs w:val="24"/>
        </w:rPr>
        <w:t xml:space="preserve">a investigación </w:t>
      </w:r>
      <w:r>
        <w:rPr>
          <w:rFonts w:ascii="TimesNewRomanPSMT" w:hAnsi="TimesNewRomanPSMT"/>
          <w:sz w:val="24"/>
          <w:szCs w:val="24"/>
        </w:rPr>
        <w:t xml:space="preserve">de </w:t>
      </w:r>
      <w:r w:rsidRPr="00884404">
        <w:rPr>
          <w:rFonts w:ascii="TimesNewRomanPSMT" w:hAnsi="TimesNewRomanPSMT"/>
          <w:sz w:val="24"/>
          <w:szCs w:val="24"/>
        </w:rPr>
        <w:t xml:space="preserve">Rojas, García </w:t>
      </w:r>
      <w:r>
        <w:rPr>
          <w:rFonts w:ascii="TimesNewRomanPSMT" w:hAnsi="TimesNewRomanPSMT"/>
          <w:sz w:val="24"/>
          <w:szCs w:val="24"/>
        </w:rPr>
        <w:t>y</w:t>
      </w:r>
      <w:r w:rsidRPr="00884404">
        <w:rPr>
          <w:rFonts w:ascii="TimesNewRomanPSMT" w:hAnsi="TimesNewRomanPSMT"/>
          <w:sz w:val="24"/>
          <w:szCs w:val="24"/>
        </w:rPr>
        <w:t xml:space="preserve"> Hernández</w:t>
      </w:r>
      <w:r>
        <w:rPr>
          <w:rFonts w:ascii="TimesNewRomanPSMT" w:hAnsi="TimesNewRomanPSMT"/>
          <w:sz w:val="24"/>
          <w:szCs w:val="24"/>
        </w:rPr>
        <w:t xml:space="preserve"> (</w:t>
      </w:r>
      <w:r w:rsidRPr="00884404">
        <w:rPr>
          <w:rFonts w:ascii="TimesNewRomanPSMT" w:hAnsi="TimesNewRomanPSMT"/>
          <w:sz w:val="24"/>
          <w:szCs w:val="24"/>
        </w:rPr>
        <w:t>2019</w:t>
      </w:r>
      <w:r>
        <w:rPr>
          <w:rFonts w:ascii="TimesNewRomanPSMT" w:hAnsi="TimesNewRomanPSMT"/>
          <w:sz w:val="24"/>
          <w:szCs w:val="24"/>
        </w:rPr>
        <w:t>) r</w:t>
      </w:r>
      <w:r w:rsidR="003B7C98" w:rsidRPr="00884404">
        <w:rPr>
          <w:rFonts w:ascii="TimesNewRomanPSMT" w:hAnsi="TimesNewRomanPSMT"/>
          <w:sz w:val="24"/>
          <w:szCs w:val="24"/>
        </w:rPr>
        <w:t>eveló que la cantidad de estudios realizados sobre el tema del acoso laboral en trabajadores universitarios aún sigue siendo limitada, considerando el amplio rango de años que se utilizó para la realización del presente trabajo</w:t>
      </w:r>
      <w:r>
        <w:rPr>
          <w:rFonts w:ascii="TimesNewRomanPSMT" w:hAnsi="TimesNewRomanPSMT"/>
          <w:sz w:val="24"/>
          <w:szCs w:val="24"/>
        </w:rPr>
        <w:t>;</w:t>
      </w:r>
      <w:r w:rsidRPr="00884404">
        <w:rPr>
          <w:rFonts w:ascii="TimesNewRomanPSMT" w:hAnsi="TimesNewRomanPSMT"/>
          <w:sz w:val="24"/>
          <w:szCs w:val="24"/>
        </w:rPr>
        <w:t xml:space="preserve"> </w:t>
      </w:r>
      <w:r w:rsidR="003B7C98" w:rsidRPr="00884404">
        <w:rPr>
          <w:rFonts w:ascii="TimesNewRomanPSMT" w:hAnsi="TimesNewRomanPSMT"/>
          <w:sz w:val="24"/>
          <w:szCs w:val="24"/>
        </w:rPr>
        <w:t xml:space="preserve">aun así, se distingue un alza en la producción científica de este tema durante los últimos </w:t>
      </w:r>
      <w:r>
        <w:rPr>
          <w:rFonts w:ascii="TimesNewRomanPSMT" w:hAnsi="TimesNewRomanPSMT"/>
          <w:sz w:val="24"/>
          <w:szCs w:val="24"/>
        </w:rPr>
        <w:t>cinco</w:t>
      </w:r>
      <w:r w:rsidRPr="00884404">
        <w:rPr>
          <w:rFonts w:ascii="TimesNewRomanPSMT" w:hAnsi="TimesNewRomanPSMT"/>
          <w:sz w:val="24"/>
          <w:szCs w:val="24"/>
        </w:rPr>
        <w:t xml:space="preserve"> </w:t>
      </w:r>
      <w:r w:rsidR="003B7C98" w:rsidRPr="00884404">
        <w:rPr>
          <w:rFonts w:ascii="TimesNewRomanPSMT" w:hAnsi="TimesNewRomanPSMT"/>
          <w:sz w:val="24"/>
          <w:szCs w:val="24"/>
        </w:rPr>
        <w:t>años. En lo que se refiere a la distribución geográfica, se infiere una heterogeneidad con lo que respecta al país de realización (Rojas</w:t>
      </w:r>
      <w:r>
        <w:rPr>
          <w:rFonts w:ascii="TimesNewRomanPSMT" w:hAnsi="TimesNewRomanPSMT"/>
          <w:sz w:val="24"/>
          <w:szCs w:val="24"/>
        </w:rPr>
        <w:t xml:space="preserve"> </w:t>
      </w:r>
      <w:r>
        <w:rPr>
          <w:rFonts w:ascii="TimesNewRomanPSMT" w:hAnsi="TimesNewRomanPSMT"/>
          <w:i/>
          <w:iCs/>
          <w:sz w:val="24"/>
          <w:szCs w:val="24"/>
        </w:rPr>
        <w:t>et al.</w:t>
      </w:r>
      <w:r w:rsidR="003B7C98" w:rsidRPr="00884404">
        <w:rPr>
          <w:rFonts w:ascii="TimesNewRomanPSMT" w:hAnsi="TimesNewRomanPSMT"/>
          <w:sz w:val="24"/>
          <w:szCs w:val="24"/>
        </w:rPr>
        <w:t>, 2019).</w:t>
      </w:r>
    </w:p>
    <w:p w14:paraId="288501FE" w14:textId="407890FA" w:rsidR="002C438C" w:rsidRPr="00884404" w:rsidRDefault="00C46BBA" w:rsidP="00FE1B10">
      <w:pPr>
        <w:shd w:val="clear" w:color="auto" w:fill="FFFFFF"/>
        <w:spacing w:after="0" w:line="360" w:lineRule="auto"/>
        <w:ind w:firstLine="709"/>
        <w:jc w:val="both"/>
        <w:rPr>
          <w:rFonts w:ascii="TimesNewRomanPSMT" w:hAnsi="TimesNewRomanPSMT"/>
          <w:sz w:val="24"/>
          <w:szCs w:val="24"/>
        </w:rPr>
      </w:pPr>
      <w:r w:rsidRPr="00884404">
        <w:rPr>
          <w:rFonts w:ascii="TimesNewRomanPSMT" w:hAnsi="TimesNewRomanPSMT"/>
          <w:sz w:val="24"/>
          <w:szCs w:val="24"/>
        </w:rPr>
        <w:t xml:space="preserve">En nuestro análisis encontramos que las investigaciones sobre </w:t>
      </w:r>
      <w:proofErr w:type="spellStart"/>
      <w:r w:rsidR="005F7331" w:rsidRPr="00EC7F47">
        <w:rPr>
          <w:rFonts w:ascii="TimesNewRomanPSMT" w:hAnsi="TimesNewRomanPSMT"/>
          <w:i/>
          <w:iCs/>
          <w:sz w:val="24"/>
          <w:szCs w:val="24"/>
        </w:rPr>
        <w:t>mobbing</w:t>
      </w:r>
      <w:proofErr w:type="spellEnd"/>
      <w:r w:rsidRPr="00884404">
        <w:rPr>
          <w:rFonts w:ascii="TimesNewRomanPSMT" w:hAnsi="TimesNewRomanPSMT"/>
          <w:sz w:val="24"/>
          <w:szCs w:val="24"/>
        </w:rPr>
        <w:t>, violencia física y psicológica en espacios universitarios</w:t>
      </w:r>
      <w:r w:rsidR="005F7331">
        <w:rPr>
          <w:rFonts w:ascii="TimesNewRomanPSMT" w:hAnsi="TimesNewRomanPSMT"/>
          <w:sz w:val="24"/>
          <w:szCs w:val="24"/>
        </w:rPr>
        <w:t xml:space="preserve"> h</w:t>
      </w:r>
      <w:r w:rsidRPr="00884404">
        <w:rPr>
          <w:rFonts w:ascii="TimesNewRomanPSMT" w:hAnsi="TimesNewRomanPSMT"/>
          <w:sz w:val="24"/>
          <w:szCs w:val="24"/>
        </w:rPr>
        <w:t>an tenido un notable incremento en el interés de profundizar sobre esta problemática</w:t>
      </w:r>
      <w:r w:rsidR="00CD2AE3" w:rsidRPr="00884404">
        <w:rPr>
          <w:rFonts w:ascii="TimesNewRomanPSMT" w:hAnsi="TimesNewRomanPSMT"/>
          <w:sz w:val="24"/>
          <w:szCs w:val="24"/>
        </w:rPr>
        <w:t xml:space="preserve"> en las instituciones de educación superior</w:t>
      </w:r>
      <w:r w:rsidRPr="00884404">
        <w:rPr>
          <w:rFonts w:ascii="TimesNewRomanPSMT" w:hAnsi="TimesNewRomanPSMT"/>
          <w:sz w:val="24"/>
          <w:szCs w:val="24"/>
        </w:rPr>
        <w:t xml:space="preserve">. </w:t>
      </w:r>
      <w:r w:rsidR="003B00C8">
        <w:rPr>
          <w:rFonts w:ascii="TimesNewRomanPSMT" w:hAnsi="TimesNewRomanPSMT"/>
          <w:sz w:val="24"/>
          <w:szCs w:val="24"/>
        </w:rPr>
        <w:t>Como ya se mencionó líneas arriba,</w:t>
      </w:r>
      <w:r w:rsidR="003B00C8" w:rsidRPr="00884404">
        <w:rPr>
          <w:rFonts w:ascii="TimesNewRomanPSMT" w:hAnsi="TimesNewRomanPSMT"/>
          <w:sz w:val="24"/>
          <w:szCs w:val="24"/>
        </w:rPr>
        <w:t xml:space="preserve"> </w:t>
      </w:r>
      <w:r w:rsidR="001D3CD2" w:rsidRPr="00884404">
        <w:rPr>
          <w:rFonts w:ascii="TimesNewRomanPSMT" w:hAnsi="TimesNewRomanPSMT"/>
          <w:sz w:val="24"/>
          <w:szCs w:val="24"/>
        </w:rPr>
        <w:t>62.5</w:t>
      </w:r>
      <w:r w:rsidR="003B00C8">
        <w:rPr>
          <w:rFonts w:ascii="TimesNewRomanPSMT" w:hAnsi="TimesNewRomanPSMT"/>
          <w:sz w:val="24"/>
          <w:szCs w:val="24"/>
        </w:rPr>
        <w:t> </w:t>
      </w:r>
      <w:r w:rsidR="00CD2AE3" w:rsidRPr="00884404">
        <w:rPr>
          <w:rFonts w:ascii="TimesNewRomanPSMT" w:hAnsi="TimesNewRomanPSMT"/>
          <w:sz w:val="24"/>
          <w:szCs w:val="24"/>
        </w:rPr>
        <w:t>% de los artículos revisados son de México, 25</w:t>
      </w:r>
      <w:r w:rsidR="003B00C8">
        <w:rPr>
          <w:rFonts w:ascii="TimesNewRomanPSMT" w:hAnsi="TimesNewRomanPSMT"/>
          <w:sz w:val="24"/>
          <w:szCs w:val="24"/>
        </w:rPr>
        <w:t> </w:t>
      </w:r>
      <w:r w:rsidR="00CD2AE3" w:rsidRPr="00884404">
        <w:rPr>
          <w:rFonts w:ascii="TimesNewRomanPSMT" w:hAnsi="TimesNewRomanPSMT"/>
          <w:sz w:val="24"/>
          <w:szCs w:val="24"/>
        </w:rPr>
        <w:t>% de España y 12.5</w:t>
      </w:r>
      <w:r w:rsidR="003B00C8">
        <w:rPr>
          <w:rFonts w:ascii="TimesNewRomanPSMT" w:hAnsi="TimesNewRomanPSMT"/>
          <w:sz w:val="24"/>
          <w:szCs w:val="24"/>
        </w:rPr>
        <w:t> </w:t>
      </w:r>
      <w:r w:rsidR="00CD2AE3" w:rsidRPr="00884404">
        <w:rPr>
          <w:rFonts w:ascii="TimesNewRomanPSMT" w:hAnsi="TimesNewRomanPSMT"/>
          <w:sz w:val="24"/>
          <w:szCs w:val="24"/>
        </w:rPr>
        <w:t>% de Colombia.</w:t>
      </w:r>
    </w:p>
    <w:p w14:paraId="075E536F" w14:textId="2A164DCD" w:rsidR="00F50EBE" w:rsidRPr="00884404" w:rsidRDefault="00F50EBE" w:rsidP="00FE1B10">
      <w:pPr>
        <w:shd w:val="clear" w:color="auto" w:fill="FFFFFF"/>
        <w:spacing w:after="0" w:line="360" w:lineRule="auto"/>
        <w:ind w:firstLine="709"/>
        <w:jc w:val="both"/>
        <w:rPr>
          <w:rFonts w:ascii="TimesNewRomanPSMT" w:hAnsi="TimesNewRomanPSMT"/>
          <w:sz w:val="24"/>
          <w:szCs w:val="24"/>
        </w:rPr>
      </w:pPr>
      <w:r w:rsidRPr="00884404">
        <w:rPr>
          <w:rFonts w:ascii="TimesNewRomanPSMT" w:hAnsi="TimesNewRomanPSMT"/>
          <w:sz w:val="24"/>
          <w:szCs w:val="24"/>
        </w:rPr>
        <w:t>En México</w:t>
      </w:r>
      <w:r w:rsidR="003B00C8">
        <w:rPr>
          <w:rFonts w:ascii="TimesNewRomanPSMT" w:hAnsi="TimesNewRomanPSMT"/>
          <w:sz w:val="24"/>
          <w:szCs w:val="24"/>
        </w:rPr>
        <w:t>,</w:t>
      </w:r>
      <w:r w:rsidRPr="00884404">
        <w:rPr>
          <w:rFonts w:ascii="TimesNewRomanPSMT" w:hAnsi="TimesNewRomanPSMT"/>
          <w:sz w:val="24"/>
          <w:szCs w:val="24"/>
        </w:rPr>
        <w:t xml:space="preserve"> el fenómeno del </w:t>
      </w:r>
      <w:proofErr w:type="spellStart"/>
      <w:r w:rsidRPr="00EC7F47">
        <w:rPr>
          <w:rFonts w:ascii="TimesNewRomanPSMT" w:hAnsi="TimesNewRomanPSMT"/>
          <w:i/>
          <w:iCs/>
          <w:sz w:val="24"/>
          <w:szCs w:val="24"/>
        </w:rPr>
        <w:t>mobbing</w:t>
      </w:r>
      <w:proofErr w:type="spellEnd"/>
      <w:r w:rsidRPr="00884404">
        <w:rPr>
          <w:rFonts w:ascii="TimesNewRomanPSMT" w:hAnsi="TimesNewRomanPSMT"/>
          <w:sz w:val="24"/>
          <w:szCs w:val="24"/>
        </w:rPr>
        <w:t xml:space="preserve"> es poco conocido, y no se comprende</w:t>
      </w:r>
      <w:r w:rsidR="00393952" w:rsidRPr="00884404">
        <w:rPr>
          <w:rFonts w:ascii="TimesNewRomanPSMT" w:hAnsi="TimesNewRomanPSMT"/>
          <w:sz w:val="24"/>
          <w:szCs w:val="24"/>
        </w:rPr>
        <w:t xml:space="preserve"> en su totalidad el </w:t>
      </w:r>
      <w:r w:rsidRPr="00884404">
        <w:rPr>
          <w:rFonts w:ascii="TimesNewRomanPSMT" w:hAnsi="TimesNewRomanPSMT"/>
          <w:sz w:val="24"/>
          <w:szCs w:val="24"/>
        </w:rPr>
        <w:t xml:space="preserve">gran daño que ocasiona a la salud psicológica. </w:t>
      </w:r>
      <w:r w:rsidR="00393952" w:rsidRPr="00884404">
        <w:rPr>
          <w:rFonts w:ascii="TimesNewRomanPSMT" w:hAnsi="TimesNewRomanPSMT"/>
          <w:sz w:val="24"/>
          <w:szCs w:val="24"/>
        </w:rPr>
        <w:t>Este tipo de discriminación afecta no solo a las personas que laboral en espacios universitarios</w:t>
      </w:r>
      <w:r w:rsidR="003B00C8">
        <w:rPr>
          <w:rFonts w:ascii="TimesNewRomanPSMT" w:hAnsi="TimesNewRomanPSMT"/>
          <w:sz w:val="24"/>
          <w:szCs w:val="24"/>
        </w:rPr>
        <w:t>,</w:t>
      </w:r>
      <w:r w:rsidR="00393952" w:rsidRPr="00884404">
        <w:rPr>
          <w:rFonts w:ascii="TimesNewRomanPSMT" w:hAnsi="TimesNewRomanPSMT"/>
          <w:sz w:val="24"/>
          <w:szCs w:val="24"/>
        </w:rPr>
        <w:t xml:space="preserve"> sino también puede atentar contra la dignidad de los estudiantes, que generalmente son la cadena más débil del eslabón.</w:t>
      </w:r>
    </w:p>
    <w:p w14:paraId="11AA3356" w14:textId="77777777" w:rsidR="002C438C" w:rsidRPr="00884404" w:rsidRDefault="00CD2AE3" w:rsidP="00FE1B10">
      <w:pPr>
        <w:shd w:val="clear" w:color="auto" w:fill="FFFFFF"/>
        <w:spacing w:after="0" w:line="360" w:lineRule="auto"/>
        <w:ind w:firstLine="709"/>
        <w:jc w:val="both"/>
        <w:rPr>
          <w:rFonts w:ascii="TimesNewRomanPSMT" w:hAnsi="TimesNewRomanPSMT"/>
          <w:sz w:val="24"/>
          <w:szCs w:val="24"/>
        </w:rPr>
      </w:pPr>
      <w:r w:rsidRPr="00884404">
        <w:rPr>
          <w:rFonts w:ascii="Times New Roman" w:hAnsi="Times New Roman" w:cs="Times New Roman"/>
          <w:sz w:val="24"/>
          <w:szCs w:val="24"/>
        </w:rPr>
        <w:t xml:space="preserve">La escuela todavía es vista como una de las pocas vías concretas de cambio y de movilidad social disponibles para una gran parte de la población. La idea de que la escuela es un sitio que debe ofrecer protección, y de que también es un lugar que tiene que ser preservado por la sociedad, ya no corresponde a la realidad de la mayoría de los establecimientos escolares. Por tal razón, las escuelas muchas veces se ven transformadas en lugares peligrosos, en los que ocurren robos, homicidios, abusos sexuales, amenazas y daños a bienes materiales, así como formas aún más brutales </w:t>
      </w:r>
      <w:r w:rsidR="001D3CD2" w:rsidRPr="00884404">
        <w:rPr>
          <w:rFonts w:ascii="Times New Roman" w:hAnsi="Times New Roman" w:cs="Times New Roman"/>
          <w:sz w:val="24"/>
          <w:szCs w:val="24"/>
        </w:rPr>
        <w:t>de violencia (</w:t>
      </w:r>
      <w:proofErr w:type="spellStart"/>
      <w:r w:rsidR="001D3CD2" w:rsidRPr="00884404">
        <w:rPr>
          <w:rFonts w:ascii="Times New Roman" w:hAnsi="Times New Roman" w:cs="Times New Roman"/>
          <w:sz w:val="24"/>
          <w:szCs w:val="24"/>
        </w:rPr>
        <w:t>Abramovay</w:t>
      </w:r>
      <w:proofErr w:type="spellEnd"/>
      <w:r w:rsidR="001D3CD2" w:rsidRPr="00884404">
        <w:rPr>
          <w:rFonts w:ascii="Times New Roman" w:hAnsi="Times New Roman" w:cs="Times New Roman"/>
          <w:sz w:val="24"/>
          <w:szCs w:val="24"/>
        </w:rPr>
        <w:t xml:space="preserve">, </w:t>
      </w:r>
      <w:r w:rsidRPr="00884404">
        <w:rPr>
          <w:rFonts w:ascii="Times New Roman" w:hAnsi="Times New Roman" w:cs="Times New Roman"/>
          <w:sz w:val="24"/>
          <w:szCs w:val="24"/>
        </w:rPr>
        <w:t>2005).</w:t>
      </w:r>
    </w:p>
    <w:p w14:paraId="49801759" w14:textId="535738D4" w:rsidR="002C438C" w:rsidRPr="00884404" w:rsidRDefault="001D3CD2" w:rsidP="00FE1B10">
      <w:pPr>
        <w:shd w:val="clear" w:color="auto" w:fill="FFFFFF"/>
        <w:spacing w:after="0" w:line="360" w:lineRule="auto"/>
        <w:ind w:firstLine="709"/>
        <w:jc w:val="both"/>
        <w:rPr>
          <w:rFonts w:ascii="TimesNewRomanPSMT" w:hAnsi="TimesNewRomanPSMT"/>
          <w:sz w:val="24"/>
          <w:szCs w:val="24"/>
        </w:rPr>
      </w:pPr>
      <w:r w:rsidRPr="00884404">
        <w:rPr>
          <w:rFonts w:ascii="Times New Roman" w:hAnsi="Times New Roman" w:cs="Times New Roman"/>
          <w:sz w:val="24"/>
          <w:szCs w:val="24"/>
        </w:rPr>
        <w:t xml:space="preserve">En </w:t>
      </w:r>
      <w:r w:rsidR="00BC5B47" w:rsidRPr="00884404">
        <w:rPr>
          <w:rFonts w:ascii="Times New Roman" w:hAnsi="Times New Roman" w:cs="Times New Roman"/>
          <w:sz w:val="24"/>
          <w:szCs w:val="24"/>
        </w:rPr>
        <w:t>López</w:t>
      </w:r>
      <w:r w:rsidR="00BC5B47">
        <w:rPr>
          <w:rFonts w:ascii="Times New Roman" w:hAnsi="Times New Roman" w:cs="Times New Roman"/>
          <w:sz w:val="24"/>
          <w:szCs w:val="24"/>
        </w:rPr>
        <w:t xml:space="preserve"> </w:t>
      </w:r>
      <w:r w:rsidR="00BC5B47">
        <w:rPr>
          <w:rFonts w:ascii="Times New Roman" w:hAnsi="Times New Roman" w:cs="Times New Roman"/>
          <w:i/>
          <w:iCs/>
          <w:sz w:val="24"/>
          <w:szCs w:val="24"/>
        </w:rPr>
        <w:t>et al.</w:t>
      </w:r>
      <w:r w:rsidR="00BC5B47" w:rsidRPr="00884404">
        <w:rPr>
          <w:rFonts w:ascii="Times New Roman" w:hAnsi="Times New Roman" w:cs="Times New Roman"/>
          <w:sz w:val="24"/>
          <w:szCs w:val="24"/>
        </w:rPr>
        <w:t xml:space="preserve"> </w:t>
      </w:r>
      <w:r w:rsidR="00BC5B47">
        <w:rPr>
          <w:rFonts w:ascii="Times New Roman" w:hAnsi="Times New Roman" w:cs="Times New Roman"/>
          <w:sz w:val="24"/>
          <w:szCs w:val="24"/>
        </w:rPr>
        <w:t>(</w:t>
      </w:r>
      <w:r w:rsidR="00BC5B47" w:rsidRPr="00884404">
        <w:rPr>
          <w:rFonts w:ascii="Times New Roman" w:hAnsi="Times New Roman" w:cs="Times New Roman"/>
          <w:sz w:val="24"/>
          <w:szCs w:val="24"/>
        </w:rPr>
        <w:t>2008</w:t>
      </w:r>
      <w:r w:rsidR="00BC5B47">
        <w:rPr>
          <w:rFonts w:ascii="Times New Roman" w:hAnsi="Times New Roman" w:cs="Times New Roman"/>
          <w:sz w:val="24"/>
          <w:szCs w:val="24"/>
        </w:rPr>
        <w:t>) s</w:t>
      </w:r>
      <w:r w:rsidR="00D202D7" w:rsidRPr="00884404">
        <w:rPr>
          <w:rFonts w:ascii="Times New Roman" w:hAnsi="Times New Roman" w:cs="Times New Roman"/>
          <w:sz w:val="24"/>
          <w:szCs w:val="24"/>
        </w:rPr>
        <w:t>e encontró que</w:t>
      </w:r>
      <w:r w:rsidR="00BC5B47">
        <w:rPr>
          <w:rFonts w:ascii="Times New Roman" w:hAnsi="Times New Roman" w:cs="Times New Roman"/>
          <w:sz w:val="24"/>
          <w:szCs w:val="24"/>
        </w:rPr>
        <w:t>,</w:t>
      </w:r>
      <w:r w:rsidR="00D202D7" w:rsidRPr="00884404">
        <w:rPr>
          <w:rFonts w:ascii="Times New Roman" w:hAnsi="Times New Roman" w:cs="Times New Roman"/>
          <w:sz w:val="24"/>
          <w:szCs w:val="24"/>
        </w:rPr>
        <w:t xml:space="preserve"> a</w:t>
      </w:r>
      <w:r w:rsidRPr="00884404">
        <w:rPr>
          <w:rFonts w:ascii="Times New Roman" w:hAnsi="Times New Roman" w:cs="Times New Roman"/>
          <w:sz w:val="24"/>
          <w:szCs w:val="24"/>
        </w:rPr>
        <w:t xml:space="preserve">nte una situación de </w:t>
      </w:r>
      <w:proofErr w:type="spellStart"/>
      <w:r w:rsidR="00BC5B47" w:rsidRPr="00EC7F47">
        <w:rPr>
          <w:rFonts w:ascii="Times New Roman" w:hAnsi="Times New Roman" w:cs="Times New Roman"/>
          <w:i/>
          <w:iCs/>
          <w:sz w:val="24"/>
          <w:szCs w:val="24"/>
        </w:rPr>
        <w:t>mobbing</w:t>
      </w:r>
      <w:proofErr w:type="spellEnd"/>
      <w:r w:rsidRPr="00884404">
        <w:rPr>
          <w:rFonts w:ascii="Times New Roman" w:hAnsi="Times New Roman" w:cs="Times New Roman"/>
          <w:sz w:val="24"/>
          <w:szCs w:val="24"/>
        </w:rPr>
        <w:t xml:space="preserve">, las estrategias de afrontamiento </w:t>
      </w:r>
      <w:r w:rsidR="0038611D">
        <w:rPr>
          <w:rFonts w:ascii="Times New Roman" w:hAnsi="Times New Roman" w:cs="Times New Roman"/>
          <w:sz w:val="24"/>
          <w:szCs w:val="24"/>
        </w:rPr>
        <w:t>al</w:t>
      </w:r>
      <w:r w:rsidR="0038611D" w:rsidRPr="00884404">
        <w:rPr>
          <w:rFonts w:ascii="Times New Roman" w:hAnsi="Times New Roman" w:cs="Times New Roman"/>
          <w:sz w:val="24"/>
          <w:szCs w:val="24"/>
        </w:rPr>
        <w:t xml:space="preserve"> </w:t>
      </w:r>
      <w:r w:rsidRPr="00884404">
        <w:rPr>
          <w:rFonts w:ascii="Times New Roman" w:hAnsi="Times New Roman" w:cs="Times New Roman"/>
          <w:sz w:val="24"/>
          <w:szCs w:val="24"/>
        </w:rPr>
        <w:t xml:space="preserve">problema desde la óptica de la víctima son muy </w:t>
      </w:r>
      <w:r w:rsidR="00D202D7" w:rsidRPr="00884404">
        <w:rPr>
          <w:rFonts w:ascii="Times New Roman" w:hAnsi="Times New Roman" w:cs="Times New Roman"/>
          <w:sz w:val="24"/>
          <w:szCs w:val="24"/>
        </w:rPr>
        <w:t>diversas. L</w:t>
      </w:r>
      <w:r w:rsidRPr="00884404">
        <w:rPr>
          <w:rFonts w:ascii="Times New Roman" w:hAnsi="Times New Roman" w:cs="Times New Roman"/>
          <w:sz w:val="24"/>
          <w:szCs w:val="24"/>
        </w:rPr>
        <w:t xml:space="preserve">a estrategia elegida mayoritariamente por las víctimas es no hacer nada (pasiva), hablar con el acosador (activa y asertiva) y ponerlo en conocimiento de la organización o los órganos de representación sindical </w:t>
      </w:r>
      <w:r w:rsidR="00D202D7" w:rsidRPr="00884404">
        <w:rPr>
          <w:rFonts w:ascii="Times New Roman" w:hAnsi="Times New Roman" w:cs="Times New Roman"/>
          <w:sz w:val="24"/>
          <w:szCs w:val="24"/>
        </w:rPr>
        <w:t>(denuncia inicial) (López</w:t>
      </w:r>
      <w:r w:rsidR="00D56028">
        <w:rPr>
          <w:rFonts w:ascii="Times New Roman" w:hAnsi="Times New Roman" w:cs="Times New Roman"/>
          <w:sz w:val="24"/>
          <w:szCs w:val="24"/>
        </w:rPr>
        <w:t xml:space="preserve"> </w:t>
      </w:r>
      <w:r w:rsidR="00D56028">
        <w:rPr>
          <w:rFonts w:ascii="Times New Roman" w:hAnsi="Times New Roman" w:cs="Times New Roman"/>
          <w:i/>
          <w:iCs/>
          <w:sz w:val="24"/>
          <w:szCs w:val="24"/>
        </w:rPr>
        <w:t>et al.</w:t>
      </w:r>
      <w:r w:rsidR="00D202D7" w:rsidRPr="00884404">
        <w:rPr>
          <w:rFonts w:ascii="Times New Roman" w:hAnsi="Times New Roman" w:cs="Times New Roman"/>
          <w:sz w:val="24"/>
          <w:szCs w:val="24"/>
        </w:rPr>
        <w:t>, 2008).</w:t>
      </w:r>
    </w:p>
    <w:p w14:paraId="520C9882" w14:textId="167CDD8C" w:rsidR="002C438C" w:rsidRPr="00884404" w:rsidRDefault="00EA5052" w:rsidP="00FE1B10">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análisis de los diferentes artículos que se revisaron </w:t>
      </w:r>
      <w:r w:rsidR="00BC5B47">
        <w:rPr>
          <w:rFonts w:ascii="Times New Roman" w:hAnsi="Times New Roman" w:cs="Times New Roman"/>
          <w:sz w:val="24"/>
          <w:szCs w:val="24"/>
        </w:rPr>
        <w:t>se encontró que</w:t>
      </w:r>
      <w:r w:rsidR="00A475DA" w:rsidRPr="00884404">
        <w:rPr>
          <w:rFonts w:ascii="Times New Roman" w:hAnsi="Times New Roman" w:cs="Times New Roman"/>
          <w:sz w:val="24"/>
          <w:szCs w:val="24"/>
        </w:rPr>
        <w:t xml:space="preserve"> 87.5</w:t>
      </w:r>
      <w:r w:rsidR="00BC5B47">
        <w:rPr>
          <w:rFonts w:ascii="Times New Roman" w:hAnsi="Times New Roman" w:cs="Times New Roman"/>
          <w:sz w:val="24"/>
          <w:szCs w:val="24"/>
        </w:rPr>
        <w:t> </w:t>
      </w:r>
      <w:r w:rsidR="00A475DA" w:rsidRPr="00884404">
        <w:rPr>
          <w:rFonts w:ascii="Times New Roman" w:hAnsi="Times New Roman" w:cs="Times New Roman"/>
          <w:sz w:val="24"/>
          <w:szCs w:val="24"/>
        </w:rPr>
        <w:t xml:space="preserve">% de las personas que presentan algún tipo de </w:t>
      </w:r>
      <w:proofErr w:type="spellStart"/>
      <w:r w:rsidR="00BC5B47" w:rsidRPr="00EC7F47">
        <w:rPr>
          <w:rFonts w:ascii="Times New Roman" w:hAnsi="Times New Roman" w:cs="Times New Roman"/>
          <w:i/>
          <w:iCs/>
          <w:sz w:val="24"/>
          <w:szCs w:val="24"/>
        </w:rPr>
        <w:t>mobbing</w:t>
      </w:r>
      <w:proofErr w:type="spellEnd"/>
      <w:r w:rsidR="00A475DA" w:rsidRPr="00884404">
        <w:rPr>
          <w:rFonts w:ascii="Times New Roman" w:hAnsi="Times New Roman" w:cs="Times New Roman"/>
          <w:sz w:val="24"/>
          <w:szCs w:val="24"/>
        </w:rPr>
        <w:t>, sean estudiantes, maestros o personal administrativo</w:t>
      </w:r>
      <w:r w:rsidR="00BC5B47">
        <w:rPr>
          <w:rFonts w:ascii="Times New Roman" w:hAnsi="Times New Roman" w:cs="Times New Roman"/>
          <w:sz w:val="24"/>
          <w:szCs w:val="24"/>
        </w:rPr>
        <w:t>,</w:t>
      </w:r>
      <w:r w:rsidR="00A475DA" w:rsidRPr="00884404">
        <w:rPr>
          <w:rFonts w:ascii="Times New Roman" w:hAnsi="Times New Roman" w:cs="Times New Roman"/>
          <w:sz w:val="24"/>
          <w:szCs w:val="24"/>
        </w:rPr>
        <w:t xml:space="preserve"> optan por no reportarlo a la autoridad universitaria pertinente</w:t>
      </w:r>
      <w:r w:rsidR="00BC5B47">
        <w:rPr>
          <w:rFonts w:ascii="Times New Roman" w:hAnsi="Times New Roman" w:cs="Times New Roman"/>
          <w:sz w:val="24"/>
          <w:szCs w:val="24"/>
        </w:rPr>
        <w:t>,</w:t>
      </w:r>
      <w:r w:rsidR="00A475DA" w:rsidRPr="00884404">
        <w:rPr>
          <w:rFonts w:ascii="Times New Roman" w:hAnsi="Times New Roman" w:cs="Times New Roman"/>
          <w:sz w:val="24"/>
          <w:szCs w:val="24"/>
        </w:rPr>
        <w:t xml:space="preserve"> ya que se considera un aspecto subjetivo</w:t>
      </w:r>
      <w:r w:rsidR="00512D45">
        <w:rPr>
          <w:rFonts w:ascii="Times New Roman" w:hAnsi="Times New Roman" w:cs="Times New Roman"/>
          <w:sz w:val="24"/>
          <w:szCs w:val="24"/>
        </w:rPr>
        <w:t xml:space="preserve"> o que</w:t>
      </w:r>
      <w:r w:rsidR="00A475DA" w:rsidRPr="00884404">
        <w:rPr>
          <w:rFonts w:ascii="Times New Roman" w:hAnsi="Times New Roman" w:cs="Times New Roman"/>
          <w:sz w:val="24"/>
          <w:szCs w:val="24"/>
        </w:rPr>
        <w:t xml:space="preserve"> </w:t>
      </w:r>
      <w:r w:rsidR="00512D45">
        <w:rPr>
          <w:rFonts w:ascii="Times New Roman" w:hAnsi="Times New Roman" w:cs="Times New Roman"/>
          <w:sz w:val="24"/>
          <w:szCs w:val="24"/>
        </w:rPr>
        <w:t xml:space="preserve">es </w:t>
      </w:r>
      <w:r w:rsidR="00A475DA" w:rsidRPr="00884404">
        <w:rPr>
          <w:rFonts w:ascii="Times New Roman" w:hAnsi="Times New Roman" w:cs="Times New Roman"/>
          <w:sz w:val="24"/>
          <w:szCs w:val="24"/>
        </w:rPr>
        <w:t>complicado</w:t>
      </w:r>
      <w:r w:rsidR="00BC5B47">
        <w:rPr>
          <w:rFonts w:ascii="Times New Roman" w:hAnsi="Times New Roman" w:cs="Times New Roman"/>
          <w:sz w:val="24"/>
          <w:szCs w:val="24"/>
        </w:rPr>
        <w:t xml:space="preserve"> </w:t>
      </w:r>
      <w:r w:rsidR="00A475DA" w:rsidRPr="00884404">
        <w:rPr>
          <w:rFonts w:ascii="Times New Roman" w:hAnsi="Times New Roman" w:cs="Times New Roman"/>
          <w:sz w:val="24"/>
          <w:szCs w:val="24"/>
        </w:rPr>
        <w:t>poder demostrarlo de forma objetiva</w:t>
      </w:r>
      <w:r w:rsidR="00512D45">
        <w:rPr>
          <w:rFonts w:ascii="Times New Roman" w:hAnsi="Times New Roman" w:cs="Times New Roman"/>
          <w:sz w:val="24"/>
          <w:szCs w:val="24"/>
        </w:rPr>
        <w:t>;</w:t>
      </w:r>
      <w:r w:rsidR="00512D45" w:rsidRPr="00884404">
        <w:rPr>
          <w:rFonts w:ascii="Times New Roman" w:hAnsi="Times New Roman" w:cs="Times New Roman"/>
          <w:sz w:val="24"/>
          <w:szCs w:val="24"/>
        </w:rPr>
        <w:t xml:space="preserve"> </w:t>
      </w:r>
      <w:r w:rsidR="00A475DA" w:rsidRPr="00884404">
        <w:rPr>
          <w:rFonts w:ascii="Times New Roman" w:hAnsi="Times New Roman" w:cs="Times New Roman"/>
          <w:sz w:val="24"/>
          <w:szCs w:val="24"/>
        </w:rPr>
        <w:lastRenderedPageBreak/>
        <w:t>además</w:t>
      </w:r>
      <w:r w:rsidR="00512D45">
        <w:rPr>
          <w:rFonts w:ascii="Times New Roman" w:hAnsi="Times New Roman" w:cs="Times New Roman"/>
          <w:sz w:val="24"/>
          <w:szCs w:val="24"/>
        </w:rPr>
        <w:t>,</w:t>
      </w:r>
      <w:r w:rsidR="00A475DA" w:rsidRPr="00884404">
        <w:rPr>
          <w:rFonts w:ascii="Times New Roman" w:hAnsi="Times New Roman" w:cs="Times New Roman"/>
          <w:sz w:val="24"/>
          <w:szCs w:val="24"/>
        </w:rPr>
        <w:t xml:space="preserve"> también hay instancias dentro de las universidades</w:t>
      </w:r>
      <w:r w:rsidR="00B35FB6" w:rsidRPr="00884404">
        <w:rPr>
          <w:rFonts w:ascii="Times New Roman" w:hAnsi="Times New Roman" w:cs="Times New Roman"/>
          <w:sz w:val="24"/>
          <w:szCs w:val="24"/>
        </w:rPr>
        <w:t xml:space="preserve"> que n</w:t>
      </w:r>
      <w:r w:rsidR="00A475DA" w:rsidRPr="00884404">
        <w:rPr>
          <w:rFonts w:ascii="Times New Roman" w:hAnsi="Times New Roman" w:cs="Times New Roman"/>
          <w:sz w:val="24"/>
          <w:szCs w:val="24"/>
        </w:rPr>
        <w:t>o le prestan la importancia que este tipo de violencia necesita.</w:t>
      </w:r>
    </w:p>
    <w:p w14:paraId="724F1746" w14:textId="6F91D280" w:rsidR="00784E84" w:rsidRPr="00884404" w:rsidRDefault="00784E84" w:rsidP="00FE1B10">
      <w:pPr>
        <w:shd w:val="clear" w:color="auto" w:fill="FFFFFF"/>
        <w:spacing w:after="0" w:line="360" w:lineRule="auto"/>
        <w:ind w:firstLine="709"/>
        <w:jc w:val="both"/>
        <w:rPr>
          <w:rFonts w:ascii="TimesNewRomanPSMT" w:hAnsi="TimesNewRomanPSMT"/>
          <w:sz w:val="24"/>
          <w:szCs w:val="24"/>
        </w:rPr>
      </w:pPr>
      <w:r w:rsidRPr="00884404">
        <w:rPr>
          <w:rFonts w:ascii="Times New Roman" w:hAnsi="Times New Roman" w:cs="Times New Roman"/>
          <w:sz w:val="24"/>
          <w:szCs w:val="24"/>
        </w:rPr>
        <w:t xml:space="preserve">La mayoría de las personas que padecen </w:t>
      </w:r>
      <w:proofErr w:type="spellStart"/>
      <w:r w:rsidRPr="00EC7F47">
        <w:rPr>
          <w:rFonts w:ascii="Times New Roman" w:hAnsi="Times New Roman" w:cs="Times New Roman"/>
          <w:i/>
          <w:iCs/>
          <w:sz w:val="24"/>
          <w:szCs w:val="24"/>
        </w:rPr>
        <w:t>mobbing</w:t>
      </w:r>
      <w:proofErr w:type="spellEnd"/>
      <w:r w:rsidRPr="00884404">
        <w:rPr>
          <w:rFonts w:ascii="Times New Roman" w:hAnsi="Times New Roman" w:cs="Times New Roman"/>
          <w:sz w:val="24"/>
          <w:szCs w:val="24"/>
        </w:rPr>
        <w:t xml:space="preserve"> en los espacios universitarios prefieren ignorar al agente o agentes agresores, debido a que no hay cultura de la denuncia y de la defensa de los derechos humanos, a pesar de que la mayoría de las </w:t>
      </w:r>
      <w:r w:rsidR="00512D45" w:rsidRPr="00884404">
        <w:rPr>
          <w:rFonts w:ascii="Times New Roman" w:hAnsi="Times New Roman" w:cs="Times New Roman"/>
          <w:sz w:val="24"/>
          <w:szCs w:val="24"/>
        </w:rPr>
        <w:t>instituciones de educación superi</w:t>
      </w:r>
      <w:r w:rsidRPr="00884404">
        <w:rPr>
          <w:rFonts w:ascii="Times New Roman" w:hAnsi="Times New Roman" w:cs="Times New Roman"/>
          <w:sz w:val="24"/>
          <w:szCs w:val="24"/>
        </w:rPr>
        <w:t>or de nuestro país cuenta con dependencias al interior en donde se da seguimiento a este tipo de problemas, con el objetivo de defender la dignidad y los derechos universitarios de las personas afectadas.</w:t>
      </w:r>
    </w:p>
    <w:p w14:paraId="484391A3" w14:textId="277D1975" w:rsidR="00B35FB6" w:rsidRPr="00884404" w:rsidRDefault="00B35FB6" w:rsidP="00FE1B10">
      <w:pPr>
        <w:shd w:val="clear" w:color="auto" w:fill="FFFFFF"/>
        <w:spacing w:after="0" w:line="360" w:lineRule="auto"/>
        <w:ind w:firstLine="709"/>
        <w:jc w:val="both"/>
        <w:rPr>
          <w:rFonts w:ascii="TimesNewRomanPSMT" w:hAnsi="TimesNewRomanPSMT"/>
          <w:sz w:val="24"/>
          <w:szCs w:val="24"/>
        </w:rPr>
      </w:pPr>
      <w:r w:rsidRPr="00884404">
        <w:rPr>
          <w:rFonts w:ascii="Times New Roman" w:hAnsi="Times New Roman" w:cs="Times New Roman"/>
          <w:sz w:val="24"/>
          <w:szCs w:val="24"/>
        </w:rPr>
        <w:t xml:space="preserve">Debido a que existen factores psicológicos, subjetivos, simbólicos y éticos puestos en juego en el mundo de las relaciones humanas al interior de la organización, un estudio de este tipo representa una herramienta para llevar a cabo un diagnóstico que dé pauta a un trabajo de intervención organizacional en caso de requerirse (Muñoz </w:t>
      </w:r>
      <w:r w:rsidR="00572287">
        <w:rPr>
          <w:rFonts w:ascii="Times New Roman" w:hAnsi="Times New Roman" w:cs="Times New Roman"/>
          <w:sz w:val="24"/>
          <w:szCs w:val="24"/>
        </w:rPr>
        <w:t>y</w:t>
      </w:r>
      <w:r w:rsidRPr="00884404">
        <w:rPr>
          <w:rFonts w:ascii="Times New Roman" w:hAnsi="Times New Roman" w:cs="Times New Roman"/>
          <w:sz w:val="24"/>
          <w:szCs w:val="24"/>
        </w:rPr>
        <w:t xml:space="preserve"> López, 2018).</w:t>
      </w:r>
    </w:p>
    <w:p w14:paraId="11BCE7D6" w14:textId="77777777" w:rsidR="00333B93" w:rsidRPr="00884404" w:rsidRDefault="00333B93" w:rsidP="00FE1B10">
      <w:pPr>
        <w:shd w:val="clear" w:color="auto" w:fill="FFFFFF"/>
        <w:spacing w:after="0" w:line="360" w:lineRule="auto"/>
        <w:jc w:val="both"/>
        <w:rPr>
          <w:rFonts w:ascii="Times New Roman" w:hAnsi="Times New Roman" w:cs="Times New Roman"/>
          <w:sz w:val="24"/>
          <w:szCs w:val="24"/>
        </w:rPr>
      </w:pPr>
    </w:p>
    <w:p w14:paraId="242FA216" w14:textId="77777777" w:rsidR="007C635A" w:rsidRPr="00884404" w:rsidRDefault="007C635A" w:rsidP="00333B93">
      <w:pPr>
        <w:shd w:val="clear" w:color="auto" w:fill="FFFFFF"/>
        <w:spacing w:after="0" w:line="360" w:lineRule="auto"/>
        <w:jc w:val="center"/>
        <w:rPr>
          <w:rFonts w:ascii="Times New Roman" w:eastAsia="Times New Roman" w:hAnsi="Times New Roman" w:cs="Times New Roman"/>
          <w:b/>
          <w:sz w:val="32"/>
          <w:szCs w:val="32"/>
          <w:lang w:eastAsia="es-MX"/>
        </w:rPr>
      </w:pPr>
      <w:r w:rsidRPr="00884404">
        <w:rPr>
          <w:rFonts w:ascii="Times New Roman" w:eastAsia="Times New Roman" w:hAnsi="Times New Roman" w:cs="Times New Roman"/>
          <w:b/>
          <w:sz w:val="32"/>
          <w:szCs w:val="32"/>
          <w:lang w:eastAsia="es-MX"/>
        </w:rPr>
        <w:t>Conclusiones</w:t>
      </w:r>
    </w:p>
    <w:p w14:paraId="5269FB09" w14:textId="7073B8B1" w:rsidR="00CE14BA" w:rsidRPr="00884404" w:rsidRDefault="00CE14BA"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884404">
        <w:rPr>
          <w:rFonts w:ascii="Times New Roman" w:eastAsia="Times New Roman" w:hAnsi="Times New Roman" w:cs="Times New Roman"/>
          <w:sz w:val="24"/>
          <w:szCs w:val="24"/>
          <w:lang w:eastAsia="es-MX"/>
        </w:rPr>
        <w:t xml:space="preserve">La presencia de </w:t>
      </w:r>
      <w:proofErr w:type="spellStart"/>
      <w:r w:rsidR="009328E2" w:rsidRPr="00EC7F47">
        <w:rPr>
          <w:rFonts w:ascii="Times New Roman" w:eastAsia="Times New Roman" w:hAnsi="Times New Roman" w:cs="Times New Roman"/>
          <w:i/>
          <w:iCs/>
          <w:sz w:val="24"/>
          <w:szCs w:val="24"/>
          <w:lang w:eastAsia="es-MX"/>
        </w:rPr>
        <w:t>m</w:t>
      </w:r>
      <w:r w:rsidRPr="00EC7F47">
        <w:rPr>
          <w:rFonts w:ascii="Times New Roman" w:eastAsia="Times New Roman" w:hAnsi="Times New Roman" w:cs="Times New Roman"/>
          <w:i/>
          <w:iCs/>
          <w:sz w:val="24"/>
          <w:szCs w:val="24"/>
          <w:lang w:eastAsia="es-MX"/>
        </w:rPr>
        <w:t>obbing</w:t>
      </w:r>
      <w:proofErr w:type="spellEnd"/>
      <w:r w:rsidR="00BB475B" w:rsidRPr="00884404">
        <w:rPr>
          <w:rFonts w:ascii="Times New Roman" w:eastAsia="Times New Roman" w:hAnsi="Times New Roman" w:cs="Times New Roman"/>
          <w:sz w:val="24"/>
          <w:szCs w:val="24"/>
          <w:lang w:eastAsia="es-MX"/>
        </w:rPr>
        <w:t xml:space="preserve"> como expresión de violencia física y psicológica</w:t>
      </w:r>
      <w:r w:rsidRPr="00884404">
        <w:rPr>
          <w:rFonts w:ascii="Times New Roman" w:eastAsia="Times New Roman" w:hAnsi="Times New Roman" w:cs="Times New Roman"/>
          <w:sz w:val="24"/>
          <w:szCs w:val="24"/>
          <w:lang w:eastAsia="es-MX"/>
        </w:rPr>
        <w:t xml:space="preserve"> en las instituciones de educación superior en México </w:t>
      </w:r>
      <w:r w:rsidR="00BB475B" w:rsidRPr="00884404">
        <w:rPr>
          <w:rFonts w:ascii="Times New Roman" w:eastAsia="Times New Roman" w:hAnsi="Times New Roman" w:cs="Times New Roman"/>
          <w:sz w:val="24"/>
          <w:szCs w:val="24"/>
          <w:lang w:eastAsia="es-MX"/>
        </w:rPr>
        <w:t>ha</w:t>
      </w:r>
      <w:r w:rsidRPr="00884404">
        <w:rPr>
          <w:rFonts w:ascii="Times New Roman" w:eastAsia="Times New Roman" w:hAnsi="Times New Roman" w:cs="Times New Roman"/>
          <w:sz w:val="24"/>
          <w:szCs w:val="24"/>
          <w:lang w:eastAsia="es-MX"/>
        </w:rPr>
        <w:t xml:space="preserve"> presentado un crecimiento exponencial</w:t>
      </w:r>
      <w:r w:rsidR="009328E2">
        <w:rPr>
          <w:rFonts w:ascii="Times New Roman" w:eastAsia="Times New Roman" w:hAnsi="Times New Roman" w:cs="Times New Roman"/>
          <w:sz w:val="24"/>
          <w:szCs w:val="24"/>
          <w:lang w:eastAsia="es-MX"/>
        </w:rPr>
        <w:t>. En la universidad,</w:t>
      </w:r>
      <w:r w:rsidRPr="00884404">
        <w:rPr>
          <w:rFonts w:ascii="Times New Roman" w:eastAsia="Times New Roman" w:hAnsi="Times New Roman" w:cs="Times New Roman"/>
          <w:sz w:val="24"/>
          <w:szCs w:val="24"/>
          <w:lang w:eastAsia="es-MX"/>
        </w:rPr>
        <w:t xml:space="preserve"> </w:t>
      </w:r>
      <w:r w:rsidR="00CF3BA2">
        <w:rPr>
          <w:rFonts w:ascii="Times New Roman" w:eastAsia="Times New Roman" w:hAnsi="Times New Roman" w:cs="Times New Roman"/>
          <w:sz w:val="24"/>
          <w:szCs w:val="24"/>
          <w:lang w:eastAsia="es-MX"/>
        </w:rPr>
        <w:t xml:space="preserve">se manifiesta </w:t>
      </w:r>
      <w:r w:rsidRPr="00884404">
        <w:rPr>
          <w:rFonts w:ascii="Times New Roman" w:eastAsia="Times New Roman" w:hAnsi="Times New Roman" w:cs="Times New Roman"/>
          <w:sz w:val="24"/>
          <w:szCs w:val="24"/>
          <w:lang w:eastAsia="es-MX"/>
        </w:rPr>
        <w:t>en</w:t>
      </w:r>
      <w:r w:rsidR="008142A5" w:rsidRPr="00884404">
        <w:rPr>
          <w:rFonts w:ascii="Times New Roman" w:eastAsia="Times New Roman" w:hAnsi="Times New Roman" w:cs="Times New Roman"/>
          <w:sz w:val="24"/>
          <w:szCs w:val="24"/>
          <w:lang w:eastAsia="es-MX"/>
        </w:rPr>
        <w:t xml:space="preserve"> </w:t>
      </w:r>
      <w:r w:rsidRPr="00884404">
        <w:rPr>
          <w:rFonts w:ascii="Times New Roman" w:eastAsia="Times New Roman" w:hAnsi="Times New Roman" w:cs="Times New Roman"/>
          <w:sz w:val="24"/>
          <w:szCs w:val="24"/>
          <w:lang w:eastAsia="es-MX"/>
        </w:rPr>
        <w:t>todos</w:t>
      </w:r>
      <w:r w:rsidR="00BB475B" w:rsidRPr="00884404">
        <w:rPr>
          <w:rFonts w:ascii="Times New Roman" w:eastAsia="Times New Roman" w:hAnsi="Times New Roman" w:cs="Times New Roman"/>
          <w:sz w:val="24"/>
          <w:szCs w:val="24"/>
          <w:lang w:eastAsia="es-MX"/>
        </w:rPr>
        <w:t xml:space="preserve"> los campos de relación humana que se pueden presentar</w:t>
      </w:r>
      <w:r w:rsidR="00F06BDA">
        <w:rPr>
          <w:rFonts w:ascii="Times New Roman" w:eastAsia="Times New Roman" w:hAnsi="Times New Roman" w:cs="Times New Roman"/>
          <w:sz w:val="24"/>
          <w:szCs w:val="24"/>
          <w:lang w:eastAsia="es-MX"/>
        </w:rPr>
        <w:t>:</w:t>
      </w:r>
      <w:r w:rsidR="00BB475B" w:rsidRPr="00884404">
        <w:rPr>
          <w:rFonts w:ascii="Times New Roman" w:eastAsia="Times New Roman" w:hAnsi="Times New Roman" w:cs="Times New Roman"/>
          <w:sz w:val="24"/>
          <w:szCs w:val="24"/>
          <w:lang w:eastAsia="es-MX"/>
        </w:rPr>
        <w:t xml:space="preserve"> </w:t>
      </w:r>
      <w:r w:rsidR="00F06BDA">
        <w:rPr>
          <w:rFonts w:ascii="Times New Roman" w:eastAsia="Times New Roman" w:hAnsi="Times New Roman" w:cs="Times New Roman"/>
          <w:sz w:val="24"/>
          <w:szCs w:val="24"/>
          <w:lang w:eastAsia="es-MX"/>
        </w:rPr>
        <w:t>m</w:t>
      </w:r>
      <w:r w:rsidR="00F06BDA" w:rsidRPr="00884404">
        <w:rPr>
          <w:rFonts w:ascii="Times New Roman" w:eastAsia="Times New Roman" w:hAnsi="Times New Roman" w:cs="Times New Roman"/>
          <w:sz w:val="24"/>
          <w:szCs w:val="24"/>
          <w:lang w:eastAsia="es-MX"/>
        </w:rPr>
        <w:t>aestro</w:t>
      </w:r>
      <w:r w:rsidR="00BB475B" w:rsidRPr="00884404">
        <w:rPr>
          <w:rFonts w:ascii="Times New Roman" w:eastAsia="Times New Roman" w:hAnsi="Times New Roman" w:cs="Times New Roman"/>
          <w:sz w:val="24"/>
          <w:szCs w:val="24"/>
          <w:lang w:eastAsia="es-MX"/>
        </w:rPr>
        <w:t>-maestro, maestro-alumno, maestro-personal administrativo, maestro-personal directivo, personal administrativo-personal administrativo, personal administrativo-personal-personal directivo, personal administrativo-alumno, alumno-alumno y alumno-personal directivo. Al interior de las universidades se deben de establecer políticas que permitan y fomenten las relaciones interpersonales y el mejoramiento del clima educativo y laboral.</w:t>
      </w:r>
      <w:r w:rsidR="006D676A" w:rsidRPr="00884404">
        <w:rPr>
          <w:rFonts w:ascii="Times New Roman" w:eastAsia="Times New Roman" w:hAnsi="Times New Roman" w:cs="Times New Roman"/>
          <w:sz w:val="24"/>
          <w:szCs w:val="24"/>
          <w:lang w:eastAsia="es-MX"/>
        </w:rPr>
        <w:t xml:space="preserve"> En el caso de la Universidad Autónoma de Sinaloa</w:t>
      </w:r>
      <w:r w:rsidR="00F06BDA">
        <w:rPr>
          <w:rFonts w:ascii="Times New Roman" w:eastAsia="Times New Roman" w:hAnsi="Times New Roman" w:cs="Times New Roman"/>
          <w:sz w:val="24"/>
          <w:szCs w:val="24"/>
          <w:lang w:eastAsia="es-MX"/>
        </w:rPr>
        <w:t>,</w:t>
      </w:r>
      <w:r w:rsidR="006D676A" w:rsidRPr="00884404">
        <w:rPr>
          <w:rFonts w:ascii="Times New Roman" w:eastAsia="Times New Roman" w:hAnsi="Times New Roman" w:cs="Times New Roman"/>
          <w:sz w:val="24"/>
          <w:szCs w:val="24"/>
          <w:lang w:eastAsia="es-MX"/>
        </w:rPr>
        <w:t xml:space="preserve"> se estableció como una política institucional</w:t>
      </w:r>
      <w:r w:rsidR="00FD7BD5" w:rsidRPr="00884404">
        <w:rPr>
          <w:rFonts w:ascii="Times New Roman" w:eastAsia="Times New Roman" w:hAnsi="Times New Roman" w:cs="Times New Roman"/>
          <w:sz w:val="24"/>
          <w:szCs w:val="24"/>
          <w:lang w:eastAsia="es-MX"/>
        </w:rPr>
        <w:t xml:space="preserve"> </w:t>
      </w:r>
      <w:r w:rsidR="00686A61" w:rsidRPr="00884404">
        <w:rPr>
          <w:rFonts w:ascii="Times New Roman" w:eastAsia="Times New Roman" w:hAnsi="Times New Roman" w:cs="Times New Roman"/>
          <w:sz w:val="24"/>
          <w:szCs w:val="24"/>
          <w:lang w:eastAsia="es-MX"/>
        </w:rPr>
        <w:t xml:space="preserve">el </w:t>
      </w:r>
      <w:r w:rsidR="00CC6319">
        <w:rPr>
          <w:rFonts w:ascii="Times New Roman" w:eastAsia="Times New Roman" w:hAnsi="Times New Roman" w:cs="Times New Roman"/>
          <w:sz w:val="24"/>
          <w:szCs w:val="24"/>
          <w:lang w:eastAsia="es-MX"/>
        </w:rPr>
        <w:t>C</w:t>
      </w:r>
      <w:r w:rsidR="00CC6319" w:rsidRPr="00884404">
        <w:rPr>
          <w:rFonts w:ascii="Times New Roman" w:eastAsia="Times New Roman" w:hAnsi="Times New Roman" w:cs="Times New Roman"/>
          <w:sz w:val="24"/>
          <w:szCs w:val="24"/>
          <w:lang w:eastAsia="es-MX"/>
        </w:rPr>
        <w:t xml:space="preserve">entro </w:t>
      </w:r>
      <w:r w:rsidR="00686A61" w:rsidRPr="00884404">
        <w:rPr>
          <w:rFonts w:ascii="Times New Roman" w:eastAsia="Times New Roman" w:hAnsi="Times New Roman" w:cs="Times New Roman"/>
          <w:sz w:val="24"/>
          <w:szCs w:val="24"/>
          <w:lang w:eastAsia="es-MX"/>
        </w:rPr>
        <w:t xml:space="preserve">de </w:t>
      </w:r>
      <w:r w:rsidR="00CC6319">
        <w:rPr>
          <w:rFonts w:ascii="Times New Roman" w:eastAsia="Times New Roman" w:hAnsi="Times New Roman" w:cs="Times New Roman"/>
          <w:sz w:val="24"/>
          <w:szCs w:val="24"/>
          <w:lang w:eastAsia="es-MX"/>
        </w:rPr>
        <w:t>P</w:t>
      </w:r>
      <w:r w:rsidR="00CC6319" w:rsidRPr="00884404">
        <w:rPr>
          <w:rFonts w:ascii="Times New Roman" w:eastAsia="Times New Roman" w:hAnsi="Times New Roman" w:cs="Times New Roman"/>
          <w:sz w:val="24"/>
          <w:szCs w:val="24"/>
          <w:lang w:eastAsia="es-MX"/>
        </w:rPr>
        <w:t xml:space="preserve">olíticas </w:t>
      </w:r>
      <w:r w:rsidR="00686A61" w:rsidRPr="00884404">
        <w:rPr>
          <w:rFonts w:ascii="Times New Roman" w:eastAsia="Times New Roman" w:hAnsi="Times New Roman" w:cs="Times New Roman"/>
          <w:sz w:val="24"/>
          <w:szCs w:val="24"/>
          <w:lang w:eastAsia="es-MX"/>
        </w:rPr>
        <w:t xml:space="preserve">de </w:t>
      </w:r>
      <w:r w:rsidR="00CC6319">
        <w:rPr>
          <w:rFonts w:ascii="Times New Roman" w:eastAsia="Times New Roman" w:hAnsi="Times New Roman" w:cs="Times New Roman"/>
          <w:sz w:val="24"/>
          <w:szCs w:val="24"/>
          <w:lang w:eastAsia="es-MX"/>
        </w:rPr>
        <w:t>G</w:t>
      </w:r>
      <w:r w:rsidR="00CC6319" w:rsidRPr="00884404">
        <w:rPr>
          <w:rFonts w:ascii="Times New Roman" w:eastAsia="Times New Roman" w:hAnsi="Times New Roman" w:cs="Times New Roman"/>
          <w:sz w:val="24"/>
          <w:szCs w:val="24"/>
          <w:lang w:eastAsia="es-MX"/>
        </w:rPr>
        <w:t xml:space="preserve">énero </w:t>
      </w:r>
      <w:r w:rsidR="00686A61" w:rsidRPr="00884404">
        <w:rPr>
          <w:rFonts w:ascii="Times New Roman" w:eastAsia="Times New Roman" w:hAnsi="Times New Roman" w:cs="Times New Roman"/>
          <w:sz w:val="24"/>
          <w:szCs w:val="24"/>
          <w:lang w:eastAsia="es-MX"/>
        </w:rPr>
        <w:t xml:space="preserve">para la </w:t>
      </w:r>
      <w:r w:rsidR="00CC6319">
        <w:rPr>
          <w:rFonts w:ascii="Times New Roman" w:eastAsia="Times New Roman" w:hAnsi="Times New Roman" w:cs="Times New Roman"/>
          <w:sz w:val="24"/>
          <w:szCs w:val="24"/>
          <w:lang w:eastAsia="es-MX"/>
        </w:rPr>
        <w:t>I</w:t>
      </w:r>
      <w:r w:rsidR="00CC6319" w:rsidRPr="00884404">
        <w:rPr>
          <w:rFonts w:ascii="Times New Roman" w:eastAsia="Times New Roman" w:hAnsi="Times New Roman" w:cs="Times New Roman"/>
          <w:sz w:val="24"/>
          <w:szCs w:val="24"/>
          <w:lang w:eastAsia="es-MX"/>
        </w:rPr>
        <w:t xml:space="preserve">gualdad </w:t>
      </w:r>
      <w:r w:rsidR="00686A61" w:rsidRPr="00884404">
        <w:rPr>
          <w:rFonts w:ascii="Times New Roman" w:eastAsia="Times New Roman" w:hAnsi="Times New Roman" w:cs="Times New Roman"/>
          <w:sz w:val="24"/>
          <w:szCs w:val="24"/>
          <w:lang w:eastAsia="es-MX"/>
        </w:rPr>
        <w:t xml:space="preserve">entre </w:t>
      </w:r>
      <w:r w:rsidR="00CC6319">
        <w:rPr>
          <w:rFonts w:ascii="Times New Roman" w:eastAsia="Times New Roman" w:hAnsi="Times New Roman" w:cs="Times New Roman"/>
          <w:sz w:val="24"/>
          <w:szCs w:val="24"/>
          <w:lang w:eastAsia="es-MX"/>
        </w:rPr>
        <w:t>M</w:t>
      </w:r>
      <w:r w:rsidR="00686A61" w:rsidRPr="00884404">
        <w:rPr>
          <w:rFonts w:ascii="Times New Roman" w:eastAsia="Times New Roman" w:hAnsi="Times New Roman" w:cs="Times New Roman"/>
          <w:sz w:val="24"/>
          <w:szCs w:val="24"/>
          <w:lang w:eastAsia="es-MX"/>
        </w:rPr>
        <w:t xml:space="preserve">ujeres y </w:t>
      </w:r>
      <w:r w:rsidR="00CC6319">
        <w:rPr>
          <w:rFonts w:ascii="Times New Roman" w:eastAsia="Times New Roman" w:hAnsi="Times New Roman" w:cs="Times New Roman"/>
          <w:sz w:val="24"/>
          <w:szCs w:val="24"/>
          <w:lang w:eastAsia="es-MX"/>
        </w:rPr>
        <w:t>H</w:t>
      </w:r>
      <w:r w:rsidR="00CC6319" w:rsidRPr="00884404">
        <w:rPr>
          <w:rFonts w:ascii="Times New Roman" w:eastAsia="Times New Roman" w:hAnsi="Times New Roman" w:cs="Times New Roman"/>
          <w:sz w:val="24"/>
          <w:szCs w:val="24"/>
          <w:lang w:eastAsia="es-MX"/>
        </w:rPr>
        <w:t>ombres</w:t>
      </w:r>
      <w:r w:rsidR="00686A61" w:rsidRPr="00884404">
        <w:rPr>
          <w:rFonts w:ascii="Times New Roman" w:eastAsia="Times New Roman" w:hAnsi="Times New Roman" w:cs="Times New Roman"/>
          <w:sz w:val="24"/>
          <w:szCs w:val="24"/>
          <w:lang w:eastAsia="es-MX"/>
        </w:rPr>
        <w:t>.</w:t>
      </w:r>
      <w:r w:rsidR="00FD7BD5" w:rsidRPr="00884404">
        <w:rPr>
          <w:rFonts w:ascii="Times New Roman" w:eastAsia="Times New Roman" w:hAnsi="Times New Roman" w:cs="Times New Roman"/>
          <w:sz w:val="24"/>
          <w:szCs w:val="24"/>
          <w:lang w:eastAsia="es-MX"/>
        </w:rPr>
        <w:t xml:space="preserve"> </w:t>
      </w:r>
      <w:r w:rsidR="00FB6FA7">
        <w:rPr>
          <w:rFonts w:ascii="Times New Roman" w:eastAsia="Times New Roman" w:hAnsi="Times New Roman" w:cs="Times New Roman"/>
          <w:sz w:val="24"/>
          <w:szCs w:val="24"/>
          <w:lang w:eastAsia="es-MX"/>
        </w:rPr>
        <w:t>Ca</w:t>
      </w:r>
      <w:r w:rsidR="00FD7BD5" w:rsidRPr="00884404">
        <w:rPr>
          <w:rFonts w:ascii="Times New Roman" w:eastAsia="Times New Roman" w:hAnsi="Times New Roman" w:cs="Times New Roman"/>
          <w:sz w:val="24"/>
          <w:szCs w:val="24"/>
          <w:lang w:eastAsia="es-MX"/>
        </w:rPr>
        <w:t xml:space="preserve">da una de las unidades académicas </w:t>
      </w:r>
      <w:r w:rsidR="00FB6FA7">
        <w:rPr>
          <w:rFonts w:ascii="Times New Roman" w:eastAsia="Times New Roman" w:hAnsi="Times New Roman" w:cs="Times New Roman"/>
          <w:sz w:val="24"/>
          <w:szCs w:val="24"/>
          <w:lang w:eastAsia="es-MX"/>
        </w:rPr>
        <w:t>que</w:t>
      </w:r>
      <w:r w:rsidR="00FD7BD5" w:rsidRPr="00884404">
        <w:rPr>
          <w:rFonts w:ascii="Times New Roman" w:eastAsia="Times New Roman" w:hAnsi="Times New Roman" w:cs="Times New Roman"/>
          <w:sz w:val="24"/>
          <w:szCs w:val="24"/>
          <w:lang w:eastAsia="es-MX"/>
        </w:rPr>
        <w:t xml:space="preserve"> componen la universidad debe de contar con representantes internos para garantizar la equidad, el respeto y la igualdad entre mujeres y hombres y prevenir cualquier tipo de </w:t>
      </w:r>
      <w:proofErr w:type="spellStart"/>
      <w:r w:rsidR="00FB6FA7" w:rsidRPr="00EC7F47">
        <w:rPr>
          <w:rFonts w:ascii="Times New Roman" w:eastAsia="Times New Roman" w:hAnsi="Times New Roman" w:cs="Times New Roman"/>
          <w:i/>
          <w:iCs/>
          <w:sz w:val="24"/>
          <w:szCs w:val="24"/>
          <w:lang w:eastAsia="es-MX"/>
        </w:rPr>
        <w:t>m</w:t>
      </w:r>
      <w:r w:rsidR="00FD7BD5" w:rsidRPr="00EC7F47">
        <w:rPr>
          <w:rFonts w:ascii="Times New Roman" w:eastAsia="Times New Roman" w:hAnsi="Times New Roman" w:cs="Times New Roman"/>
          <w:i/>
          <w:iCs/>
          <w:sz w:val="24"/>
          <w:szCs w:val="24"/>
          <w:lang w:eastAsia="es-MX"/>
        </w:rPr>
        <w:t>obbing</w:t>
      </w:r>
      <w:proofErr w:type="spellEnd"/>
      <w:r w:rsidR="00FD7BD5" w:rsidRPr="00884404">
        <w:rPr>
          <w:rFonts w:ascii="Times New Roman" w:eastAsia="Times New Roman" w:hAnsi="Times New Roman" w:cs="Times New Roman"/>
          <w:sz w:val="24"/>
          <w:szCs w:val="24"/>
          <w:lang w:eastAsia="es-MX"/>
        </w:rPr>
        <w:t xml:space="preserve"> que se pueda presentar.</w:t>
      </w:r>
    </w:p>
    <w:p w14:paraId="134D7B14" w14:textId="6C4E31F8" w:rsidR="00B45C4F" w:rsidRDefault="00B45C4F"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0EDFE9AA" w14:textId="3F13C7E5"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74E86B50" w14:textId="1369D513"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5E1FFADD" w14:textId="0BE7DCA3" w:rsidR="00193149"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5907FF5A" w14:textId="77777777" w:rsidR="00193149" w:rsidRPr="00884404" w:rsidRDefault="00193149" w:rsidP="00FE1B10">
      <w:pPr>
        <w:shd w:val="clear" w:color="auto" w:fill="FFFFFF"/>
        <w:spacing w:after="0" w:line="360" w:lineRule="auto"/>
        <w:ind w:firstLine="709"/>
        <w:jc w:val="both"/>
        <w:rPr>
          <w:rFonts w:ascii="Times New Roman" w:eastAsia="Times New Roman" w:hAnsi="Times New Roman" w:cs="Times New Roman"/>
          <w:sz w:val="24"/>
          <w:szCs w:val="24"/>
          <w:lang w:eastAsia="es-MX"/>
        </w:rPr>
      </w:pPr>
    </w:p>
    <w:p w14:paraId="46D06854" w14:textId="77777777" w:rsidR="007C635A" w:rsidRPr="00193149" w:rsidRDefault="007C635A" w:rsidP="00EC7F47">
      <w:pPr>
        <w:shd w:val="clear" w:color="auto" w:fill="FFFFFF"/>
        <w:spacing w:after="0" w:line="360" w:lineRule="auto"/>
        <w:rPr>
          <w:rFonts w:ascii="Calibri" w:hAnsi="Calibri" w:cs="Calibri"/>
          <w:b/>
          <w:sz w:val="28"/>
          <w:szCs w:val="24"/>
          <w:lang w:val="es-ES"/>
        </w:rPr>
      </w:pPr>
      <w:r w:rsidRPr="00193149">
        <w:rPr>
          <w:rFonts w:ascii="Calibri" w:hAnsi="Calibri" w:cs="Calibri"/>
          <w:b/>
          <w:sz w:val="28"/>
          <w:szCs w:val="24"/>
          <w:lang w:val="es-ES"/>
        </w:rPr>
        <w:lastRenderedPageBreak/>
        <w:t>Referencias</w:t>
      </w:r>
    </w:p>
    <w:p w14:paraId="443F331C" w14:textId="77CC22AB" w:rsidR="000C5A1B" w:rsidRPr="00884404" w:rsidRDefault="003924BF" w:rsidP="00FE1B10">
      <w:pPr>
        <w:shd w:val="clear" w:color="auto" w:fill="FFFFFF"/>
        <w:spacing w:after="0" w:line="360" w:lineRule="auto"/>
        <w:ind w:left="709" w:hanging="709"/>
        <w:jc w:val="both"/>
        <w:rPr>
          <w:rFonts w:ascii="Times New Roman" w:hAnsi="Times New Roman" w:cs="Times New Roman"/>
          <w:sz w:val="24"/>
          <w:szCs w:val="24"/>
        </w:rPr>
      </w:pPr>
      <w:proofErr w:type="spellStart"/>
      <w:r w:rsidRPr="00884404">
        <w:rPr>
          <w:rFonts w:ascii="Times New Roman" w:hAnsi="Times New Roman" w:cs="Times New Roman"/>
          <w:sz w:val="24"/>
          <w:szCs w:val="24"/>
        </w:rPr>
        <w:t>Abramovay</w:t>
      </w:r>
      <w:proofErr w:type="spellEnd"/>
      <w:r w:rsidRPr="00884404">
        <w:rPr>
          <w:rFonts w:ascii="Times New Roman" w:hAnsi="Times New Roman" w:cs="Times New Roman"/>
          <w:sz w:val="24"/>
          <w:szCs w:val="24"/>
        </w:rPr>
        <w:t>, M</w:t>
      </w:r>
      <w:r w:rsidR="001D3CD2" w:rsidRPr="00884404">
        <w:rPr>
          <w:rFonts w:ascii="Times New Roman" w:hAnsi="Times New Roman" w:cs="Times New Roman"/>
          <w:sz w:val="24"/>
          <w:szCs w:val="24"/>
        </w:rPr>
        <w:t>.</w:t>
      </w:r>
      <w:r w:rsidR="00CC6319">
        <w:rPr>
          <w:rFonts w:ascii="Times New Roman" w:hAnsi="Times New Roman" w:cs="Times New Roman"/>
          <w:sz w:val="24"/>
          <w:szCs w:val="24"/>
        </w:rPr>
        <w:t xml:space="preserve"> (</w:t>
      </w:r>
      <w:proofErr w:type="spellStart"/>
      <w:r w:rsidR="00CC6319">
        <w:rPr>
          <w:rFonts w:ascii="Times New Roman" w:hAnsi="Times New Roman" w:cs="Times New Roman"/>
          <w:sz w:val="24"/>
          <w:szCs w:val="24"/>
        </w:rPr>
        <w:t>coord.</w:t>
      </w:r>
      <w:r w:rsidR="00CC6319" w:rsidRPr="00EC7F47">
        <w:rPr>
          <w:rFonts w:ascii="Times New Roman" w:hAnsi="Times New Roman" w:cs="Times New Roman"/>
          <w:sz w:val="24"/>
          <w:szCs w:val="24"/>
          <w:vertAlign w:val="superscript"/>
        </w:rPr>
        <w:t>a</w:t>
      </w:r>
      <w:proofErr w:type="spellEnd"/>
      <w:r w:rsidR="00CC6319">
        <w:rPr>
          <w:rFonts w:ascii="Times New Roman" w:hAnsi="Times New Roman" w:cs="Times New Roman"/>
          <w:sz w:val="24"/>
          <w:szCs w:val="24"/>
        </w:rPr>
        <w:t xml:space="preserve">) </w:t>
      </w:r>
      <w:r w:rsidR="001D3CD2" w:rsidRPr="00884404">
        <w:rPr>
          <w:rFonts w:ascii="Times New Roman" w:hAnsi="Times New Roman" w:cs="Times New Roman"/>
          <w:sz w:val="24"/>
          <w:szCs w:val="24"/>
        </w:rPr>
        <w:t xml:space="preserve">(2006). </w:t>
      </w:r>
      <w:r w:rsidR="001D3CD2" w:rsidRPr="00884404">
        <w:rPr>
          <w:rFonts w:ascii="Times New Roman" w:hAnsi="Times New Roman" w:cs="Times New Roman"/>
          <w:i/>
          <w:iCs/>
          <w:sz w:val="24"/>
          <w:szCs w:val="24"/>
        </w:rPr>
        <w:t xml:space="preserve">Cotidiano das </w:t>
      </w:r>
      <w:proofErr w:type="spellStart"/>
      <w:r w:rsidR="001D3CD2" w:rsidRPr="00884404">
        <w:rPr>
          <w:rFonts w:ascii="Times New Roman" w:hAnsi="Times New Roman" w:cs="Times New Roman"/>
          <w:i/>
          <w:iCs/>
          <w:sz w:val="24"/>
          <w:szCs w:val="24"/>
        </w:rPr>
        <w:t>escolas</w:t>
      </w:r>
      <w:proofErr w:type="spellEnd"/>
      <w:r w:rsidR="001D3CD2" w:rsidRPr="00884404">
        <w:rPr>
          <w:rFonts w:ascii="Times New Roman" w:hAnsi="Times New Roman" w:cs="Times New Roman"/>
          <w:i/>
          <w:iCs/>
          <w:sz w:val="24"/>
          <w:szCs w:val="24"/>
        </w:rPr>
        <w:t xml:space="preserve">: entre </w:t>
      </w:r>
      <w:proofErr w:type="spellStart"/>
      <w:r w:rsidR="001D3CD2" w:rsidRPr="00884404">
        <w:rPr>
          <w:rFonts w:ascii="Times New Roman" w:hAnsi="Times New Roman" w:cs="Times New Roman"/>
          <w:i/>
          <w:iCs/>
          <w:sz w:val="24"/>
          <w:szCs w:val="24"/>
        </w:rPr>
        <w:t>violências</w:t>
      </w:r>
      <w:proofErr w:type="spellEnd"/>
      <w:r w:rsidR="0018527C">
        <w:rPr>
          <w:rFonts w:ascii="Times New Roman" w:hAnsi="Times New Roman" w:cs="Times New Roman"/>
          <w:i/>
          <w:iCs/>
          <w:sz w:val="24"/>
          <w:szCs w:val="24"/>
        </w:rPr>
        <w:t>.</w:t>
      </w:r>
      <w:r w:rsidR="0018527C" w:rsidRPr="00884404">
        <w:rPr>
          <w:rFonts w:ascii="Times New Roman" w:hAnsi="Times New Roman" w:cs="Times New Roman"/>
          <w:i/>
          <w:iCs/>
          <w:sz w:val="24"/>
          <w:szCs w:val="24"/>
        </w:rPr>
        <w:t xml:space="preserve"> </w:t>
      </w:r>
      <w:proofErr w:type="spellStart"/>
      <w:r w:rsidR="00E07BEE" w:rsidRPr="00E07BEE">
        <w:rPr>
          <w:rFonts w:ascii="Times New Roman" w:hAnsi="Times New Roman" w:cs="Times New Roman"/>
          <w:sz w:val="24"/>
          <w:szCs w:val="24"/>
        </w:rPr>
        <w:t>Brasília</w:t>
      </w:r>
      <w:proofErr w:type="spellEnd"/>
      <w:r w:rsidR="006647CE">
        <w:rPr>
          <w:rFonts w:ascii="Times New Roman" w:hAnsi="Times New Roman" w:cs="Times New Roman"/>
          <w:sz w:val="24"/>
          <w:szCs w:val="24"/>
        </w:rPr>
        <w:t xml:space="preserve">, Brasil: </w:t>
      </w:r>
      <w:r w:rsidR="006647CE">
        <w:rPr>
          <w:rFonts w:ascii="Times New Roman" w:hAnsi="Times New Roman" w:cs="Times New Roman"/>
          <w:iCs/>
          <w:sz w:val="24"/>
          <w:szCs w:val="24"/>
        </w:rPr>
        <w:t>U</w:t>
      </w:r>
      <w:r w:rsidR="006647CE" w:rsidRPr="00EC7F47">
        <w:rPr>
          <w:rFonts w:ascii="Times New Roman" w:hAnsi="Times New Roman" w:cs="Times New Roman"/>
          <w:iCs/>
          <w:sz w:val="24"/>
          <w:szCs w:val="24"/>
        </w:rPr>
        <w:t>nesco</w:t>
      </w:r>
      <w:r w:rsidR="006647CE">
        <w:rPr>
          <w:rFonts w:ascii="Times New Roman" w:hAnsi="Times New Roman" w:cs="Times New Roman"/>
          <w:iCs/>
          <w:sz w:val="24"/>
          <w:szCs w:val="24"/>
        </w:rPr>
        <w:t xml:space="preserve"> </w:t>
      </w:r>
      <w:r w:rsidR="001D3CD2" w:rsidRPr="00EC7F47">
        <w:rPr>
          <w:rFonts w:ascii="Times New Roman" w:hAnsi="Times New Roman" w:cs="Times New Roman"/>
          <w:iCs/>
          <w:sz w:val="24"/>
          <w:szCs w:val="24"/>
        </w:rPr>
        <w:t>/</w:t>
      </w:r>
      <w:r w:rsidR="006647CE">
        <w:rPr>
          <w:rFonts w:ascii="Times New Roman" w:hAnsi="Times New Roman" w:cs="Times New Roman"/>
          <w:iCs/>
          <w:sz w:val="24"/>
          <w:szCs w:val="24"/>
        </w:rPr>
        <w:t xml:space="preserve"> </w:t>
      </w:r>
      <w:proofErr w:type="spellStart"/>
      <w:r w:rsidR="00AA6C74" w:rsidRPr="00AA6C74">
        <w:rPr>
          <w:rFonts w:ascii="Times New Roman" w:hAnsi="Times New Roman" w:cs="Times New Roman"/>
          <w:iCs/>
          <w:sz w:val="24"/>
          <w:szCs w:val="24"/>
        </w:rPr>
        <w:t>Observatório</w:t>
      </w:r>
      <w:proofErr w:type="spellEnd"/>
      <w:r w:rsidR="00AA6C74">
        <w:rPr>
          <w:rFonts w:ascii="Times New Roman" w:hAnsi="Times New Roman" w:cs="Times New Roman"/>
          <w:iCs/>
          <w:sz w:val="24"/>
          <w:szCs w:val="24"/>
        </w:rPr>
        <w:t xml:space="preserve"> </w:t>
      </w:r>
      <w:r w:rsidR="001D3CD2" w:rsidRPr="00EC7F47">
        <w:rPr>
          <w:rFonts w:ascii="Times New Roman" w:hAnsi="Times New Roman" w:cs="Times New Roman"/>
          <w:iCs/>
          <w:sz w:val="24"/>
          <w:szCs w:val="24"/>
        </w:rPr>
        <w:t xml:space="preserve">de </w:t>
      </w:r>
      <w:proofErr w:type="spellStart"/>
      <w:r w:rsidR="008128E7" w:rsidRPr="00EC7F47">
        <w:rPr>
          <w:rFonts w:ascii="Times New Roman" w:hAnsi="Times New Roman" w:cs="Times New Roman"/>
          <w:iCs/>
          <w:sz w:val="24"/>
          <w:szCs w:val="24"/>
        </w:rPr>
        <w:t>Violências</w:t>
      </w:r>
      <w:proofErr w:type="spellEnd"/>
      <w:r w:rsidR="008128E7" w:rsidRPr="00EC7F47">
        <w:rPr>
          <w:rFonts w:ascii="Times New Roman" w:hAnsi="Times New Roman" w:cs="Times New Roman"/>
          <w:iCs/>
          <w:sz w:val="24"/>
          <w:szCs w:val="24"/>
        </w:rPr>
        <w:t xml:space="preserve"> </w:t>
      </w:r>
      <w:proofErr w:type="spellStart"/>
      <w:r w:rsidR="001D3CD2" w:rsidRPr="00EC7F47">
        <w:rPr>
          <w:rFonts w:ascii="Times New Roman" w:hAnsi="Times New Roman" w:cs="Times New Roman"/>
          <w:iCs/>
          <w:sz w:val="24"/>
          <w:szCs w:val="24"/>
        </w:rPr>
        <w:t>nas</w:t>
      </w:r>
      <w:proofErr w:type="spellEnd"/>
      <w:r w:rsidR="00FD7BD5" w:rsidRPr="00EC7F47">
        <w:rPr>
          <w:rFonts w:ascii="Times New Roman" w:hAnsi="Times New Roman" w:cs="Times New Roman"/>
          <w:iCs/>
          <w:sz w:val="24"/>
          <w:szCs w:val="24"/>
        </w:rPr>
        <w:t xml:space="preserve"> </w:t>
      </w:r>
      <w:proofErr w:type="spellStart"/>
      <w:r w:rsidR="001D3CD2" w:rsidRPr="00884404">
        <w:rPr>
          <w:rFonts w:ascii="Times New Roman" w:hAnsi="Times New Roman" w:cs="Times New Roman"/>
          <w:sz w:val="24"/>
          <w:szCs w:val="24"/>
        </w:rPr>
        <w:t>Escolas</w:t>
      </w:r>
      <w:proofErr w:type="spellEnd"/>
      <w:r w:rsidR="008128E7">
        <w:rPr>
          <w:rFonts w:ascii="Times New Roman" w:hAnsi="Times New Roman" w:cs="Times New Roman"/>
          <w:sz w:val="24"/>
          <w:szCs w:val="24"/>
        </w:rPr>
        <w:t xml:space="preserve"> </w:t>
      </w:r>
      <w:r w:rsidR="001D3CD2" w:rsidRPr="00884404">
        <w:rPr>
          <w:rFonts w:ascii="Times New Roman" w:hAnsi="Times New Roman" w:cs="Times New Roman"/>
          <w:sz w:val="24"/>
          <w:szCs w:val="24"/>
        </w:rPr>
        <w:t>/</w:t>
      </w:r>
      <w:r w:rsidR="008128E7">
        <w:rPr>
          <w:rFonts w:ascii="Times New Roman" w:hAnsi="Times New Roman" w:cs="Times New Roman"/>
          <w:sz w:val="24"/>
          <w:szCs w:val="24"/>
        </w:rPr>
        <w:t xml:space="preserve"> </w:t>
      </w:r>
      <w:proofErr w:type="spellStart"/>
      <w:r w:rsidR="00F82EC2" w:rsidRPr="00F82EC2">
        <w:rPr>
          <w:rFonts w:ascii="Times New Roman" w:hAnsi="Times New Roman" w:cs="Times New Roman"/>
          <w:sz w:val="24"/>
          <w:szCs w:val="24"/>
        </w:rPr>
        <w:t>Ministério</w:t>
      </w:r>
      <w:proofErr w:type="spellEnd"/>
      <w:r w:rsidR="00F82EC2">
        <w:rPr>
          <w:rFonts w:ascii="Times New Roman" w:hAnsi="Times New Roman" w:cs="Times New Roman"/>
          <w:sz w:val="24"/>
          <w:szCs w:val="24"/>
        </w:rPr>
        <w:t xml:space="preserve"> </w:t>
      </w:r>
      <w:r w:rsidR="001D3CD2" w:rsidRPr="00884404">
        <w:rPr>
          <w:rFonts w:ascii="Times New Roman" w:hAnsi="Times New Roman" w:cs="Times New Roman"/>
          <w:sz w:val="24"/>
          <w:szCs w:val="24"/>
        </w:rPr>
        <w:t xml:space="preserve">da </w:t>
      </w:r>
      <w:proofErr w:type="spellStart"/>
      <w:r w:rsidR="001D3CD2" w:rsidRPr="00884404">
        <w:rPr>
          <w:rFonts w:ascii="Times New Roman" w:hAnsi="Times New Roman" w:cs="Times New Roman"/>
          <w:sz w:val="24"/>
          <w:szCs w:val="24"/>
        </w:rPr>
        <w:t>Educação</w:t>
      </w:r>
      <w:proofErr w:type="spellEnd"/>
      <w:r w:rsidR="001D3CD2" w:rsidRPr="00884404">
        <w:rPr>
          <w:rFonts w:ascii="Times New Roman" w:hAnsi="Times New Roman" w:cs="Times New Roman"/>
          <w:sz w:val="24"/>
          <w:szCs w:val="24"/>
        </w:rPr>
        <w:t>/.</w:t>
      </w:r>
      <w:r w:rsidR="00103675" w:rsidRPr="00884404">
        <w:rPr>
          <w:rFonts w:ascii="Times New Roman" w:hAnsi="Times New Roman" w:cs="Times New Roman"/>
          <w:sz w:val="24"/>
          <w:szCs w:val="24"/>
        </w:rPr>
        <w:t xml:space="preserve"> Recuperado de </w:t>
      </w:r>
      <w:r w:rsidR="00103675" w:rsidRPr="00193149">
        <w:rPr>
          <w:rFonts w:ascii="Times New Roman" w:hAnsi="Times New Roman" w:cs="Times New Roman"/>
          <w:sz w:val="24"/>
          <w:szCs w:val="24"/>
        </w:rPr>
        <w:t>https://unesdoc.unesco.org/ark:/48223/pf0000145265</w:t>
      </w:r>
      <w:r w:rsidR="00B451B9">
        <w:rPr>
          <w:rStyle w:val="Hipervnculo"/>
          <w:rFonts w:ascii="Times New Roman" w:hAnsi="Times New Roman" w:cs="Times New Roman"/>
          <w:color w:val="auto"/>
          <w:sz w:val="24"/>
          <w:szCs w:val="24"/>
        </w:rPr>
        <w:t>.</w:t>
      </w:r>
    </w:p>
    <w:p w14:paraId="479895C8" w14:textId="54004DF8" w:rsidR="000C5A1B" w:rsidRPr="00884404" w:rsidRDefault="00E35810"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lang w:val="en-US"/>
        </w:rPr>
        <w:t>Bowling, N.</w:t>
      </w:r>
      <w:r w:rsidR="005A0AEB">
        <w:rPr>
          <w:rFonts w:ascii="Times New Roman" w:hAnsi="Times New Roman" w:cs="Times New Roman"/>
          <w:sz w:val="24"/>
          <w:szCs w:val="24"/>
          <w:lang w:val="en-US"/>
        </w:rPr>
        <w:t xml:space="preserve"> and</w:t>
      </w:r>
      <w:r w:rsidRPr="00884404">
        <w:rPr>
          <w:rFonts w:ascii="Times New Roman" w:hAnsi="Times New Roman" w:cs="Times New Roman"/>
          <w:sz w:val="24"/>
          <w:szCs w:val="24"/>
          <w:lang w:val="en-US"/>
        </w:rPr>
        <w:t xml:space="preserve"> </w:t>
      </w:r>
      <w:proofErr w:type="spellStart"/>
      <w:r w:rsidRPr="00884404">
        <w:rPr>
          <w:rFonts w:ascii="Times New Roman" w:hAnsi="Times New Roman" w:cs="Times New Roman"/>
          <w:sz w:val="24"/>
          <w:szCs w:val="24"/>
          <w:lang w:val="en-US"/>
        </w:rPr>
        <w:t>Beehr</w:t>
      </w:r>
      <w:proofErr w:type="spellEnd"/>
      <w:r w:rsidRPr="00884404">
        <w:rPr>
          <w:rFonts w:ascii="Times New Roman" w:hAnsi="Times New Roman" w:cs="Times New Roman"/>
          <w:sz w:val="24"/>
          <w:szCs w:val="24"/>
          <w:lang w:val="en-US"/>
        </w:rPr>
        <w:t xml:space="preserve">, T. (2006). </w:t>
      </w:r>
      <w:r w:rsidRPr="00EC7F47">
        <w:rPr>
          <w:rFonts w:ascii="Times New Roman" w:hAnsi="Times New Roman" w:cs="Times New Roman"/>
          <w:iCs/>
          <w:sz w:val="24"/>
          <w:szCs w:val="24"/>
          <w:lang w:val="en-US"/>
        </w:rPr>
        <w:t>Workplace harassment from the victim’s perspective: A</w:t>
      </w:r>
      <w:r w:rsidRPr="00EC7F47">
        <w:rPr>
          <w:rFonts w:ascii="Times New Roman" w:hAnsi="Times New Roman" w:cs="Times New Roman"/>
          <w:iCs/>
          <w:sz w:val="24"/>
          <w:szCs w:val="24"/>
          <w:lang w:val="en-US"/>
        </w:rPr>
        <w:br/>
        <w:t>theoretical model and meta-analysis</w:t>
      </w:r>
      <w:r w:rsidRPr="00884404">
        <w:rPr>
          <w:rFonts w:ascii="Times New Roman" w:hAnsi="Times New Roman" w:cs="Times New Roman"/>
          <w:i/>
          <w:sz w:val="24"/>
          <w:szCs w:val="24"/>
          <w:lang w:val="en-US"/>
        </w:rPr>
        <w:t>.</w:t>
      </w:r>
      <w:r w:rsidRPr="00884404">
        <w:rPr>
          <w:rFonts w:ascii="Times New Roman" w:hAnsi="Times New Roman" w:cs="Times New Roman"/>
          <w:sz w:val="24"/>
          <w:szCs w:val="24"/>
          <w:lang w:val="en-US"/>
        </w:rPr>
        <w:t xml:space="preserve"> </w:t>
      </w:r>
      <w:proofErr w:type="spellStart"/>
      <w:r w:rsidRPr="00884404">
        <w:rPr>
          <w:rFonts w:ascii="Times New Roman" w:hAnsi="Times New Roman" w:cs="Times New Roman"/>
          <w:i/>
          <w:iCs/>
          <w:sz w:val="24"/>
          <w:szCs w:val="24"/>
        </w:rPr>
        <w:t>Journal</w:t>
      </w:r>
      <w:proofErr w:type="spellEnd"/>
      <w:r w:rsidRPr="00884404">
        <w:rPr>
          <w:rFonts w:ascii="Times New Roman" w:hAnsi="Times New Roman" w:cs="Times New Roman"/>
          <w:i/>
          <w:iCs/>
          <w:sz w:val="24"/>
          <w:szCs w:val="24"/>
        </w:rPr>
        <w:t xml:space="preserve"> </w:t>
      </w:r>
      <w:proofErr w:type="spellStart"/>
      <w:r w:rsidRPr="00884404">
        <w:rPr>
          <w:rFonts w:ascii="Times New Roman" w:hAnsi="Times New Roman" w:cs="Times New Roman"/>
          <w:i/>
          <w:iCs/>
          <w:sz w:val="24"/>
          <w:szCs w:val="24"/>
        </w:rPr>
        <w:t>of</w:t>
      </w:r>
      <w:proofErr w:type="spellEnd"/>
      <w:r w:rsidRPr="00884404">
        <w:rPr>
          <w:rFonts w:ascii="Times New Roman" w:hAnsi="Times New Roman" w:cs="Times New Roman"/>
          <w:i/>
          <w:iCs/>
          <w:sz w:val="24"/>
          <w:szCs w:val="24"/>
        </w:rPr>
        <w:t xml:space="preserve"> </w:t>
      </w:r>
      <w:proofErr w:type="spellStart"/>
      <w:r w:rsidRPr="00884404">
        <w:rPr>
          <w:rFonts w:ascii="Times New Roman" w:hAnsi="Times New Roman" w:cs="Times New Roman"/>
          <w:i/>
          <w:iCs/>
          <w:sz w:val="24"/>
          <w:szCs w:val="24"/>
        </w:rPr>
        <w:t>Applied</w:t>
      </w:r>
      <w:proofErr w:type="spellEnd"/>
      <w:r w:rsidRPr="00884404">
        <w:rPr>
          <w:rFonts w:ascii="Times New Roman" w:hAnsi="Times New Roman" w:cs="Times New Roman"/>
          <w:i/>
          <w:iCs/>
          <w:sz w:val="24"/>
          <w:szCs w:val="24"/>
        </w:rPr>
        <w:t xml:space="preserve"> </w:t>
      </w:r>
      <w:proofErr w:type="spellStart"/>
      <w:r w:rsidRPr="00884404">
        <w:rPr>
          <w:rFonts w:ascii="Times New Roman" w:hAnsi="Times New Roman" w:cs="Times New Roman"/>
          <w:i/>
          <w:iCs/>
          <w:sz w:val="24"/>
          <w:szCs w:val="24"/>
        </w:rPr>
        <w:t>Psychology</w:t>
      </w:r>
      <w:proofErr w:type="spellEnd"/>
      <w:r w:rsidRPr="00884404">
        <w:rPr>
          <w:rFonts w:ascii="Times New Roman" w:hAnsi="Times New Roman" w:cs="Times New Roman"/>
          <w:i/>
          <w:iCs/>
          <w:sz w:val="24"/>
          <w:szCs w:val="24"/>
        </w:rPr>
        <w:t>, 91</w:t>
      </w:r>
      <w:r w:rsidRPr="00884404">
        <w:rPr>
          <w:rFonts w:ascii="Times New Roman" w:hAnsi="Times New Roman" w:cs="Times New Roman"/>
          <w:sz w:val="24"/>
          <w:szCs w:val="24"/>
        </w:rPr>
        <w:t>(5), 998</w:t>
      </w:r>
      <w:r w:rsidR="00F477A5">
        <w:rPr>
          <w:rFonts w:ascii="Times New Roman" w:hAnsi="Times New Roman" w:cs="Times New Roman"/>
          <w:sz w:val="24"/>
          <w:szCs w:val="24"/>
        </w:rPr>
        <w:t xml:space="preserve">- </w:t>
      </w:r>
      <w:r w:rsidR="00F477A5" w:rsidRPr="00F477A5">
        <w:rPr>
          <w:rFonts w:ascii="Times New Roman" w:hAnsi="Times New Roman" w:cs="Times New Roman"/>
          <w:sz w:val="24"/>
          <w:szCs w:val="24"/>
        </w:rPr>
        <w:t>101</w:t>
      </w:r>
      <w:r w:rsidR="00912BAA">
        <w:rPr>
          <w:rFonts w:ascii="Times New Roman" w:hAnsi="Times New Roman" w:cs="Times New Roman"/>
          <w:sz w:val="24"/>
          <w:szCs w:val="24"/>
        </w:rPr>
        <w:t xml:space="preserve">2. </w:t>
      </w:r>
      <w:proofErr w:type="spellStart"/>
      <w:r w:rsidR="00912BAA">
        <w:rPr>
          <w:rFonts w:ascii="Times New Roman" w:hAnsi="Times New Roman" w:cs="Times New Roman"/>
          <w:sz w:val="24"/>
          <w:szCs w:val="24"/>
        </w:rPr>
        <w:t>Retrieved</w:t>
      </w:r>
      <w:proofErr w:type="spellEnd"/>
      <w:r w:rsidR="00912BAA">
        <w:rPr>
          <w:rFonts w:ascii="Times New Roman" w:hAnsi="Times New Roman" w:cs="Times New Roman"/>
          <w:sz w:val="24"/>
          <w:szCs w:val="24"/>
        </w:rPr>
        <w:t xml:space="preserve"> </w:t>
      </w:r>
      <w:proofErr w:type="spellStart"/>
      <w:r w:rsidR="00912BAA">
        <w:rPr>
          <w:rFonts w:ascii="Times New Roman" w:hAnsi="Times New Roman" w:cs="Times New Roman"/>
          <w:sz w:val="24"/>
          <w:szCs w:val="24"/>
        </w:rPr>
        <w:t>from</w:t>
      </w:r>
      <w:proofErr w:type="spellEnd"/>
      <w:r w:rsidR="00F477A5">
        <w:t xml:space="preserve"> </w:t>
      </w:r>
      <w:r w:rsidR="00912BAA" w:rsidRPr="00193149">
        <w:rPr>
          <w:rFonts w:ascii="Times New Roman" w:hAnsi="Times New Roman" w:cs="Times New Roman"/>
          <w:sz w:val="24"/>
          <w:szCs w:val="24"/>
        </w:rPr>
        <w:t>https://doi.org/10.1037/0021-9010.91.5.998</w:t>
      </w:r>
      <w:r w:rsidR="00912BAA">
        <w:rPr>
          <w:rFonts w:ascii="Times New Roman" w:hAnsi="Times New Roman" w:cs="Times New Roman"/>
          <w:sz w:val="24"/>
          <w:szCs w:val="24"/>
        </w:rPr>
        <w:t>.</w:t>
      </w:r>
    </w:p>
    <w:p w14:paraId="49C976B7" w14:textId="0892B21F" w:rsidR="00C00A71" w:rsidRPr="00884404" w:rsidRDefault="00C12847" w:rsidP="00FE1B10">
      <w:pPr>
        <w:shd w:val="clear" w:color="auto" w:fill="FFFFFF"/>
        <w:spacing w:after="0" w:line="360" w:lineRule="auto"/>
        <w:ind w:left="709" w:hanging="709"/>
        <w:jc w:val="both"/>
        <w:rPr>
          <w:rFonts w:ascii="Times New Roman" w:hAnsi="Times New Roman" w:cs="Times New Roman"/>
          <w:sz w:val="24"/>
          <w:szCs w:val="24"/>
        </w:rPr>
      </w:pPr>
      <w:r w:rsidRPr="00EC7F47">
        <w:rPr>
          <w:rFonts w:ascii="Times New Roman" w:hAnsi="Times New Roman" w:cs="Times New Roman"/>
          <w:sz w:val="24"/>
          <w:szCs w:val="24"/>
        </w:rPr>
        <w:t xml:space="preserve">Carrillo, R. </w:t>
      </w:r>
      <w:r w:rsidR="00103675" w:rsidRPr="00EC7F47">
        <w:rPr>
          <w:rFonts w:ascii="Times New Roman" w:hAnsi="Times New Roman" w:cs="Times New Roman"/>
          <w:sz w:val="24"/>
          <w:szCs w:val="24"/>
        </w:rPr>
        <w:t xml:space="preserve">(2015). </w:t>
      </w:r>
      <w:r w:rsidR="00103675" w:rsidRPr="00EC7F47">
        <w:rPr>
          <w:rFonts w:ascii="Times New Roman" w:hAnsi="Times New Roman" w:cs="Times New Roman"/>
          <w:i/>
          <w:iCs/>
          <w:sz w:val="24"/>
          <w:szCs w:val="24"/>
        </w:rPr>
        <w:t>Violencia en las universidades públicas. El caso de la Universidad Autónoma Metropolitana.</w:t>
      </w:r>
      <w:r w:rsidR="00C00A71" w:rsidRPr="00EC7F47">
        <w:rPr>
          <w:rFonts w:ascii="Times New Roman" w:hAnsi="Times New Roman" w:cs="Times New Roman"/>
          <w:i/>
          <w:iCs/>
          <w:sz w:val="24"/>
          <w:szCs w:val="24"/>
        </w:rPr>
        <w:t xml:space="preserve"> </w:t>
      </w:r>
      <w:r w:rsidR="00845083">
        <w:rPr>
          <w:rFonts w:ascii="Times New Roman" w:hAnsi="Times New Roman" w:cs="Times New Roman"/>
          <w:sz w:val="24"/>
          <w:szCs w:val="24"/>
        </w:rPr>
        <w:t xml:space="preserve">Ciudad de México, </w:t>
      </w:r>
      <w:r w:rsidR="00472DE0" w:rsidRPr="00EC7F47">
        <w:rPr>
          <w:rFonts w:ascii="Times New Roman" w:hAnsi="Times New Roman" w:cs="Times New Roman"/>
          <w:sz w:val="24"/>
          <w:szCs w:val="24"/>
        </w:rPr>
        <w:t>México</w:t>
      </w:r>
      <w:r w:rsidR="00B5109C" w:rsidRPr="00884404">
        <w:rPr>
          <w:rFonts w:ascii="Times New Roman" w:hAnsi="Times New Roman" w:cs="Times New Roman"/>
          <w:sz w:val="24"/>
          <w:szCs w:val="24"/>
        </w:rPr>
        <w:t xml:space="preserve">: </w:t>
      </w:r>
      <w:r w:rsidR="00A53D39" w:rsidRPr="00884404">
        <w:rPr>
          <w:rFonts w:ascii="Times New Roman" w:hAnsi="Times New Roman" w:cs="Times New Roman"/>
          <w:sz w:val="24"/>
          <w:szCs w:val="24"/>
        </w:rPr>
        <w:t>Universidad Autónoma Metropolitana</w:t>
      </w:r>
      <w:r w:rsidR="00472DE0" w:rsidRPr="00EC7F47">
        <w:rPr>
          <w:rFonts w:ascii="Times New Roman" w:hAnsi="Times New Roman" w:cs="Times New Roman"/>
          <w:sz w:val="24"/>
          <w:szCs w:val="24"/>
        </w:rPr>
        <w:t>.</w:t>
      </w:r>
      <w:r w:rsidR="00103675" w:rsidRPr="00EC7F47">
        <w:rPr>
          <w:rFonts w:ascii="Times New Roman" w:hAnsi="Times New Roman" w:cs="Times New Roman"/>
          <w:sz w:val="24"/>
          <w:szCs w:val="24"/>
        </w:rPr>
        <w:t xml:space="preserve"> </w:t>
      </w:r>
      <w:r w:rsidR="00C00A71" w:rsidRPr="00EC7F47">
        <w:rPr>
          <w:rFonts w:ascii="Times New Roman" w:hAnsi="Times New Roman" w:cs="Times New Roman"/>
          <w:sz w:val="24"/>
          <w:szCs w:val="24"/>
        </w:rPr>
        <w:t xml:space="preserve">Recuperado de </w:t>
      </w:r>
      <w:r w:rsidR="00C00A71" w:rsidRPr="00193149">
        <w:rPr>
          <w:rFonts w:ascii="Times New Roman" w:hAnsi="Times New Roman" w:cs="Times New Roman"/>
          <w:sz w:val="24"/>
          <w:szCs w:val="24"/>
        </w:rPr>
        <w:t>https://www.stunam.org.mx/sa/11carrera/2018/04Violencia_%20en_%20las%20universidades_%20El%20caso_UAM%20%20Rosalia_Carrillo_%20Meraz.pdf</w:t>
      </w:r>
      <w:r w:rsidR="00B5109C" w:rsidRPr="00884404">
        <w:rPr>
          <w:rStyle w:val="Hipervnculo"/>
          <w:rFonts w:ascii="Times New Roman" w:hAnsi="Times New Roman" w:cs="Times New Roman"/>
          <w:color w:val="auto"/>
          <w:sz w:val="24"/>
          <w:szCs w:val="24"/>
        </w:rPr>
        <w:t>.</w:t>
      </w:r>
    </w:p>
    <w:p w14:paraId="435FF4A5" w14:textId="77777777" w:rsidR="00482BAA" w:rsidRPr="00884404" w:rsidRDefault="00482BAA" w:rsidP="00482BAA">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 xml:space="preserve">Gómez, J. M. (2017). </w:t>
      </w:r>
      <w:r w:rsidRPr="00F82810">
        <w:rPr>
          <w:rFonts w:ascii="Times New Roman" w:hAnsi="Times New Roman" w:cs="Times New Roman"/>
          <w:iCs/>
          <w:sz w:val="24"/>
          <w:szCs w:val="24"/>
        </w:rPr>
        <w:t>El acoso laboral en la universidad una perspectiva comparada entre Colombia, España y México</w:t>
      </w:r>
      <w:r w:rsidRPr="00884404">
        <w:rPr>
          <w:rFonts w:ascii="Times New Roman" w:hAnsi="Times New Roman" w:cs="Times New Roman"/>
          <w:i/>
          <w:sz w:val="24"/>
          <w:szCs w:val="24"/>
        </w:rPr>
        <w:t>.</w:t>
      </w:r>
      <w:r w:rsidRPr="00884404">
        <w:rPr>
          <w:rFonts w:ascii="Times New Roman" w:hAnsi="Times New Roman" w:cs="Times New Roman"/>
          <w:sz w:val="24"/>
          <w:szCs w:val="24"/>
        </w:rPr>
        <w:t xml:space="preserve"> </w:t>
      </w:r>
      <w:r w:rsidRPr="00F82810">
        <w:rPr>
          <w:rFonts w:ascii="Times New Roman" w:hAnsi="Times New Roman" w:cs="Times New Roman"/>
          <w:i/>
          <w:iCs/>
          <w:sz w:val="24"/>
          <w:szCs w:val="24"/>
        </w:rPr>
        <w:t>Revista Jurídica Derecho</w:t>
      </w:r>
      <w:r w:rsidRPr="00884404">
        <w:rPr>
          <w:rFonts w:ascii="Times New Roman" w:hAnsi="Times New Roman" w:cs="Times New Roman"/>
          <w:sz w:val="24"/>
          <w:szCs w:val="24"/>
        </w:rPr>
        <w:t xml:space="preserve">, </w:t>
      </w:r>
      <w:r w:rsidRPr="00F82810">
        <w:rPr>
          <w:rFonts w:ascii="Times New Roman" w:hAnsi="Times New Roman" w:cs="Times New Roman"/>
          <w:i/>
          <w:iCs/>
          <w:sz w:val="24"/>
          <w:szCs w:val="24"/>
        </w:rPr>
        <w:t>6</w:t>
      </w:r>
      <w:r w:rsidRPr="00884404">
        <w:rPr>
          <w:rFonts w:ascii="Times New Roman" w:hAnsi="Times New Roman" w:cs="Times New Roman"/>
          <w:sz w:val="24"/>
          <w:szCs w:val="24"/>
        </w:rPr>
        <w:t xml:space="preserve">(7), 63-81. Recuperado de </w:t>
      </w:r>
      <w:r w:rsidRPr="003A3B70">
        <w:rPr>
          <w:rFonts w:ascii="Times New Roman" w:hAnsi="Times New Roman" w:cs="Times New Roman"/>
          <w:sz w:val="24"/>
          <w:szCs w:val="24"/>
        </w:rPr>
        <w:t>http://www.scielo.org.bo/scielo.php?script=sci_arttext&amp;pid=S2413-28102017000200005&amp;lng=es&amp;nrm=iso</w:t>
      </w:r>
      <w:r>
        <w:rPr>
          <w:rFonts w:ascii="Times New Roman" w:hAnsi="Times New Roman" w:cs="Times New Roman"/>
          <w:sz w:val="24"/>
          <w:szCs w:val="24"/>
        </w:rPr>
        <w:t>.</w:t>
      </w:r>
      <w:r w:rsidRPr="003A3B70" w:rsidDel="003A3B70">
        <w:rPr>
          <w:rFonts w:ascii="Times New Roman" w:hAnsi="Times New Roman" w:cs="Times New Roman"/>
          <w:sz w:val="24"/>
          <w:szCs w:val="24"/>
        </w:rPr>
        <w:t xml:space="preserve"> </w:t>
      </w:r>
    </w:p>
    <w:p w14:paraId="43B706FA" w14:textId="5A181E97" w:rsidR="00103675" w:rsidRPr="00884404" w:rsidRDefault="00FF5B54"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Hutton, B., Catalá</w:t>
      </w:r>
      <w:r w:rsidR="00103675" w:rsidRPr="00884404">
        <w:rPr>
          <w:rFonts w:ascii="Times New Roman" w:hAnsi="Times New Roman" w:cs="Times New Roman"/>
          <w:sz w:val="24"/>
          <w:szCs w:val="24"/>
        </w:rPr>
        <w:t>, F.</w:t>
      </w:r>
      <w:r w:rsidR="00FB6FA7">
        <w:rPr>
          <w:rFonts w:ascii="Times New Roman" w:hAnsi="Times New Roman" w:cs="Times New Roman"/>
          <w:sz w:val="24"/>
          <w:szCs w:val="24"/>
        </w:rPr>
        <w:t xml:space="preserve"> y</w:t>
      </w:r>
      <w:r w:rsidR="00103675" w:rsidRPr="00884404">
        <w:rPr>
          <w:rFonts w:ascii="Times New Roman" w:hAnsi="Times New Roman" w:cs="Times New Roman"/>
          <w:sz w:val="24"/>
          <w:szCs w:val="24"/>
        </w:rPr>
        <w:t xml:space="preserve"> </w:t>
      </w:r>
      <w:proofErr w:type="spellStart"/>
      <w:r w:rsidR="00103675" w:rsidRPr="00884404">
        <w:rPr>
          <w:rFonts w:ascii="Times New Roman" w:hAnsi="Times New Roman" w:cs="Times New Roman"/>
          <w:sz w:val="24"/>
          <w:szCs w:val="24"/>
        </w:rPr>
        <w:t>Moher</w:t>
      </w:r>
      <w:proofErr w:type="spellEnd"/>
      <w:r w:rsidR="00103675" w:rsidRPr="00884404">
        <w:rPr>
          <w:rFonts w:ascii="Times New Roman" w:hAnsi="Times New Roman" w:cs="Times New Roman"/>
          <w:sz w:val="24"/>
          <w:szCs w:val="24"/>
        </w:rPr>
        <w:t xml:space="preserve">, D. (2016). La extensión de la declaración PRISMA para revisiones sistemáticas que incorporan metaanálisis en red: PRISMA-NMA. </w:t>
      </w:r>
      <w:r w:rsidR="00103675" w:rsidRPr="00EC7F47">
        <w:rPr>
          <w:rFonts w:ascii="Times New Roman" w:hAnsi="Times New Roman" w:cs="Times New Roman"/>
          <w:i/>
          <w:iCs/>
          <w:sz w:val="24"/>
          <w:szCs w:val="24"/>
        </w:rPr>
        <w:t>Me</w:t>
      </w:r>
      <w:r w:rsidR="00472DE0" w:rsidRPr="00EC7F47">
        <w:rPr>
          <w:rFonts w:ascii="Times New Roman" w:hAnsi="Times New Roman" w:cs="Times New Roman"/>
          <w:i/>
          <w:iCs/>
          <w:sz w:val="24"/>
          <w:szCs w:val="24"/>
        </w:rPr>
        <w:t>dicina Clínica</w:t>
      </w:r>
      <w:r w:rsidR="00472DE0" w:rsidRPr="00884404">
        <w:rPr>
          <w:rFonts w:ascii="Times New Roman" w:hAnsi="Times New Roman" w:cs="Times New Roman"/>
          <w:sz w:val="24"/>
          <w:szCs w:val="24"/>
        </w:rPr>
        <w:t xml:space="preserve">, </w:t>
      </w:r>
      <w:r w:rsidR="00472DE0" w:rsidRPr="00EC7F47">
        <w:rPr>
          <w:rFonts w:ascii="Times New Roman" w:hAnsi="Times New Roman" w:cs="Times New Roman"/>
          <w:i/>
          <w:iCs/>
          <w:sz w:val="24"/>
          <w:szCs w:val="24"/>
        </w:rPr>
        <w:t>147</w:t>
      </w:r>
      <w:r w:rsidR="00472DE0" w:rsidRPr="00884404">
        <w:rPr>
          <w:rFonts w:ascii="Times New Roman" w:hAnsi="Times New Roman" w:cs="Times New Roman"/>
          <w:sz w:val="24"/>
          <w:szCs w:val="24"/>
        </w:rPr>
        <w:t>(6), 2</w:t>
      </w:r>
      <w:r w:rsidR="00CE2482" w:rsidRPr="00CE2482">
        <w:rPr>
          <w:rFonts w:ascii="Times New Roman" w:hAnsi="Times New Roman" w:cs="Times New Roman"/>
          <w:sz w:val="24"/>
          <w:szCs w:val="24"/>
        </w:rPr>
        <w:t>62-266</w:t>
      </w:r>
      <w:r w:rsidR="00472DE0" w:rsidRPr="00884404">
        <w:rPr>
          <w:rFonts w:ascii="Times New Roman" w:hAnsi="Times New Roman" w:cs="Times New Roman"/>
          <w:sz w:val="24"/>
          <w:szCs w:val="24"/>
        </w:rPr>
        <w:t xml:space="preserve">. </w:t>
      </w:r>
      <w:r w:rsidR="00FB6FA7">
        <w:rPr>
          <w:rFonts w:ascii="Times New Roman" w:hAnsi="Times New Roman" w:cs="Times New Roman"/>
          <w:sz w:val="24"/>
          <w:szCs w:val="24"/>
        </w:rPr>
        <w:t>Recuperado de</w:t>
      </w:r>
      <w:r w:rsidR="00103675" w:rsidRPr="00884404">
        <w:rPr>
          <w:rFonts w:ascii="Times New Roman" w:hAnsi="Times New Roman" w:cs="Times New Roman"/>
          <w:sz w:val="24"/>
          <w:szCs w:val="24"/>
        </w:rPr>
        <w:t xml:space="preserve"> </w:t>
      </w:r>
      <w:r w:rsidR="00103675" w:rsidRPr="00193149">
        <w:rPr>
          <w:rFonts w:ascii="Times New Roman" w:hAnsi="Times New Roman" w:cs="Times New Roman"/>
          <w:sz w:val="24"/>
          <w:szCs w:val="24"/>
        </w:rPr>
        <w:t>https://doi.org/10.1016/j.medcli.2016.02.025</w:t>
      </w:r>
      <w:r w:rsidR="00FB6FA7">
        <w:rPr>
          <w:rStyle w:val="Hipervnculo"/>
          <w:rFonts w:ascii="Times New Roman" w:hAnsi="Times New Roman" w:cs="Times New Roman"/>
          <w:color w:val="auto"/>
          <w:sz w:val="24"/>
          <w:szCs w:val="24"/>
        </w:rPr>
        <w:t>.</w:t>
      </w:r>
    </w:p>
    <w:p w14:paraId="38830A29" w14:textId="6B82F4E7" w:rsidR="000C5A1B" w:rsidRPr="00884404" w:rsidRDefault="00672FB1"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 xml:space="preserve">Hirigoyen, M. (2001). </w:t>
      </w:r>
      <w:r w:rsidRPr="00884404">
        <w:rPr>
          <w:rFonts w:ascii="Times New Roman" w:hAnsi="Times New Roman" w:cs="Times New Roman"/>
          <w:i/>
          <w:iCs/>
          <w:sz w:val="24"/>
          <w:szCs w:val="24"/>
        </w:rPr>
        <w:t>El acoso moral en el trabajo: Distinguir lo verdadero de lo falso</w:t>
      </w:r>
      <w:r w:rsidRPr="00884404">
        <w:rPr>
          <w:rFonts w:ascii="Times New Roman" w:hAnsi="Times New Roman" w:cs="Times New Roman"/>
          <w:i/>
          <w:sz w:val="24"/>
          <w:szCs w:val="24"/>
        </w:rPr>
        <w:t>.</w:t>
      </w:r>
      <w:r w:rsidRPr="00884404">
        <w:rPr>
          <w:rFonts w:ascii="Times New Roman" w:hAnsi="Times New Roman" w:cs="Times New Roman"/>
          <w:sz w:val="24"/>
          <w:szCs w:val="24"/>
        </w:rPr>
        <w:t xml:space="preserve"> Barcelona, España: Paidós</w:t>
      </w:r>
      <w:r w:rsidR="00CE2482">
        <w:rPr>
          <w:rFonts w:ascii="Times New Roman" w:hAnsi="Times New Roman" w:cs="Times New Roman"/>
          <w:sz w:val="24"/>
          <w:szCs w:val="24"/>
        </w:rPr>
        <w:t>.</w:t>
      </w:r>
    </w:p>
    <w:p w14:paraId="1629A9CE" w14:textId="296750E3" w:rsidR="000C5A1B" w:rsidRPr="00884404" w:rsidRDefault="00C12847"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Ibarra, L. M., Escalante, A. E.</w:t>
      </w:r>
      <w:r w:rsidR="007234DF">
        <w:rPr>
          <w:rFonts w:ascii="Times New Roman" w:hAnsi="Times New Roman" w:cs="Times New Roman"/>
          <w:sz w:val="24"/>
          <w:szCs w:val="24"/>
        </w:rPr>
        <w:t xml:space="preserve"> y</w:t>
      </w:r>
      <w:r w:rsidR="00BB6E1F" w:rsidRPr="00884404">
        <w:rPr>
          <w:rFonts w:ascii="Times New Roman" w:hAnsi="Times New Roman" w:cs="Times New Roman"/>
          <w:sz w:val="24"/>
          <w:szCs w:val="24"/>
        </w:rPr>
        <w:t xml:space="preserve"> Mendizábal, G</w:t>
      </w:r>
      <w:r w:rsidR="00F65476" w:rsidRPr="00884404">
        <w:rPr>
          <w:rFonts w:ascii="Times New Roman" w:hAnsi="Times New Roman" w:cs="Times New Roman"/>
          <w:sz w:val="24"/>
          <w:szCs w:val="24"/>
        </w:rPr>
        <w:t xml:space="preserve">. (2015). </w:t>
      </w:r>
      <w:r w:rsidR="00F65476" w:rsidRPr="00EC7F47">
        <w:rPr>
          <w:rFonts w:ascii="Times New Roman" w:hAnsi="Times New Roman" w:cs="Times New Roman"/>
          <w:iCs/>
          <w:sz w:val="24"/>
          <w:szCs w:val="24"/>
        </w:rPr>
        <w:t>El acoso laboral entre los trabajadores universitarios</w:t>
      </w:r>
      <w:r w:rsidR="00F65476" w:rsidRPr="00884404">
        <w:rPr>
          <w:rFonts w:ascii="Times New Roman" w:hAnsi="Times New Roman" w:cs="Times New Roman"/>
          <w:i/>
          <w:sz w:val="24"/>
          <w:szCs w:val="24"/>
        </w:rPr>
        <w:t>.</w:t>
      </w:r>
      <w:r w:rsidR="00F65476" w:rsidRPr="00884404">
        <w:rPr>
          <w:rFonts w:ascii="Times New Roman" w:hAnsi="Times New Roman" w:cs="Times New Roman"/>
          <w:sz w:val="24"/>
          <w:szCs w:val="24"/>
        </w:rPr>
        <w:t xml:space="preserve"> </w:t>
      </w:r>
      <w:r w:rsidR="00F65476" w:rsidRPr="00EC7F47">
        <w:rPr>
          <w:rFonts w:ascii="Times New Roman" w:hAnsi="Times New Roman" w:cs="Times New Roman"/>
          <w:i/>
          <w:iCs/>
          <w:sz w:val="24"/>
          <w:szCs w:val="24"/>
        </w:rPr>
        <w:t>Revista Iberoamericana de las Ciencia</w:t>
      </w:r>
      <w:r w:rsidR="00C00A71" w:rsidRPr="00EC7F47">
        <w:rPr>
          <w:rFonts w:ascii="Times New Roman" w:hAnsi="Times New Roman" w:cs="Times New Roman"/>
          <w:i/>
          <w:iCs/>
          <w:sz w:val="24"/>
          <w:szCs w:val="24"/>
        </w:rPr>
        <w:t>s Sociales y Humanísticas</w:t>
      </w:r>
      <w:r w:rsidR="00C00A71" w:rsidRPr="00884404">
        <w:rPr>
          <w:rFonts w:ascii="Times New Roman" w:hAnsi="Times New Roman" w:cs="Times New Roman"/>
          <w:sz w:val="24"/>
          <w:szCs w:val="24"/>
        </w:rPr>
        <w:t xml:space="preserve">, </w:t>
      </w:r>
      <w:r w:rsidR="00C00A71" w:rsidRPr="00EC7F47">
        <w:rPr>
          <w:rFonts w:ascii="Times New Roman" w:hAnsi="Times New Roman" w:cs="Times New Roman"/>
          <w:i/>
          <w:iCs/>
          <w:sz w:val="24"/>
          <w:szCs w:val="24"/>
        </w:rPr>
        <w:t>4</w:t>
      </w:r>
      <w:r w:rsidR="00C00A71" w:rsidRPr="00884404">
        <w:rPr>
          <w:rFonts w:ascii="Times New Roman" w:hAnsi="Times New Roman" w:cs="Times New Roman"/>
          <w:sz w:val="24"/>
          <w:szCs w:val="24"/>
        </w:rPr>
        <w:t>(</w:t>
      </w:r>
      <w:r w:rsidR="00F65476" w:rsidRPr="00884404">
        <w:rPr>
          <w:rFonts w:ascii="Times New Roman" w:hAnsi="Times New Roman" w:cs="Times New Roman"/>
          <w:sz w:val="24"/>
          <w:szCs w:val="24"/>
        </w:rPr>
        <w:t>7</w:t>
      </w:r>
      <w:r w:rsidR="00C00A71" w:rsidRPr="00884404">
        <w:rPr>
          <w:rFonts w:ascii="Times New Roman" w:hAnsi="Times New Roman" w:cs="Times New Roman"/>
          <w:sz w:val="24"/>
          <w:szCs w:val="24"/>
        </w:rPr>
        <w:t>)</w:t>
      </w:r>
      <w:r w:rsidR="00F65476" w:rsidRPr="00884404">
        <w:rPr>
          <w:rFonts w:ascii="Times New Roman" w:hAnsi="Times New Roman" w:cs="Times New Roman"/>
          <w:sz w:val="24"/>
          <w:szCs w:val="24"/>
        </w:rPr>
        <w:t xml:space="preserve">. </w:t>
      </w:r>
      <w:r w:rsidR="00512DEB" w:rsidRPr="00884404">
        <w:rPr>
          <w:rFonts w:ascii="Times New Roman" w:hAnsi="Times New Roman" w:cs="Times New Roman"/>
          <w:sz w:val="24"/>
          <w:szCs w:val="24"/>
        </w:rPr>
        <w:t xml:space="preserve">Recuperado de </w:t>
      </w:r>
      <w:r w:rsidR="00F65476" w:rsidRPr="00193149">
        <w:rPr>
          <w:rFonts w:ascii="Times New Roman" w:hAnsi="Times New Roman" w:cs="Times New Roman"/>
          <w:sz w:val="24"/>
          <w:szCs w:val="24"/>
        </w:rPr>
        <w:t>http://riaa.uaem.mx/xmlui/bitstream/handle/20.500.12055/1071/El%20acoso%20laboral%20entre%20los%20trabajadores%20universitarios.pdf?sequence=1&amp;isAllowed=y</w:t>
      </w:r>
      <w:r w:rsidR="007234DF">
        <w:rPr>
          <w:rStyle w:val="Hipervnculo"/>
          <w:rFonts w:ascii="Times New Roman" w:hAnsi="Times New Roman" w:cs="Times New Roman"/>
          <w:color w:val="auto"/>
          <w:sz w:val="24"/>
          <w:szCs w:val="24"/>
        </w:rPr>
        <w:t>.</w:t>
      </w:r>
    </w:p>
    <w:p w14:paraId="082DB7E4" w14:textId="05A55685" w:rsidR="00143C86" w:rsidRPr="00884404" w:rsidRDefault="00BB6E1F"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Justicia</w:t>
      </w:r>
      <w:r w:rsidR="00C12847" w:rsidRPr="00884404">
        <w:rPr>
          <w:rFonts w:ascii="Times New Roman" w:hAnsi="Times New Roman" w:cs="Times New Roman"/>
          <w:sz w:val="24"/>
          <w:szCs w:val="24"/>
        </w:rPr>
        <w:t xml:space="preserve">, F., </w:t>
      </w:r>
      <w:r w:rsidRPr="00884404">
        <w:rPr>
          <w:rFonts w:ascii="Times New Roman" w:hAnsi="Times New Roman" w:cs="Times New Roman"/>
          <w:sz w:val="24"/>
          <w:szCs w:val="24"/>
        </w:rPr>
        <w:t>Benítez, J. L.</w:t>
      </w:r>
      <w:r w:rsidR="00D56028">
        <w:rPr>
          <w:rFonts w:ascii="Times New Roman" w:hAnsi="Times New Roman" w:cs="Times New Roman"/>
          <w:sz w:val="24"/>
          <w:szCs w:val="24"/>
        </w:rPr>
        <w:t xml:space="preserve"> y</w:t>
      </w:r>
      <w:r w:rsidR="00682A02" w:rsidRPr="00884404">
        <w:rPr>
          <w:rFonts w:ascii="Times New Roman" w:hAnsi="Times New Roman" w:cs="Times New Roman"/>
          <w:sz w:val="24"/>
          <w:szCs w:val="24"/>
        </w:rPr>
        <w:t xml:space="preserve"> Fernández</w:t>
      </w:r>
      <w:r w:rsidR="00F65476" w:rsidRPr="00884404">
        <w:rPr>
          <w:rFonts w:ascii="Times New Roman" w:hAnsi="Times New Roman" w:cs="Times New Roman"/>
          <w:sz w:val="24"/>
          <w:szCs w:val="24"/>
        </w:rPr>
        <w:t xml:space="preserve"> De </w:t>
      </w:r>
      <w:r w:rsidRPr="00884404">
        <w:rPr>
          <w:rFonts w:ascii="Times New Roman" w:hAnsi="Times New Roman" w:cs="Times New Roman"/>
          <w:sz w:val="24"/>
          <w:szCs w:val="24"/>
        </w:rPr>
        <w:t>Haro, E</w:t>
      </w:r>
      <w:r w:rsidR="00682A02" w:rsidRPr="00884404">
        <w:rPr>
          <w:rFonts w:ascii="Times New Roman" w:hAnsi="Times New Roman" w:cs="Times New Roman"/>
          <w:sz w:val="24"/>
          <w:szCs w:val="24"/>
        </w:rPr>
        <w:t xml:space="preserve">. (2006). </w:t>
      </w:r>
      <w:r w:rsidR="00682A02" w:rsidRPr="00EC7F47">
        <w:rPr>
          <w:rFonts w:ascii="Times New Roman" w:hAnsi="Times New Roman" w:cs="Times New Roman"/>
          <w:iCs/>
          <w:sz w:val="24"/>
          <w:szCs w:val="24"/>
        </w:rPr>
        <w:t>Caracterización del acoso psicológico en el contexto universitario</w:t>
      </w:r>
      <w:r w:rsidR="00682A02" w:rsidRPr="00884404">
        <w:rPr>
          <w:rFonts w:ascii="Times New Roman" w:hAnsi="Times New Roman" w:cs="Times New Roman"/>
          <w:i/>
          <w:sz w:val="24"/>
          <w:szCs w:val="24"/>
        </w:rPr>
        <w:t>.</w:t>
      </w:r>
      <w:r w:rsidR="00682A02" w:rsidRPr="00884404">
        <w:rPr>
          <w:rFonts w:ascii="Times New Roman" w:hAnsi="Times New Roman" w:cs="Times New Roman"/>
          <w:sz w:val="24"/>
          <w:szCs w:val="24"/>
        </w:rPr>
        <w:t xml:space="preserve"> </w:t>
      </w:r>
      <w:r w:rsidR="00682A02" w:rsidRPr="00EC7F47">
        <w:rPr>
          <w:rFonts w:ascii="Times New Roman" w:hAnsi="Times New Roman" w:cs="Times New Roman"/>
          <w:i/>
          <w:iCs/>
          <w:sz w:val="24"/>
          <w:szCs w:val="24"/>
        </w:rPr>
        <w:t>Revista de Psicología del Trabajo y de las Organi</w:t>
      </w:r>
      <w:r w:rsidR="00C00A71" w:rsidRPr="00EC7F47">
        <w:rPr>
          <w:rFonts w:ascii="Times New Roman" w:hAnsi="Times New Roman" w:cs="Times New Roman"/>
          <w:i/>
          <w:iCs/>
          <w:sz w:val="24"/>
          <w:szCs w:val="24"/>
        </w:rPr>
        <w:t>zaciones</w:t>
      </w:r>
      <w:r w:rsidR="00C00A71" w:rsidRPr="00884404">
        <w:rPr>
          <w:rFonts w:ascii="Times New Roman" w:hAnsi="Times New Roman" w:cs="Times New Roman"/>
          <w:sz w:val="24"/>
          <w:szCs w:val="24"/>
        </w:rPr>
        <w:t xml:space="preserve">, </w:t>
      </w:r>
      <w:r w:rsidR="00C00A71" w:rsidRPr="00EC7F47">
        <w:rPr>
          <w:rFonts w:ascii="Times New Roman" w:hAnsi="Times New Roman" w:cs="Times New Roman"/>
          <w:i/>
          <w:iCs/>
          <w:sz w:val="24"/>
          <w:szCs w:val="24"/>
        </w:rPr>
        <w:t>22</w:t>
      </w:r>
      <w:r w:rsidR="00C00A71" w:rsidRPr="00884404">
        <w:rPr>
          <w:rFonts w:ascii="Times New Roman" w:hAnsi="Times New Roman" w:cs="Times New Roman"/>
          <w:sz w:val="24"/>
          <w:szCs w:val="24"/>
        </w:rPr>
        <w:t>(3)</w:t>
      </w:r>
      <w:r w:rsidR="001F71C0">
        <w:rPr>
          <w:rFonts w:ascii="Times New Roman" w:hAnsi="Times New Roman" w:cs="Times New Roman"/>
          <w:sz w:val="24"/>
          <w:szCs w:val="24"/>
        </w:rPr>
        <w:t xml:space="preserve">, </w:t>
      </w:r>
      <w:r w:rsidR="001F71C0" w:rsidRPr="001F71C0">
        <w:rPr>
          <w:rFonts w:ascii="Times New Roman" w:hAnsi="Times New Roman" w:cs="Times New Roman"/>
          <w:sz w:val="24"/>
          <w:szCs w:val="24"/>
        </w:rPr>
        <w:t>293-308</w:t>
      </w:r>
      <w:r w:rsidR="00C00A71" w:rsidRPr="00884404">
        <w:rPr>
          <w:rFonts w:ascii="Times New Roman" w:hAnsi="Times New Roman" w:cs="Times New Roman"/>
          <w:sz w:val="24"/>
          <w:szCs w:val="24"/>
        </w:rPr>
        <w:t xml:space="preserve">. </w:t>
      </w:r>
      <w:r w:rsidRPr="00884404">
        <w:rPr>
          <w:rFonts w:ascii="Times New Roman" w:hAnsi="Times New Roman" w:cs="Times New Roman"/>
          <w:sz w:val="24"/>
          <w:szCs w:val="24"/>
        </w:rPr>
        <w:t>Recuperado de</w:t>
      </w:r>
      <w:r w:rsidR="00682A02" w:rsidRPr="00884404">
        <w:rPr>
          <w:rFonts w:ascii="Times New Roman" w:hAnsi="Times New Roman" w:cs="Times New Roman"/>
          <w:sz w:val="24"/>
          <w:szCs w:val="24"/>
        </w:rPr>
        <w:t xml:space="preserve"> </w:t>
      </w:r>
      <w:r w:rsidR="00DF198F" w:rsidRPr="00DF198F">
        <w:rPr>
          <w:rFonts w:ascii="Times New Roman" w:hAnsi="Times New Roman" w:cs="Times New Roman"/>
          <w:sz w:val="24"/>
          <w:szCs w:val="24"/>
        </w:rPr>
        <w:t>https://www.redalyc.org/pdf/2313/231317121004.pdf</w:t>
      </w:r>
      <w:r w:rsidR="00DF198F">
        <w:rPr>
          <w:rFonts w:ascii="Times New Roman" w:hAnsi="Times New Roman" w:cs="Times New Roman"/>
          <w:sz w:val="24"/>
          <w:szCs w:val="24"/>
        </w:rPr>
        <w:t>.</w:t>
      </w:r>
    </w:p>
    <w:p w14:paraId="2FBA9941" w14:textId="6732C42A" w:rsidR="00103675" w:rsidRPr="00884404" w:rsidRDefault="00103675" w:rsidP="00FE1B10">
      <w:pPr>
        <w:shd w:val="clear" w:color="auto" w:fill="FFFFFF"/>
        <w:spacing w:after="0" w:line="360" w:lineRule="auto"/>
        <w:ind w:left="709" w:hanging="709"/>
        <w:jc w:val="both"/>
        <w:rPr>
          <w:rFonts w:ascii="Times New Roman" w:hAnsi="Times New Roman" w:cs="Times New Roman"/>
          <w:sz w:val="24"/>
          <w:szCs w:val="24"/>
          <w:lang w:val="en-US"/>
        </w:rPr>
      </w:pPr>
      <w:r w:rsidRPr="00EC7F47">
        <w:rPr>
          <w:rFonts w:ascii="Times New Roman" w:hAnsi="Times New Roman" w:cs="Times New Roman"/>
          <w:sz w:val="24"/>
          <w:szCs w:val="24"/>
        </w:rPr>
        <w:lastRenderedPageBreak/>
        <w:t>Leymann,</w:t>
      </w:r>
      <w:r w:rsidR="00437FCA" w:rsidRPr="00EC7F47">
        <w:rPr>
          <w:rFonts w:ascii="Times New Roman" w:hAnsi="Times New Roman" w:cs="Times New Roman"/>
          <w:sz w:val="24"/>
          <w:szCs w:val="24"/>
        </w:rPr>
        <w:t xml:space="preserve"> H. (1996). </w:t>
      </w:r>
      <w:r w:rsidR="00437FCA" w:rsidRPr="00EC7F47">
        <w:rPr>
          <w:rFonts w:ascii="Times New Roman" w:hAnsi="Times New Roman" w:cs="Times New Roman"/>
          <w:iCs/>
          <w:sz w:val="24"/>
          <w:szCs w:val="24"/>
          <w:lang w:val="en-US"/>
        </w:rPr>
        <w:t>The content and development of mobbing at work</w:t>
      </w:r>
      <w:r w:rsidR="00437FCA" w:rsidRPr="00884404">
        <w:rPr>
          <w:rFonts w:ascii="Times New Roman" w:hAnsi="Times New Roman" w:cs="Times New Roman"/>
          <w:i/>
          <w:sz w:val="24"/>
          <w:szCs w:val="24"/>
          <w:lang w:val="en-US"/>
        </w:rPr>
        <w:t xml:space="preserve">. </w:t>
      </w:r>
      <w:r w:rsidR="00437FCA" w:rsidRPr="00884404">
        <w:rPr>
          <w:rFonts w:ascii="Times New Roman" w:hAnsi="Times New Roman" w:cs="Times New Roman"/>
          <w:i/>
          <w:iCs/>
          <w:sz w:val="24"/>
          <w:szCs w:val="24"/>
          <w:lang w:val="en-US"/>
        </w:rPr>
        <w:t>European Journal of Work and Organizational Psychology, 5</w:t>
      </w:r>
      <w:r w:rsidR="00437FCA" w:rsidRPr="00884404">
        <w:rPr>
          <w:rFonts w:ascii="Times New Roman" w:hAnsi="Times New Roman" w:cs="Times New Roman"/>
          <w:sz w:val="24"/>
          <w:szCs w:val="24"/>
          <w:lang w:val="en-US"/>
        </w:rPr>
        <w:t>(2), 165-184</w:t>
      </w:r>
      <w:r w:rsidRPr="00884404">
        <w:rPr>
          <w:rFonts w:ascii="Times New Roman" w:hAnsi="Times New Roman" w:cs="Times New Roman"/>
          <w:sz w:val="24"/>
          <w:szCs w:val="24"/>
          <w:lang w:val="en-US"/>
        </w:rPr>
        <w:t xml:space="preserve">. </w:t>
      </w:r>
      <w:r w:rsidR="00CE2482">
        <w:rPr>
          <w:rFonts w:ascii="Times New Roman" w:hAnsi="Times New Roman" w:cs="Times New Roman"/>
          <w:sz w:val="24"/>
          <w:szCs w:val="24"/>
          <w:lang w:val="en-US"/>
        </w:rPr>
        <w:t>Retrieved from</w:t>
      </w:r>
      <w:r w:rsidRPr="00884404">
        <w:rPr>
          <w:rFonts w:ascii="Times New Roman" w:hAnsi="Times New Roman" w:cs="Times New Roman"/>
          <w:sz w:val="24"/>
          <w:szCs w:val="24"/>
          <w:lang w:val="en-US"/>
        </w:rPr>
        <w:t xml:space="preserve"> </w:t>
      </w:r>
      <w:r w:rsidRPr="00193149">
        <w:rPr>
          <w:rFonts w:ascii="Times New Roman" w:hAnsi="Times New Roman" w:cs="Times New Roman"/>
          <w:sz w:val="24"/>
          <w:szCs w:val="24"/>
          <w:lang w:val="en-US"/>
        </w:rPr>
        <w:t>https://www.tandfonline.com/doi/abs/10.1080/13594329608414853</w:t>
      </w:r>
      <w:r w:rsidR="00CE2482">
        <w:rPr>
          <w:rStyle w:val="Hipervnculo"/>
          <w:rFonts w:ascii="Times New Roman" w:hAnsi="Times New Roman" w:cs="Times New Roman"/>
          <w:color w:val="auto"/>
          <w:sz w:val="24"/>
          <w:szCs w:val="24"/>
          <w:lang w:val="en-US"/>
        </w:rPr>
        <w:t>.</w:t>
      </w:r>
    </w:p>
    <w:p w14:paraId="249627CF" w14:textId="2877FA1C" w:rsidR="000C5A1B" w:rsidRPr="00884404" w:rsidRDefault="00BB6E1F"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López, M. Á.</w:t>
      </w:r>
      <w:r w:rsidR="008F618E">
        <w:rPr>
          <w:rFonts w:ascii="Times New Roman" w:hAnsi="Times New Roman" w:cs="Times New Roman"/>
          <w:sz w:val="24"/>
          <w:szCs w:val="24"/>
        </w:rPr>
        <w:t>,</w:t>
      </w:r>
      <w:r w:rsidRPr="00884404">
        <w:rPr>
          <w:rFonts w:ascii="Times New Roman" w:hAnsi="Times New Roman" w:cs="Times New Roman"/>
          <w:sz w:val="24"/>
          <w:szCs w:val="24"/>
        </w:rPr>
        <w:t xml:space="preserve"> Picón, E</w:t>
      </w:r>
      <w:r w:rsidR="008F618E" w:rsidRPr="00884404">
        <w:rPr>
          <w:rFonts w:ascii="Times New Roman" w:hAnsi="Times New Roman" w:cs="Times New Roman"/>
          <w:sz w:val="24"/>
          <w:szCs w:val="24"/>
        </w:rPr>
        <w:t>.</w:t>
      </w:r>
      <w:r w:rsidR="008F618E">
        <w:rPr>
          <w:rFonts w:ascii="Times New Roman" w:hAnsi="Times New Roman" w:cs="Times New Roman"/>
          <w:sz w:val="24"/>
          <w:szCs w:val="24"/>
        </w:rPr>
        <w:t xml:space="preserve"> y</w:t>
      </w:r>
      <w:r w:rsidR="008F618E" w:rsidRPr="00884404">
        <w:rPr>
          <w:rFonts w:ascii="Times New Roman" w:hAnsi="Times New Roman" w:cs="Times New Roman"/>
          <w:sz w:val="24"/>
          <w:szCs w:val="24"/>
        </w:rPr>
        <w:t xml:space="preserve"> </w:t>
      </w:r>
      <w:r w:rsidRPr="00884404">
        <w:rPr>
          <w:rFonts w:ascii="Times New Roman" w:hAnsi="Times New Roman" w:cs="Times New Roman"/>
          <w:sz w:val="24"/>
          <w:szCs w:val="24"/>
        </w:rPr>
        <w:t>Vázquez, P</w:t>
      </w:r>
      <w:r w:rsidR="00682A02" w:rsidRPr="00884404">
        <w:rPr>
          <w:rFonts w:ascii="Times New Roman" w:hAnsi="Times New Roman" w:cs="Times New Roman"/>
          <w:sz w:val="24"/>
          <w:szCs w:val="24"/>
        </w:rPr>
        <w:t xml:space="preserve">. (2008). </w:t>
      </w:r>
      <w:r w:rsidR="00682A02" w:rsidRPr="00EC7F47">
        <w:rPr>
          <w:rFonts w:ascii="Times New Roman" w:hAnsi="Times New Roman" w:cs="Times New Roman"/>
          <w:iCs/>
          <w:sz w:val="24"/>
          <w:szCs w:val="24"/>
        </w:rPr>
        <w:t>Estudio del acoso psicológico en la universidad pública de Galicia</w:t>
      </w:r>
      <w:r w:rsidR="00682A02" w:rsidRPr="00884404">
        <w:rPr>
          <w:rFonts w:ascii="Times New Roman" w:hAnsi="Times New Roman" w:cs="Times New Roman"/>
          <w:i/>
          <w:sz w:val="24"/>
          <w:szCs w:val="24"/>
        </w:rPr>
        <w:t>.</w:t>
      </w:r>
      <w:r w:rsidR="00682A02" w:rsidRPr="00884404">
        <w:rPr>
          <w:rFonts w:ascii="Times New Roman" w:hAnsi="Times New Roman" w:cs="Times New Roman"/>
          <w:sz w:val="24"/>
          <w:szCs w:val="24"/>
        </w:rPr>
        <w:t xml:space="preserve"> </w:t>
      </w:r>
      <w:r w:rsidR="00682A02" w:rsidRPr="00EC7F47">
        <w:rPr>
          <w:rFonts w:ascii="Times New Roman" w:hAnsi="Times New Roman" w:cs="Times New Roman"/>
          <w:i/>
          <w:iCs/>
          <w:sz w:val="24"/>
          <w:szCs w:val="24"/>
        </w:rPr>
        <w:t>Revista de Psicología del Trabajo y de las Organizaciones</w:t>
      </w:r>
      <w:r w:rsidR="00682A02" w:rsidRPr="00884404">
        <w:rPr>
          <w:rFonts w:ascii="Times New Roman" w:hAnsi="Times New Roman" w:cs="Times New Roman"/>
          <w:sz w:val="24"/>
          <w:szCs w:val="24"/>
        </w:rPr>
        <w:t xml:space="preserve">, </w:t>
      </w:r>
      <w:r w:rsidR="00682A02" w:rsidRPr="00EC7F47">
        <w:rPr>
          <w:rFonts w:ascii="Times New Roman" w:hAnsi="Times New Roman" w:cs="Times New Roman"/>
          <w:i/>
          <w:iCs/>
          <w:sz w:val="24"/>
          <w:szCs w:val="24"/>
        </w:rPr>
        <w:t>24</w:t>
      </w:r>
      <w:r w:rsidR="00682A02" w:rsidRPr="00884404">
        <w:rPr>
          <w:rFonts w:ascii="Times New Roman" w:hAnsi="Times New Roman" w:cs="Times New Roman"/>
          <w:sz w:val="24"/>
          <w:szCs w:val="24"/>
        </w:rPr>
        <w:t>(1), 41-60. Rec</w:t>
      </w:r>
      <w:r w:rsidR="00103675" w:rsidRPr="00884404">
        <w:rPr>
          <w:rFonts w:ascii="Times New Roman" w:hAnsi="Times New Roman" w:cs="Times New Roman"/>
          <w:sz w:val="24"/>
          <w:szCs w:val="24"/>
        </w:rPr>
        <w:t xml:space="preserve">uperado </w:t>
      </w:r>
      <w:r w:rsidR="00682A02" w:rsidRPr="00884404">
        <w:rPr>
          <w:rFonts w:ascii="Times New Roman" w:hAnsi="Times New Roman" w:cs="Times New Roman"/>
          <w:sz w:val="24"/>
          <w:szCs w:val="24"/>
        </w:rPr>
        <w:t xml:space="preserve">de </w:t>
      </w:r>
      <w:r w:rsidR="008F618E" w:rsidRPr="008F618E">
        <w:rPr>
          <w:rFonts w:ascii="Times New Roman" w:hAnsi="Times New Roman" w:cs="Times New Roman"/>
          <w:sz w:val="24"/>
          <w:szCs w:val="24"/>
        </w:rPr>
        <w:t>http://scielo.isciii.es/scielo.php?script=sci_arttext&amp;pid=S1576-59622008000100003</w:t>
      </w:r>
      <w:r w:rsidR="008F618E">
        <w:rPr>
          <w:rFonts w:ascii="Times New Roman" w:hAnsi="Times New Roman" w:cs="Times New Roman"/>
          <w:sz w:val="24"/>
          <w:szCs w:val="24"/>
        </w:rPr>
        <w:t>.</w:t>
      </w:r>
    </w:p>
    <w:p w14:paraId="4AA9B989" w14:textId="06916011" w:rsidR="00143C86" w:rsidRPr="00884404" w:rsidRDefault="00C12847"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Montesinos, R.</w:t>
      </w:r>
      <w:r w:rsidR="0078694D">
        <w:rPr>
          <w:rFonts w:ascii="Times New Roman" w:hAnsi="Times New Roman" w:cs="Times New Roman"/>
          <w:sz w:val="24"/>
          <w:szCs w:val="24"/>
        </w:rPr>
        <w:t xml:space="preserve"> y</w:t>
      </w:r>
      <w:r w:rsidR="00BB6E1F" w:rsidRPr="00884404">
        <w:rPr>
          <w:rFonts w:ascii="Times New Roman" w:hAnsi="Times New Roman" w:cs="Times New Roman"/>
          <w:sz w:val="24"/>
          <w:szCs w:val="24"/>
        </w:rPr>
        <w:t xml:space="preserve"> Carrillo, R</w:t>
      </w:r>
      <w:r w:rsidR="00103675" w:rsidRPr="00884404">
        <w:rPr>
          <w:rFonts w:ascii="Times New Roman" w:hAnsi="Times New Roman" w:cs="Times New Roman"/>
          <w:sz w:val="24"/>
          <w:szCs w:val="24"/>
        </w:rPr>
        <w:t xml:space="preserve">. (2011). </w:t>
      </w:r>
      <w:r w:rsidR="00103675" w:rsidRPr="00EC7F47">
        <w:rPr>
          <w:rFonts w:ascii="Times New Roman" w:hAnsi="Times New Roman" w:cs="Times New Roman"/>
          <w:iCs/>
          <w:sz w:val="24"/>
          <w:szCs w:val="24"/>
        </w:rPr>
        <w:t>El crisol de la violencia en las universidades públicas</w:t>
      </w:r>
      <w:r w:rsidR="00103675" w:rsidRPr="00884404">
        <w:rPr>
          <w:rFonts w:ascii="Times New Roman" w:hAnsi="Times New Roman" w:cs="Times New Roman"/>
          <w:i/>
          <w:sz w:val="24"/>
          <w:szCs w:val="24"/>
        </w:rPr>
        <w:t>.</w:t>
      </w:r>
      <w:r w:rsidR="00C00A71" w:rsidRPr="00884404">
        <w:rPr>
          <w:rFonts w:ascii="Times New Roman" w:hAnsi="Times New Roman" w:cs="Times New Roman"/>
          <w:sz w:val="24"/>
          <w:szCs w:val="24"/>
        </w:rPr>
        <w:t xml:space="preserve"> </w:t>
      </w:r>
      <w:r w:rsidR="00C00A71" w:rsidRPr="00EC7F47">
        <w:rPr>
          <w:rFonts w:ascii="Times New Roman" w:hAnsi="Times New Roman" w:cs="Times New Roman"/>
          <w:i/>
          <w:iCs/>
          <w:sz w:val="24"/>
          <w:szCs w:val="24"/>
        </w:rPr>
        <w:t>El Cotidiano</w:t>
      </w:r>
      <w:r w:rsidR="00C00A71" w:rsidRPr="00884404">
        <w:rPr>
          <w:rFonts w:ascii="Times New Roman" w:hAnsi="Times New Roman" w:cs="Times New Roman"/>
          <w:sz w:val="24"/>
          <w:szCs w:val="24"/>
        </w:rPr>
        <w:t xml:space="preserve">, </w:t>
      </w:r>
      <w:r w:rsidR="002F0F26">
        <w:rPr>
          <w:rFonts w:ascii="Times New Roman" w:hAnsi="Times New Roman" w:cs="Times New Roman"/>
          <w:sz w:val="24"/>
          <w:szCs w:val="24"/>
        </w:rPr>
        <w:t>(</w:t>
      </w:r>
      <w:r w:rsidR="00C00A71" w:rsidRPr="00884404">
        <w:rPr>
          <w:rFonts w:ascii="Times New Roman" w:hAnsi="Times New Roman" w:cs="Times New Roman"/>
          <w:sz w:val="24"/>
          <w:szCs w:val="24"/>
        </w:rPr>
        <w:t>170</w:t>
      </w:r>
      <w:r w:rsidR="002F0F26">
        <w:rPr>
          <w:rFonts w:ascii="Times New Roman" w:hAnsi="Times New Roman" w:cs="Times New Roman"/>
          <w:sz w:val="24"/>
          <w:szCs w:val="24"/>
        </w:rPr>
        <w:t xml:space="preserve">), </w:t>
      </w:r>
      <w:r w:rsidR="002F0F26" w:rsidRPr="002F0F26">
        <w:rPr>
          <w:rFonts w:ascii="Times New Roman" w:hAnsi="Times New Roman" w:cs="Times New Roman"/>
          <w:sz w:val="24"/>
          <w:szCs w:val="24"/>
        </w:rPr>
        <w:t>49-56</w:t>
      </w:r>
      <w:r w:rsidR="00C00A71" w:rsidRPr="00884404">
        <w:rPr>
          <w:rFonts w:ascii="Times New Roman" w:hAnsi="Times New Roman" w:cs="Times New Roman"/>
          <w:sz w:val="24"/>
          <w:szCs w:val="24"/>
        </w:rPr>
        <w:t xml:space="preserve">. </w:t>
      </w:r>
      <w:r w:rsidR="00103675" w:rsidRPr="00884404">
        <w:rPr>
          <w:rFonts w:ascii="Times New Roman" w:hAnsi="Times New Roman" w:cs="Times New Roman"/>
          <w:sz w:val="24"/>
          <w:szCs w:val="24"/>
        </w:rPr>
        <w:t>Recuperado de</w:t>
      </w:r>
      <w:r w:rsidR="002F0F26">
        <w:rPr>
          <w:rFonts w:ascii="Times New Roman" w:hAnsi="Times New Roman" w:cs="Times New Roman"/>
          <w:sz w:val="24"/>
          <w:szCs w:val="24"/>
        </w:rPr>
        <w:t xml:space="preserve"> </w:t>
      </w:r>
      <w:r w:rsidR="002F0F26" w:rsidRPr="00193149">
        <w:rPr>
          <w:rFonts w:ascii="Times New Roman" w:hAnsi="Times New Roman" w:cs="Times New Roman"/>
          <w:sz w:val="24"/>
          <w:szCs w:val="24"/>
        </w:rPr>
        <w:t>https://www.redalyc.org/pdf/325/32520935006.pdf</w:t>
      </w:r>
      <w:r w:rsidR="00143C86" w:rsidRPr="00884404">
        <w:rPr>
          <w:rStyle w:val="Hipervnculo"/>
          <w:rFonts w:ascii="Times New Roman" w:hAnsi="Times New Roman" w:cs="Times New Roman"/>
          <w:color w:val="auto"/>
          <w:sz w:val="24"/>
          <w:szCs w:val="24"/>
        </w:rPr>
        <w:t xml:space="preserve"> </w:t>
      </w:r>
    </w:p>
    <w:p w14:paraId="280D72BC" w14:textId="508F4A02" w:rsidR="00103675" w:rsidRPr="00884404" w:rsidRDefault="00103675"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Moreno, L., Sepúlveda, L.</w:t>
      </w:r>
      <w:r w:rsidR="00845083">
        <w:rPr>
          <w:rFonts w:ascii="Times New Roman" w:hAnsi="Times New Roman" w:cs="Times New Roman"/>
          <w:sz w:val="24"/>
          <w:szCs w:val="24"/>
        </w:rPr>
        <w:t xml:space="preserve"> y</w:t>
      </w:r>
      <w:r w:rsidRPr="00884404">
        <w:rPr>
          <w:rFonts w:ascii="Times New Roman" w:hAnsi="Times New Roman" w:cs="Times New Roman"/>
          <w:sz w:val="24"/>
          <w:szCs w:val="24"/>
        </w:rPr>
        <w:t xml:space="preserve"> Restrepo, L. (2012</w:t>
      </w:r>
      <w:r w:rsidRPr="00845083">
        <w:rPr>
          <w:rFonts w:ascii="Times New Roman" w:hAnsi="Times New Roman" w:cs="Times New Roman"/>
          <w:sz w:val="24"/>
          <w:szCs w:val="24"/>
        </w:rPr>
        <w:t xml:space="preserve">). </w:t>
      </w:r>
      <w:r w:rsidRPr="00EC7F47">
        <w:rPr>
          <w:rFonts w:ascii="Times New Roman" w:hAnsi="Times New Roman" w:cs="Times New Roman"/>
          <w:sz w:val="24"/>
          <w:szCs w:val="24"/>
        </w:rPr>
        <w:t>Discriminación y Violencia de Género en</w:t>
      </w:r>
      <w:r w:rsidRPr="00EC7F47">
        <w:rPr>
          <w:rFonts w:ascii="Times New Roman" w:hAnsi="Times New Roman" w:cs="Times New Roman"/>
          <w:sz w:val="24"/>
          <w:szCs w:val="24"/>
        </w:rPr>
        <w:br/>
        <w:t>la Universidad de Caldas</w:t>
      </w:r>
      <w:r w:rsidRPr="00884404">
        <w:rPr>
          <w:rFonts w:ascii="Times New Roman" w:hAnsi="Times New Roman" w:cs="Times New Roman"/>
          <w:i/>
          <w:sz w:val="24"/>
          <w:szCs w:val="24"/>
        </w:rPr>
        <w:t xml:space="preserve">. </w:t>
      </w:r>
      <w:r w:rsidRPr="00884404">
        <w:rPr>
          <w:rFonts w:ascii="Times New Roman" w:hAnsi="Times New Roman" w:cs="Times New Roman"/>
          <w:i/>
          <w:iCs/>
          <w:sz w:val="24"/>
          <w:szCs w:val="24"/>
        </w:rPr>
        <w:t>Hacia la Promoción de la Salud, 17</w:t>
      </w:r>
      <w:r w:rsidRPr="00884404">
        <w:rPr>
          <w:rFonts w:ascii="Times New Roman" w:hAnsi="Times New Roman" w:cs="Times New Roman"/>
          <w:sz w:val="24"/>
          <w:szCs w:val="24"/>
        </w:rPr>
        <w:t xml:space="preserve">(1), 59-76. Recuperado de </w:t>
      </w:r>
      <w:r w:rsidRPr="00193149">
        <w:rPr>
          <w:rFonts w:ascii="Times New Roman" w:hAnsi="Times New Roman" w:cs="Times New Roman"/>
          <w:sz w:val="24"/>
          <w:szCs w:val="24"/>
        </w:rPr>
        <w:t>http://www.scielo.org.co/pdf/hpsal/v17n1/v17n1a05.pdf</w:t>
      </w:r>
      <w:r w:rsidR="00BD2D65">
        <w:rPr>
          <w:rStyle w:val="Hipervnculo"/>
          <w:rFonts w:ascii="Times New Roman" w:hAnsi="Times New Roman" w:cs="Times New Roman"/>
          <w:color w:val="auto"/>
          <w:sz w:val="24"/>
          <w:szCs w:val="24"/>
        </w:rPr>
        <w:t>.</w:t>
      </w:r>
    </w:p>
    <w:p w14:paraId="5FEE2CC0" w14:textId="261A4D09" w:rsidR="00143C86" w:rsidRPr="00884404" w:rsidRDefault="00BB6E1F"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Muñoz, J. P.</w:t>
      </w:r>
      <w:r w:rsidR="0003628A">
        <w:rPr>
          <w:rFonts w:ascii="Times New Roman" w:hAnsi="Times New Roman" w:cs="Times New Roman"/>
          <w:sz w:val="24"/>
          <w:szCs w:val="24"/>
        </w:rPr>
        <w:t xml:space="preserve"> y</w:t>
      </w:r>
      <w:r w:rsidRPr="00884404">
        <w:rPr>
          <w:rFonts w:ascii="Times New Roman" w:hAnsi="Times New Roman" w:cs="Times New Roman"/>
          <w:sz w:val="24"/>
          <w:szCs w:val="24"/>
        </w:rPr>
        <w:t xml:space="preserve"> López, A</w:t>
      </w:r>
      <w:r w:rsidR="00103675" w:rsidRPr="00884404">
        <w:rPr>
          <w:rFonts w:ascii="Times New Roman" w:hAnsi="Times New Roman" w:cs="Times New Roman"/>
          <w:sz w:val="24"/>
          <w:szCs w:val="24"/>
        </w:rPr>
        <w:t xml:space="preserve">. (2018). </w:t>
      </w:r>
      <w:proofErr w:type="spellStart"/>
      <w:r w:rsidR="00103675" w:rsidRPr="00EC7F47">
        <w:rPr>
          <w:rFonts w:ascii="Times New Roman" w:hAnsi="Times New Roman" w:cs="Times New Roman"/>
          <w:iCs/>
          <w:sz w:val="24"/>
          <w:szCs w:val="24"/>
        </w:rPr>
        <w:t>Mobbing</w:t>
      </w:r>
      <w:proofErr w:type="spellEnd"/>
      <w:r w:rsidR="00103675" w:rsidRPr="00EC7F47">
        <w:rPr>
          <w:rFonts w:ascii="Times New Roman" w:hAnsi="Times New Roman" w:cs="Times New Roman"/>
          <w:iCs/>
          <w:sz w:val="24"/>
          <w:szCs w:val="24"/>
        </w:rPr>
        <w:t xml:space="preserve"> y satisfacción laboral en docentes de Instituciones de Educación Superior del centro de México</w:t>
      </w:r>
      <w:r w:rsidR="00103675" w:rsidRPr="00884404">
        <w:rPr>
          <w:rFonts w:ascii="Times New Roman" w:hAnsi="Times New Roman" w:cs="Times New Roman"/>
          <w:i/>
          <w:sz w:val="24"/>
          <w:szCs w:val="24"/>
        </w:rPr>
        <w:t>.</w:t>
      </w:r>
      <w:r w:rsidR="00103675" w:rsidRPr="00884404">
        <w:rPr>
          <w:rFonts w:ascii="Times New Roman" w:hAnsi="Times New Roman" w:cs="Times New Roman"/>
          <w:sz w:val="24"/>
          <w:szCs w:val="24"/>
        </w:rPr>
        <w:t xml:space="preserve"> Una evidencia empírica sobre su relación</w:t>
      </w:r>
      <w:r w:rsidR="009E0218">
        <w:rPr>
          <w:rFonts w:ascii="Times New Roman" w:hAnsi="Times New Roman" w:cs="Times New Roman"/>
          <w:sz w:val="24"/>
          <w:szCs w:val="24"/>
        </w:rPr>
        <w:t>.</w:t>
      </w:r>
      <w:r w:rsidR="00103675" w:rsidRPr="00884404">
        <w:rPr>
          <w:rFonts w:ascii="Times New Roman" w:hAnsi="Times New Roman" w:cs="Times New Roman"/>
          <w:sz w:val="24"/>
          <w:szCs w:val="24"/>
        </w:rPr>
        <w:t xml:space="preserve"> </w:t>
      </w:r>
      <w:r w:rsidR="00103675" w:rsidRPr="00EC7F47">
        <w:rPr>
          <w:rFonts w:ascii="Times New Roman" w:hAnsi="Times New Roman" w:cs="Times New Roman"/>
          <w:i/>
          <w:iCs/>
          <w:sz w:val="24"/>
          <w:szCs w:val="24"/>
        </w:rPr>
        <w:t xml:space="preserve">Ciencia y </w:t>
      </w:r>
      <w:r w:rsidR="00C00A71" w:rsidRPr="00EC7F47">
        <w:rPr>
          <w:rFonts w:ascii="Times New Roman" w:hAnsi="Times New Roman" w:cs="Times New Roman"/>
          <w:i/>
          <w:iCs/>
          <w:sz w:val="24"/>
          <w:szCs w:val="24"/>
        </w:rPr>
        <w:t>Sociedad</w:t>
      </w:r>
      <w:r w:rsidR="00C00A71" w:rsidRPr="00884404">
        <w:rPr>
          <w:rFonts w:ascii="Times New Roman" w:hAnsi="Times New Roman" w:cs="Times New Roman"/>
          <w:sz w:val="24"/>
          <w:szCs w:val="24"/>
        </w:rPr>
        <w:t xml:space="preserve">, </w:t>
      </w:r>
      <w:r w:rsidR="00C00A71" w:rsidRPr="00EC7F47">
        <w:rPr>
          <w:rFonts w:ascii="Times New Roman" w:hAnsi="Times New Roman" w:cs="Times New Roman"/>
          <w:i/>
          <w:iCs/>
          <w:sz w:val="24"/>
          <w:szCs w:val="24"/>
        </w:rPr>
        <w:t>43</w:t>
      </w:r>
      <w:r w:rsidR="00C00A71" w:rsidRPr="00884404">
        <w:rPr>
          <w:rFonts w:ascii="Times New Roman" w:hAnsi="Times New Roman" w:cs="Times New Roman"/>
          <w:sz w:val="24"/>
          <w:szCs w:val="24"/>
        </w:rPr>
        <w:t>(</w:t>
      </w:r>
      <w:r w:rsidR="00D56992" w:rsidRPr="00884404">
        <w:rPr>
          <w:rFonts w:ascii="Times New Roman" w:hAnsi="Times New Roman" w:cs="Times New Roman"/>
          <w:sz w:val="24"/>
          <w:szCs w:val="24"/>
        </w:rPr>
        <w:t>4</w:t>
      </w:r>
      <w:r w:rsidR="00C00A71" w:rsidRPr="00884404">
        <w:rPr>
          <w:rFonts w:ascii="Times New Roman" w:hAnsi="Times New Roman" w:cs="Times New Roman"/>
          <w:sz w:val="24"/>
          <w:szCs w:val="24"/>
        </w:rPr>
        <w:t>)</w:t>
      </w:r>
      <w:r w:rsidR="00D56992" w:rsidRPr="00884404">
        <w:rPr>
          <w:rFonts w:ascii="Times New Roman" w:hAnsi="Times New Roman" w:cs="Times New Roman"/>
          <w:sz w:val="24"/>
          <w:szCs w:val="24"/>
        </w:rPr>
        <w:t>.</w:t>
      </w:r>
      <w:r w:rsidR="00FF5B54" w:rsidRPr="00884404">
        <w:rPr>
          <w:rFonts w:ascii="Times New Roman" w:hAnsi="Times New Roman" w:cs="Times New Roman"/>
          <w:sz w:val="24"/>
          <w:szCs w:val="24"/>
        </w:rPr>
        <w:t xml:space="preserve"> </w:t>
      </w:r>
      <w:r w:rsidR="009E0218">
        <w:rPr>
          <w:rFonts w:ascii="Times New Roman" w:hAnsi="Times New Roman" w:cs="Times New Roman"/>
          <w:sz w:val="24"/>
          <w:szCs w:val="24"/>
        </w:rPr>
        <w:t>Recuperado de</w:t>
      </w:r>
      <w:r w:rsidR="00103675" w:rsidRPr="00884404">
        <w:rPr>
          <w:rFonts w:ascii="Times New Roman" w:hAnsi="Times New Roman" w:cs="Times New Roman"/>
          <w:sz w:val="24"/>
          <w:szCs w:val="24"/>
        </w:rPr>
        <w:t xml:space="preserve"> </w:t>
      </w:r>
      <w:r w:rsidR="00103675" w:rsidRPr="00193149">
        <w:rPr>
          <w:rFonts w:ascii="Times New Roman" w:hAnsi="Times New Roman" w:cs="Times New Roman"/>
          <w:sz w:val="24"/>
          <w:szCs w:val="24"/>
        </w:rPr>
        <w:t>https://doi.org/10.22206/cys.2018.v43i4.pp13-21</w:t>
      </w:r>
      <w:r w:rsidR="009E0218">
        <w:rPr>
          <w:rStyle w:val="Hipervnculo"/>
          <w:rFonts w:ascii="Times New Roman" w:hAnsi="Times New Roman" w:cs="Times New Roman"/>
          <w:color w:val="auto"/>
          <w:sz w:val="24"/>
          <w:szCs w:val="24"/>
        </w:rPr>
        <w:t>.</w:t>
      </w:r>
    </w:p>
    <w:p w14:paraId="785D1C85" w14:textId="4F73EC13" w:rsidR="000C5A1B" w:rsidRPr="00884404" w:rsidRDefault="001D3CD2"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Rojas, J., García, B.</w:t>
      </w:r>
      <w:r w:rsidR="005F7331">
        <w:rPr>
          <w:rFonts w:ascii="Times New Roman" w:hAnsi="Times New Roman" w:cs="Times New Roman"/>
          <w:sz w:val="24"/>
          <w:szCs w:val="24"/>
        </w:rPr>
        <w:t xml:space="preserve"> y</w:t>
      </w:r>
      <w:r w:rsidRPr="00884404">
        <w:rPr>
          <w:rFonts w:ascii="Times New Roman" w:hAnsi="Times New Roman" w:cs="Times New Roman"/>
          <w:sz w:val="24"/>
          <w:szCs w:val="24"/>
        </w:rPr>
        <w:t xml:space="preserve"> Hernández, M. (2019</w:t>
      </w:r>
      <w:r w:rsidRPr="005F7331">
        <w:rPr>
          <w:rFonts w:ascii="Times New Roman" w:hAnsi="Times New Roman" w:cs="Times New Roman"/>
          <w:sz w:val="24"/>
          <w:szCs w:val="24"/>
        </w:rPr>
        <w:t xml:space="preserve">). </w:t>
      </w:r>
      <w:r w:rsidRPr="00EC7F47">
        <w:rPr>
          <w:rFonts w:ascii="Times New Roman" w:hAnsi="Times New Roman" w:cs="Times New Roman"/>
          <w:sz w:val="24"/>
          <w:szCs w:val="24"/>
        </w:rPr>
        <w:t xml:space="preserve">El </w:t>
      </w:r>
      <w:proofErr w:type="spellStart"/>
      <w:r w:rsidRPr="00EC7F47">
        <w:rPr>
          <w:rFonts w:ascii="Times New Roman" w:hAnsi="Times New Roman" w:cs="Times New Roman"/>
          <w:sz w:val="24"/>
          <w:szCs w:val="24"/>
        </w:rPr>
        <w:t>Mobbing</w:t>
      </w:r>
      <w:proofErr w:type="spellEnd"/>
      <w:r w:rsidRPr="00EC7F47">
        <w:rPr>
          <w:rFonts w:ascii="Times New Roman" w:hAnsi="Times New Roman" w:cs="Times New Roman"/>
          <w:sz w:val="24"/>
          <w:szCs w:val="24"/>
        </w:rPr>
        <w:t xml:space="preserve"> en trabajadores universitarios: Una revisión sistemática</w:t>
      </w:r>
      <w:r w:rsidRPr="00884404">
        <w:rPr>
          <w:rFonts w:ascii="Times New Roman" w:hAnsi="Times New Roman" w:cs="Times New Roman"/>
          <w:i/>
          <w:sz w:val="24"/>
          <w:szCs w:val="24"/>
        </w:rPr>
        <w:t>.</w:t>
      </w:r>
      <w:r w:rsidRPr="00884404">
        <w:rPr>
          <w:rFonts w:ascii="Times New Roman" w:hAnsi="Times New Roman" w:cs="Times New Roman"/>
          <w:sz w:val="24"/>
          <w:szCs w:val="24"/>
        </w:rPr>
        <w:t xml:space="preserve"> </w:t>
      </w:r>
      <w:r w:rsidRPr="00EC7F47">
        <w:rPr>
          <w:rFonts w:ascii="Times New Roman" w:hAnsi="Times New Roman" w:cs="Times New Roman"/>
          <w:i/>
          <w:iCs/>
          <w:sz w:val="24"/>
          <w:szCs w:val="24"/>
        </w:rPr>
        <w:t>Propósitos y Representaciones</w:t>
      </w:r>
      <w:r w:rsidRPr="00884404">
        <w:rPr>
          <w:rFonts w:ascii="Times New Roman" w:hAnsi="Times New Roman" w:cs="Times New Roman"/>
          <w:sz w:val="24"/>
          <w:szCs w:val="24"/>
        </w:rPr>
        <w:t xml:space="preserve">, </w:t>
      </w:r>
      <w:r w:rsidRPr="00EC7F47">
        <w:rPr>
          <w:rFonts w:ascii="Times New Roman" w:hAnsi="Times New Roman" w:cs="Times New Roman"/>
          <w:i/>
          <w:iCs/>
          <w:sz w:val="24"/>
          <w:szCs w:val="24"/>
        </w:rPr>
        <w:t>7</w:t>
      </w:r>
      <w:r w:rsidRPr="00884404">
        <w:rPr>
          <w:rFonts w:ascii="Times New Roman" w:hAnsi="Times New Roman" w:cs="Times New Roman"/>
          <w:sz w:val="24"/>
          <w:szCs w:val="24"/>
        </w:rPr>
        <w:t>(3).</w:t>
      </w:r>
      <w:r w:rsidR="00BB6E1F" w:rsidRPr="00884404">
        <w:rPr>
          <w:rFonts w:ascii="Times New Roman" w:hAnsi="Times New Roman" w:cs="Times New Roman"/>
          <w:sz w:val="24"/>
          <w:szCs w:val="24"/>
        </w:rPr>
        <w:t xml:space="preserve"> Recuperado de</w:t>
      </w:r>
      <w:r w:rsidR="008142A5" w:rsidRPr="00884404">
        <w:rPr>
          <w:rFonts w:ascii="Times New Roman" w:hAnsi="Times New Roman" w:cs="Times New Roman"/>
          <w:sz w:val="24"/>
          <w:szCs w:val="24"/>
        </w:rPr>
        <w:t xml:space="preserve"> </w:t>
      </w:r>
      <w:r w:rsidR="00BB6E1F" w:rsidRPr="00193149">
        <w:rPr>
          <w:rFonts w:ascii="Times New Roman" w:hAnsi="Times New Roman" w:cs="Times New Roman"/>
          <w:sz w:val="24"/>
          <w:szCs w:val="24"/>
        </w:rPr>
        <w:t>http://revistas.usil.edu.pe/index.php/pyr/article/view/369</w:t>
      </w:r>
      <w:r w:rsidR="005514BD">
        <w:rPr>
          <w:rFonts w:ascii="Times New Roman" w:hAnsi="Times New Roman" w:cs="Times New Roman"/>
          <w:sz w:val="24"/>
          <w:szCs w:val="24"/>
        </w:rPr>
        <w:t>.</w:t>
      </w:r>
    </w:p>
    <w:p w14:paraId="43B05B48" w14:textId="4DF6D2CD" w:rsidR="00C00A71" w:rsidRPr="00884404" w:rsidRDefault="000C5A1B" w:rsidP="00FE1B10">
      <w:pPr>
        <w:shd w:val="clear" w:color="auto" w:fill="FFFFFF"/>
        <w:spacing w:after="0" w:line="360" w:lineRule="auto"/>
        <w:ind w:left="709" w:hanging="709"/>
        <w:jc w:val="both"/>
        <w:rPr>
          <w:rFonts w:ascii="Times New Roman" w:hAnsi="Times New Roman" w:cs="Times New Roman"/>
          <w:sz w:val="24"/>
          <w:szCs w:val="24"/>
        </w:rPr>
      </w:pPr>
      <w:r w:rsidRPr="00884404">
        <w:rPr>
          <w:rFonts w:ascii="Times New Roman" w:hAnsi="Times New Roman" w:cs="Times New Roman"/>
          <w:sz w:val="24"/>
          <w:szCs w:val="24"/>
        </w:rPr>
        <w:t xml:space="preserve">Seijo, </w:t>
      </w:r>
      <w:r w:rsidR="005514BD">
        <w:rPr>
          <w:rFonts w:ascii="Times New Roman" w:hAnsi="Times New Roman" w:cs="Times New Roman"/>
          <w:sz w:val="24"/>
          <w:szCs w:val="24"/>
        </w:rPr>
        <w:t>C</w:t>
      </w:r>
      <w:r w:rsidR="00BB6E1F" w:rsidRPr="00884404">
        <w:rPr>
          <w:rFonts w:ascii="Times New Roman" w:hAnsi="Times New Roman" w:cs="Times New Roman"/>
          <w:sz w:val="24"/>
          <w:szCs w:val="24"/>
        </w:rPr>
        <w:t>.</w:t>
      </w:r>
      <w:r w:rsidR="005514BD">
        <w:rPr>
          <w:rFonts w:ascii="Times New Roman" w:hAnsi="Times New Roman" w:cs="Times New Roman"/>
          <w:sz w:val="24"/>
          <w:szCs w:val="24"/>
        </w:rPr>
        <w:t xml:space="preserve"> y</w:t>
      </w:r>
      <w:r w:rsidR="00BB6E1F" w:rsidRPr="00884404">
        <w:rPr>
          <w:rFonts w:ascii="Times New Roman" w:hAnsi="Times New Roman" w:cs="Times New Roman"/>
          <w:sz w:val="24"/>
          <w:szCs w:val="24"/>
        </w:rPr>
        <w:t xml:space="preserve"> Nava, D</w:t>
      </w:r>
      <w:r w:rsidRPr="00884404">
        <w:rPr>
          <w:rFonts w:ascii="Times New Roman" w:hAnsi="Times New Roman" w:cs="Times New Roman"/>
          <w:sz w:val="24"/>
          <w:szCs w:val="24"/>
        </w:rPr>
        <w:t xml:space="preserve">. (2016). </w:t>
      </w:r>
      <w:proofErr w:type="spellStart"/>
      <w:r w:rsidRPr="00EC7F47">
        <w:rPr>
          <w:rFonts w:ascii="Times New Roman" w:hAnsi="Times New Roman" w:cs="Times New Roman"/>
          <w:iCs/>
          <w:sz w:val="24"/>
          <w:szCs w:val="24"/>
        </w:rPr>
        <w:t>Psicoterror</w:t>
      </w:r>
      <w:proofErr w:type="spellEnd"/>
      <w:r w:rsidRPr="00EC7F47">
        <w:rPr>
          <w:rFonts w:ascii="Times New Roman" w:hAnsi="Times New Roman" w:cs="Times New Roman"/>
          <w:iCs/>
          <w:sz w:val="24"/>
          <w:szCs w:val="24"/>
        </w:rPr>
        <w:t xml:space="preserve"> en la Gestión de Educación Superior: Situación Ética desde lo moral</w:t>
      </w:r>
      <w:r w:rsidRPr="00884404">
        <w:rPr>
          <w:rFonts w:ascii="Times New Roman" w:hAnsi="Times New Roman" w:cs="Times New Roman"/>
          <w:i/>
          <w:sz w:val="24"/>
          <w:szCs w:val="24"/>
        </w:rPr>
        <w:t>.</w:t>
      </w:r>
      <w:r w:rsidRPr="00884404">
        <w:rPr>
          <w:rFonts w:ascii="Times New Roman" w:hAnsi="Times New Roman" w:cs="Times New Roman"/>
          <w:sz w:val="24"/>
          <w:szCs w:val="24"/>
        </w:rPr>
        <w:t xml:space="preserve"> </w:t>
      </w:r>
      <w:proofErr w:type="spellStart"/>
      <w:r w:rsidR="00472DE0" w:rsidRPr="00EC7F47">
        <w:rPr>
          <w:rFonts w:ascii="Times New Roman" w:hAnsi="Times New Roman" w:cs="Times New Roman"/>
          <w:i/>
          <w:iCs/>
          <w:sz w:val="24"/>
          <w:szCs w:val="24"/>
        </w:rPr>
        <w:t>Multiciencias</w:t>
      </w:r>
      <w:proofErr w:type="spellEnd"/>
      <w:r w:rsidR="00472DE0" w:rsidRPr="00884404">
        <w:rPr>
          <w:rFonts w:ascii="Times New Roman" w:hAnsi="Times New Roman" w:cs="Times New Roman"/>
          <w:sz w:val="24"/>
          <w:szCs w:val="24"/>
        </w:rPr>
        <w:t xml:space="preserve">, </w:t>
      </w:r>
      <w:r w:rsidR="00472DE0" w:rsidRPr="00EC7F47">
        <w:rPr>
          <w:rFonts w:ascii="Times New Roman" w:hAnsi="Times New Roman" w:cs="Times New Roman"/>
          <w:i/>
          <w:iCs/>
          <w:sz w:val="24"/>
          <w:szCs w:val="24"/>
        </w:rPr>
        <w:t>16</w:t>
      </w:r>
      <w:r w:rsidR="00472DE0" w:rsidRPr="00884404">
        <w:rPr>
          <w:rFonts w:ascii="Times New Roman" w:hAnsi="Times New Roman" w:cs="Times New Roman"/>
          <w:sz w:val="24"/>
          <w:szCs w:val="24"/>
        </w:rPr>
        <w:t>(</w:t>
      </w:r>
      <w:r w:rsidRPr="00884404">
        <w:rPr>
          <w:rFonts w:ascii="Times New Roman" w:hAnsi="Times New Roman" w:cs="Times New Roman"/>
          <w:sz w:val="24"/>
          <w:szCs w:val="24"/>
        </w:rPr>
        <w:t>4</w:t>
      </w:r>
      <w:r w:rsidR="00472DE0" w:rsidRPr="00884404">
        <w:rPr>
          <w:rFonts w:ascii="Times New Roman" w:hAnsi="Times New Roman" w:cs="Times New Roman"/>
          <w:sz w:val="24"/>
          <w:szCs w:val="24"/>
        </w:rPr>
        <w:t>)</w:t>
      </w:r>
      <w:r w:rsidRPr="00884404">
        <w:rPr>
          <w:rFonts w:ascii="Times New Roman" w:hAnsi="Times New Roman" w:cs="Times New Roman"/>
          <w:sz w:val="24"/>
          <w:szCs w:val="24"/>
        </w:rPr>
        <w:t xml:space="preserve">. </w:t>
      </w:r>
      <w:r w:rsidR="00C12847" w:rsidRPr="00884404">
        <w:rPr>
          <w:rFonts w:ascii="Times New Roman" w:hAnsi="Times New Roman" w:cs="Times New Roman"/>
          <w:sz w:val="24"/>
          <w:szCs w:val="24"/>
        </w:rPr>
        <w:t>Recuperado de</w:t>
      </w:r>
      <w:r w:rsidRPr="00884404">
        <w:rPr>
          <w:rFonts w:ascii="Times New Roman" w:hAnsi="Times New Roman" w:cs="Times New Roman"/>
          <w:sz w:val="24"/>
          <w:szCs w:val="24"/>
        </w:rPr>
        <w:t xml:space="preserve"> </w:t>
      </w:r>
      <w:r w:rsidRPr="00193149">
        <w:rPr>
          <w:rFonts w:ascii="Times New Roman" w:hAnsi="Times New Roman" w:cs="Times New Roman"/>
          <w:sz w:val="24"/>
          <w:szCs w:val="24"/>
        </w:rPr>
        <w:t>https://www.redalyc.org/jatsRepo/904/90455395009/html/index.html</w:t>
      </w:r>
      <w:r w:rsidR="005514BD">
        <w:rPr>
          <w:rStyle w:val="Hipervnculo"/>
          <w:rFonts w:ascii="Times New Roman" w:hAnsi="Times New Roman" w:cs="Times New Roman"/>
          <w:color w:val="auto"/>
          <w:sz w:val="24"/>
          <w:szCs w:val="24"/>
        </w:rPr>
        <w:t>.</w:t>
      </w:r>
    </w:p>
    <w:p w14:paraId="1FA3ABE4" w14:textId="189B0E2A" w:rsidR="00143C86" w:rsidRPr="00884404" w:rsidRDefault="00BB6E1F" w:rsidP="00FE1B10">
      <w:pPr>
        <w:shd w:val="clear" w:color="auto" w:fill="FFFFFF"/>
        <w:spacing w:after="0" w:line="360" w:lineRule="auto"/>
        <w:ind w:left="709" w:hanging="709"/>
        <w:jc w:val="both"/>
        <w:rPr>
          <w:rFonts w:ascii="Times New Roman" w:hAnsi="Times New Roman" w:cs="Times New Roman"/>
          <w:sz w:val="24"/>
          <w:szCs w:val="24"/>
        </w:rPr>
      </w:pPr>
      <w:proofErr w:type="spellStart"/>
      <w:r w:rsidRPr="00884404">
        <w:rPr>
          <w:rFonts w:ascii="Times New Roman" w:hAnsi="Times New Roman" w:cs="Times New Roman"/>
          <w:sz w:val="24"/>
          <w:szCs w:val="24"/>
        </w:rPr>
        <w:t>Tlalolin</w:t>
      </w:r>
      <w:proofErr w:type="spellEnd"/>
      <w:r w:rsidRPr="00884404">
        <w:rPr>
          <w:rFonts w:ascii="Times New Roman" w:hAnsi="Times New Roman" w:cs="Times New Roman"/>
          <w:sz w:val="24"/>
          <w:szCs w:val="24"/>
        </w:rPr>
        <w:t>, B. F</w:t>
      </w:r>
      <w:r w:rsidR="00512DEB" w:rsidRPr="00884404">
        <w:rPr>
          <w:rFonts w:ascii="Times New Roman" w:hAnsi="Times New Roman" w:cs="Times New Roman"/>
          <w:sz w:val="24"/>
          <w:szCs w:val="24"/>
        </w:rPr>
        <w:t xml:space="preserve">. (2017). </w:t>
      </w:r>
      <w:r w:rsidR="00F975B4" w:rsidRPr="00EC7F47">
        <w:rPr>
          <w:rFonts w:ascii="Times New Roman" w:hAnsi="Times New Roman" w:cs="Times New Roman"/>
          <w:iCs/>
          <w:sz w:val="24"/>
          <w:szCs w:val="24"/>
        </w:rPr>
        <w:t>¿Violencia o violencias en la universidad pública? Una aproximación desde una perspectiva sistémica</w:t>
      </w:r>
      <w:r w:rsidR="000C5A1B" w:rsidRPr="00884404">
        <w:rPr>
          <w:rFonts w:ascii="Times New Roman" w:hAnsi="Times New Roman" w:cs="Times New Roman"/>
          <w:i/>
          <w:sz w:val="24"/>
          <w:szCs w:val="24"/>
        </w:rPr>
        <w:t>.</w:t>
      </w:r>
      <w:r w:rsidR="000C5A1B" w:rsidRPr="00884404">
        <w:rPr>
          <w:rFonts w:ascii="Times New Roman" w:hAnsi="Times New Roman" w:cs="Times New Roman"/>
          <w:sz w:val="24"/>
          <w:szCs w:val="24"/>
        </w:rPr>
        <w:t xml:space="preserve"> </w:t>
      </w:r>
      <w:r w:rsidR="00F975B4" w:rsidRPr="00EC7F47">
        <w:rPr>
          <w:rFonts w:ascii="Times New Roman" w:hAnsi="Times New Roman" w:cs="Times New Roman"/>
          <w:i/>
          <w:iCs/>
          <w:sz w:val="24"/>
          <w:szCs w:val="24"/>
        </w:rPr>
        <w:t>El Cotidiano</w:t>
      </w:r>
      <w:r w:rsidR="00F975B4" w:rsidRPr="00884404">
        <w:rPr>
          <w:rFonts w:ascii="Times New Roman" w:hAnsi="Times New Roman" w:cs="Times New Roman"/>
          <w:sz w:val="24"/>
          <w:szCs w:val="24"/>
        </w:rPr>
        <w:t>,</w:t>
      </w:r>
      <w:r w:rsidR="006E603D" w:rsidRPr="00884404">
        <w:rPr>
          <w:rFonts w:ascii="Times New Roman" w:hAnsi="Times New Roman" w:cs="Times New Roman"/>
          <w:sz w:val="24"/>
          <w:szCs w:val="24"/>
        </w:rPr>
        <w:t xml:space="preserve"> </w:t>
      </w:r>
      <w:r w:rsidR="00616CA0">
        <w:rPr>
          <w:rFonts w:ascii="Times New Roman" w:hAnsi="Times New Roman" w:cs="Times New Roman"/>
          <w:sz w:val="24"/>
          <w:szCs w:val="24"/>
        </w:rPr>
        <w:t>(</w:t>
      </w:r>
      <w:r w:rsidR="006E603D" w:rsidRPr="00884404">
        <w:rPr>
          <w:rFonts w:ascii="Times New Roman" w:hAnsi="Times New Roman" w:cs="Times New Roman"/>
          <w:sz w:val="24"/>
          <w:szCs w:val="24"/>
        </w:rPr>
        <w:t>206</w:t>
      </w:r>
      <w:r w:rsidR="00616CA0">
        <w:rPr>
          <w:rFonts w:ascii="Times New Roman" w:hAnsi="Times New Roman" w:cs="Times New Roman"/>
          <w:sz w:val="24"/>
          <w:szCs w:val="24"/>
        </w:rPr>
        <w:t>)</w:t>
      </w:r>
      <w:r w:rsidR="008C2495">
        <w:rPr>
          <w:rFonts w:ascii="Times New Roman" w:hAnsi="Times New Roman" w:cs="Times New Roman"/>
          <w:sz w:val="24"/>
          <w:szCs w:val="24"/>
        </w:rPr>
        <w:t>, 39-50</w:t>
      </w:r>
      <w:r w:rsidR="006E603D" w:rsidRPr="00884404">
        <w:rPr>
          <w:rFonts w:ascii="Times New Roman" w:hAnsi="Times New Roman" w:cs="Times New Roman"/>
          <w:sz w:val="24"/>
          <w:szCs w:val="24"/>
        </w:rPr>
        <w:t xml:space="preserve">. </w:t>
      </w:r>
      <w:r w:rsidR="000C5A1B" w:rsidRPr="00884404">
        <w:rPr>
          <w:rFonts w:ascii="Times New Roman" w:hAnsi="Times New Roman" w:cs="Times New Roman"/>
          <w:sz w:val="24"/>
          <w:szCs w:val="24"/>
        </w:rPr>
        <w:t>Recuperado de</w:t>
      </w:r>
      <w:r w:rsidR="006E603D" w:rsidRPr="00884404">
        <w:rPr>
          <w:rFonts w:ascii="Times New Roman" w:hAnsi="Times New Roman" w:cs="Times New Roman"/>
          <w:sz w:val="24"/>
          <w:szCs w:val="24"/>
        </w:rPr>
        <w:t xml:space="preserve"> </w:t>
      </w:r>
      <w:r w:rsidR="008C2495" w:rsidRPr="008C2495">
        <w:rPr>
          <w:rFonts w:ascii="Times New Roman" w:hAnsi="Times New Roman" w:cs="Times New Roman"/>
          <w:sz w:val="24"/>
          <w:szCs w:val="24"/>
        </w:rPr>
        <w:t>https://www.redalyc.org/pdf/325/32553518005.pdf</w:t>
      </w:r>
      <w:r w:rsidR="008C2495">
        <w:rPr>
          <w:rFonts w:ascii="Times New Roman" w:hAnsi="Times New Roman" w:cs="Times New Roman"/>
          <w:sz w:val="24"/>
          <w:szCs w:val="24"/>
        </w:rPr>
        <w:t>.</w:t>
      </w:r>
    </w:p>
    <w:p w14:paraId="218BA02E" w14:textId="77777777" w:rsidR="006E603D" w:rsidRPr="00884404" w:rsidRDefault="006E603D" w:rsidP="00FE1B10">
      <w:pPr>
        <w:shd w:val="clear" w:color="auto" w:fill="FFFFFF"/>
        <w:spacing w:after="0" w:line="360" w:lineRule="auto"/>
        <w:ind w:left="709" w:hanging="709"/>
        <w:jc w:val="both"/>
        <w:rPr>
          <w:rFonts w:ascii="Times New Roman" w:hAnsi="Times New Roman" w:cs="Times New Roman"/>
          <w:sz w:val="24"/>
          <w:szCs w:val="24"/>
        </w:rPr>
      </w:pPr>
    </w:p>
    <w:p w14:paraId="7BD915FE" w14:textId="6506113C" w:rsidR="00F975B4" w:rsidRPr="00884404" w:rsidRDefault="00F975B4" w:rsidP="00FE1B10">
      <w:pPr>
        <w:shd w:val="clear" w:color="auto" w:fill="FFFFFF"/>
        <w:spacing w:after="0" w:line="360" w:lineRule="auto"/>
        <w:ind w:left="709" w:hanging="709"/>
        <w:jc w:val="both"/>
        <w:rPr>
          <w:rFonts w:ascii="Times New Roman" w:hAnsi="Times New Roman" w:cs="Times New Roman"/>
          <w:sz w:val="24"/>
          <w:szCs w:val="24"/>
        </w:rPr>
      </w:pPr>
    </w:p>
    <w:p w14:paraId="00CF055D" w14:textId="077B6229" w:rsidR="00103675" w:rsidRDefault="00103675">
      <w:pPr>
        <w:shd w:val="clear" w:color="auto" w:fill="FFFFFF"/>
        <w:spacing w:after="0" w:line="360" w:lineRule="auto"/>
        <w:outlineLvl w:val="5"/>
        <w:rPr>
          <w:rFonts w:ascii="Open Sans" w:eastAsia="Times New Roman" w:hAnsi="Open Sans" w:cs="Open Sans"/>
          <w:sz w:val="24"/>
          <w:szCs w:val="24"/>
          <w:lang w:eastAsia="es-MX"/>
        </w:rPr>
      </w:pPr>
      <w:bookmarkStart w:id="0" w:name="_btsjgdfgjwkr"/>
      <w:bookmarkEnd w:id="0"/>
    </w:p>
    <w:p w14:paraId="23716C01" w14:textId="5149232D" w:rsidR="00193149" w:rsidRDefault="00193149">
      <w:pPr>
        <w:shd w:val="clear" w:color="auto" w:fill="FFFFFF"/>
        <w:spacing w:after="0" w:line="360" w:lineRule="auto"/>
        <w:outlineLvl w:val="5"/>
        <w:rPr>
          <w:rFonts w:ascii="Open Sans" w:eastAsia="Times New Roman" w:hAnsi="Open Sans" w:cs="Open Sans"/>
          <w:sz w:val="24"/>
          <w:szCs w:val="24"/>
          <w:lang w:eastAsia="es-MX"/>
        </w:rPr>
      </w:pPr>
    </w:p>
    <w:p w14:paraId="7DD753C1" w14:textId="48B50E38" w:rsidR="00193149" w:rsidRDefault="00193149">
      <w:pPr>
        <w:shd w:val="clear" w:color="auto" w:fill="FFFFFF"/>
        <w:spacing w:after="0" w:line="360" w:lineRule="auto"/>
        <w:outlineLvl w:val="5"/>
        <w:rPr>
          <w:rFonts w:ascii="Open Sans" w:eastAsia="Times New Roman" w:hAnsi="Open Sans" w:cs="Open Sans"/>
          <w:sz w:val="24"/>
          <w:szCs w:val="24"/>
          <w:lang w:eastAsia="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93149" w:rsidRPr="00193149" w14:paraId="7D804E17" w14:textId="77777777" w:rsidTr="00193149">
        <w:trPr>
          <w:jc w:val="center"/>
        </w:trPr>
        <w:tc>
          <w:tcPr>
            <w:tcW w:w="3045" w:type="dxa"/>
            <w:shd w:val="clear" w:color="auto" w:fill="auto"/>
            <w:tcMar>
              <w:top w:w="100" w:type="dxa"/>
              <w:left w:w="100" w:type="dxa"/>
              <w:bottom w:w="100" w:type="dxa"/>
              <w:right w:w="100" w:type="dxa"/>
            </w:tcMar>
          </w:tcPr>
          <w:p w14:paraId="7E6178C4" w14:textId="77777777" w:rsidR="00193149" w:rsidRPr="00193149" w:rsidRDefault="00193149" w:rsidP="003A3A1C">
            <w:pPr>
              <w:pStyle w:val="Ttulo3"/>
              <w:widowControl w:val="0"/>
              <w:spacing w:before="0" w:line="240" w:lineRule="auto"/>
              <w:ind w:left="0"/>
              <w:rPr>
                <w:rFonts w:ascii="Times New Roman" w:hAnsi="Times New Roman" w:cs="Times New Roman"/>
                <w:color w:val="000000" w:themeColor="text1"/>
                <w:lang w:val="es-MX"/>
              </w:rPr>
            </w:pPr>
            <w:r w:rsidRPr="00193149">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C63033E" w14:textId="77994326" w:rsidR="00193149" w:rsidRPr="00193149" w:rsidRDefault="00193149" w:rsidP="003A3A1C">
            <w:pPr>
              <w:pStyle w:val="Ttulo3"/>
              <w:widowControl w:val="0"/>
              <w:spacing w:before="0" w:line="240" w:lineRule="auto"/>
              <w:ind w:left="0"/>
              <w:rPr>
                <w:rFonts w:ascii="Times New Roman" w:hAnsi="Times New Roman" w:cs="Times New Roman"/>
                <w:color w:val="000000" w:themeColor="text1"/>
                <w:lang w:val="es-MX"/>
              </w:rPr>
            </w:pPr>
            <w:r w:rsidRPr="00193149">
              <w:rPr>
                <w:rFonts w:ascii="Times New Roman" w:hAnsi="Times New Roman" w:cs="Times New Roman"/>
                <w:color w:val="000000" w:themeColor="text1"/>
                <w:lang w:val="es-MX"/>
              </w:rPr>
              <w:t>Autor (es)</w:t>
            </w:r>
          </w:p>
        </w:tc>
      </w:tr>
      <w:tr w:rsidR="00193149" w:rsidRPr="00193149" w14:paraId="6885A8DE" w14:textId="77777777" w:rsidTr="00193149">
        <w:trPr>
          <w:jc w:val="center"/>
        </w:trPr>
        <w:tc>
          <w:tcPr>
            <w:tcW w:w="3045" w:type="dxa"/>
            <w:shd w:val="clear" w:color="auto" w:fill="auto"/>
            <w:tcMar>
              <w:top w:w="100" w:type="dxa"/>
              <w:left w:w="100" w:type="dxa"/>
              <w:bottom w:w="100" w:type="dxa"/>
              <w:right w:w="100" w:type="dxa"/>
            </w:tcMar>
          </w:tcPr>
          <w:p w14:paraId="3E40D033"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7801A81"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y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Tapia (Igual)</w:t>
            </w:r>
          </w:p>
        </w:tc>
      </w:tr>
      <w:tr w:rsidR="00193149" w:rsidRPr="00193149" w14:paraId="12302538" w14:textId="77777777" w:rsidTr="00193149">
        <w:trPr>
          <w:jc w:val="center"/>
        </w:trPr>
        <w:tc>
          <w:tcPr>
            <w:tcW w:w="3045" w:type="dxa"/>
            <w:shd w:val="clear" w:color="auto" w:fill="auto"/>
            <w:tcMar>
              <w:top w:w="100" w:type="dxa"/>
              <w:left w:w="100" w:type="dxa"/>
              <w:bottom w:w="100" w:type="dxa"/>
              <w:right w:w="100" w:type="dxa"/>
            </w:tcMar>
          </w:tcPr>
          <w:p w14:paraId="6AAC3CF7"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6CABB448"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Jesús Roberto Garay Núñez</w:t>
            </w:r>
          </w:p>
        </w:tc>
      </w:tr>
      <w:tr w:rsidR="00193149" w:rsidRPr="00193149" w14:paraId="3712348D" w14:textId="77777777" w:rsidTr="00193149">
        <w:trPr>
          <w:jc w:val="center"/>
        </w:trPr>
        <w:tc>
          <w:tcPr>
            <w:tcW w:w="3045" w:type="dxa"/>
            <w:shd w:val="clear" w:color="auto" w:fill="auto"/>
            <w:tcMar>
              <w:top w:w="100" w:type="dxa"/>
              <w:left w:w="100" w:type="dxa"/>
              <w:bottom w:w="100" w:type="dxa"/>
              <w:right w:w="100" w:type="dxa"/>
            </w:tcMar>
          </w:tcPr>
          <w:p w14:paraId="5C10A0F2"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04FB4852"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(Apoyo).</w:t>
            </w:r>
          </w:p>
        </w:tc>
      </w:tr>
      <w:tr w:rsidR="00193149" w:rsidRPr="00193149" w14:paraId="1E80FF4C" w14:textId="77777777" w:rsidTr="00193149">
        <w:trPr>
          <w:jc w:val="center"/>
        </w:trPr>
        <w:tc>
          <w:tcPr>
            <w:tcW w:w="3045" w:type="dxa"/>
            <w:shd w:val="clear" w:color="auto" w:fill="auto"/>
            <w:tcMar>
              <w:top w:w="100" w:type="dxa"/>
              <w:left w:w="100" w:type="dxa"/>
              <w:bottom w:w="100" w:type="dxa"/>
              <w:right w:w="100" w:type="dxa"/>
            </w:tcMar>
          </w:tcPr>
          <w:p w14:paraId="5076D8FE"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7A6F64F5"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(Principal).</w:t>
            </w:r>
          </w:p>
        </w:tc>
      </w:tr>
      <w:tr w:rsidR="00193149" w:rsidRPr="00193149" w14:paraId="6BBD0B65" w14:textId="77777777" w:rsidTr="00193149">
        <w:trPr>
          <w:jc w:val="center"/>
        </w:trPr>
        <w:tc>
          <w:tcPr>
            <w:tcW w:w="3045" w:type="dxa"/>
            <w:shd w:val="clear" w:color="auto" w:fill="auto"/>
            <w:tcMar>
              <w:top w:w="100" w:type="dxa"/>
              <w:left w:w="100" w:type="dxa"/>
              <w:bottom w:w="100" w:type="dxa"/>
              <w:right w:w="100" w:type="dxa"/>
            </w:tcMar>
          </w:tcPr>
          <w:p w14:paraId="55CEB67D"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63BB5DE"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(Principal).</w:t>
            </w:r>
          </w:p>
        </w:tc>
      </w:tr>
      <w:tr w:rsidR="00193149" w:rsidRPr="00193149" w14:paraId="0A7721A1" w14:textId="77777777" w:rsidTr="00193149">
        <w:trPr>
          <w:jc w:val="center"/>
        </w:trPr>
        <w:tc>
          <w:tcPr>
            <w:tcW w:w="3045" w:type="dxa"/>
            <w:shd w:val="clear" w:color="auto" w:fill="auto"/>
            <w:tcMar>
              <w:top w:w="100" w:type="dxa"/>
              <w:left w:w="100" w:type="dxa"/>
              <w:bottom w:w="100" w:type="dxa"/>
              <w:right w:w="100" w:type="dxa"/>
            </w:tcMar>
          </w:tcPr>
          <w:p w14:paraId="4E6B045F"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A9392E4"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(Principal).</w:t>
            </w:r>
          </w:p>
        </w:tc>
      </w:tr>
      <w:tr w:rsidR="00193149" w:rsidRPr="00193149" w14:paraId="6B52603D" w14:textId="77777777" w:rsidTr="00193149">
        <w:trPr>
          <w:jc w:val="center"/>
        </w:trPr>
        <w:tc>
          <w:tcPr>
            <w:tcW w:w="3045" w:type="dxa"/>
            <w:shd w:val="clear" w:color="auto" w:fill="auto"/>
            <w:tcMar>
              <w:top w:w="100" w:type="dxa"/>
              <w:left w:w="100" w:type="dxa"/>
              <w:bottom w:w="100" w:type="dxa"/>
              <w:right w:w="100" w:type="dxa"/>
            </w:tcMar>
          </w:tcPr>
          <w:p w14:paraId="1751C714"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374EF679"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(Principal).</w:t>
            </w:r>
          </w:p>
        </w:tc>
      </w:tr>
      <w:tr w:rsidR="00193149" w:rsidRPr="00193149" w14:paraId="73B74E05" w14:textId="77777777" w:rsidTr="00193149">
        <w:trPr>
          <w:jc w:val="center"/>
        </w:trPr>
        <w:tc>
          <w:tcPr>
            <w:tcW w:w="3045" w:type="dxa"/>
            <w:shd w:val="clear" w:color="auto" w:fill="auto"/>
            <w:tcMar>
              <w:top w:w="100" w:type="dxa"/>
              <w:left w:w="100" w:type="dxa"/>
              <w:bottom w:w="100" w:type="dxa"/>
              <w:right w:w="100" w:type="dxa"/>
            </w:tcMar>
          </w:tcPr>
          <w:p w14:paraId="5242EDA9"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CA43CA4"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(Principal).</w:t>
            </w:r>
          </w:p>
        </w:tc>
      </w:tr>
      <w:tr w:rsidR="00193149" w:rsidRPr="00193149" w14:paraId="7C57CE19" w14:textId="77777777" w:rsidTr="00193149">
        <w:trPr>
          <w:jc w:val="center"/>
        </w:trPr>
        <w:tc>
          <w:tcPr>
            <w:tcW w:w="3045" w:type="dxa"/>
            <w:shd w:val="clear" w:color="auto" w:fill="auto"/>
            <w:tcMar>
              <w:top w:w="100" w:type="dxa"/>
              <w:left w:w="100" w:type="dxa"/>
              <w:bottom w:w="100" w:type="dxa"/>
              <w:right w:w="100" w:type="dxa"/>
            </w:tcMar>
          </w:tcPr>
          <w:p w14:paraId="5A390C20"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99320A2"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y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Tapia (Igual)</w:t>
            </w:r>
          </w:p>
        </w:tc>
      </w:tr>
      <w:tr w:rsidR="00193149" w:rsidRPr="00193149" w14:paraId="3EB03B39" w14:textId="77777777" w:rsidTr="00193149">
        <w:trPr>
          <w:jc w:val="center"/>
        </w:trPr>
        <w:tc>
          <w:tcPr>
            <w:tcW w:w="3045" w:type="dxa"/>
            <w:shd w:val="clear" w:color="auto" w:fill="auto"/>
            <w:tcMar>
              <w:top w:w="100" w:type="dxa"/>
              <w:left w:w="100" w:type="dxa"/>
              <w:bottom w:w="100" w:type="dxa"/>
              <w:right w:w="100" w:type="dxa"/>
            </w:tcMar>
          </w:tcPr>
          <w:p w14:paraId="4F8AA0D3"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4488F5A"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Jesús Roberto Garay Núñez</w:t>
            </w:r>
          </w:p>
        </w:tc>
      </w:tr>
      <w:tr w:rsidR="00193149" w:rsidRPr="00193149" w14:paraId="5B0CDC8C" w14:textId="77777777" w:rsidTr="00193149">
        <w:trPr>
          <w:jc w:val="center"/>
        </w:trPr>
        <w:tc>
          <w:tcPr>
            <w:tcW w:w="3045" w:type="dxa"/>
            <w:shd w:val="clear" w:color="auto" w:fill="auto"/>
            <w:tcMar>
              <w:top w:w="100" w:type="dxa"/>
              <w:left w:w="100" w:type="dxa"/>
              <w:bottom w:w="100" w:type="dxa"/>
              <w:right w:w="100" w:type="dxa"/>
            </w:tcMar>
          </w:tcPr>
          <w:p w14:paraId="09DCD725"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8366D52"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(Principal).</w:t>
            </w:r>
          </w:p>
        </w:tc>
      </w:tr>
      <w:tr w:rsidR="00193149" w:rsidRPr="00193149" w14:paraId="00C19305" w14:textId="77777777" w:rsidTr="00193149">
        <w:trPr>
          <w:jc w:val="center"/>
        </w:trPr>
        <w:tc>
          <w:tcPr>
            <w:tcW w:w="3045" w:type="dxa"/>
            <w:shd w:val="clear" w:color="auto" w:fill="auto"/>
            <w:tcMar>
              <w:top w:w="100" w:type="dxa"/>
              <w:left w:w="100" w:type="dxa"/>
              <w:bottom w:w="100" w:type="dxa"/>
              <w:right w:w="100" w:type="dxa"/>
            </w:tcMar>
          </w:tcPr>
          <w:p w14:paraId="1775C725"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1C659994"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Jesús Roberto Garay Núñez</w:t>
            </w:r>
          </w:p>
        </w:tc>
      </w:tr>
      <w:tr w:rsidR="00193149" w:rsidRPr="00193149" w14:paraId="4DE7542D" w14:textId="77777777" w:rsidTr="00193149">
        <w:trPr>
          <w:jc w:val="center"/>
        </w:trPr>
        <w:tc>
          <w:tcPr>
            <w:tcW w:w="3045" w:type="dxa"/>
            <w:shd w:val="clear" w:color="auto" w:fill="auto"/>
            <w:tcMar>
              <w:top w:w="100" w:type="dxa"/>
              <w:left w:w="100" w:type="dxa"/>
              <w:bottom w:w="100" w:type="dxa"/>
              <w:right w:w="100" w:type="dxa"/>
            </w:tcMar>
          </w:tcPr>
          <w:p w14:paraId="1D31C889"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9E6FF92"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Jesús Roberto Garay Núñez</w:t>
            </w:r>
          </w:p>
        </w:tc>
      </w:tr>
      <w:tr w:rsidR="00193149" w:rsidRPr="00193149" w14:paraId="1E63B6AD" w14:textId="77777777" w:rsidTr="00193149">
        <w:trPr>
          <w:jc w:val="center"/>
        </w:trPr>
        <w:tc>
          <w:tcPr>
            <w:tcW w:w="3045" w:type="dxa"/>
            <w:shd w:val="clear" w:color="auto" w:fill="auto"/>
            <w:tcMar>
              <w:top w:w="100" w:type="dxa"/>
              <w:left w:w="100" w:type="dxa"/>
              <w:bottom w:w="100" w:type="dxa"/>
              <w:right w:w="100" w:type="dxa"/>
            </w:tcMar>
          </w:tcPr>
          <w:p w14:paraId="3E951329" w14:textId="77777777" w:rsidR="00193149" w:rsidRPr="00193149" w:rsidRDefault="00193149" w:rsidP="003A3A1C">
            <w:pPr>
              <w:widowControl w:val="0"/>
              <w:spacing w:line="240" w:lineRule="auto"/>
              <w:rPr>
                <w:rFonts w:ascii="Times New Roman" w:hAnsi="Times New Roman" w:cs="Times New Roman"/>
                <w:b/>
                <w:color w:val="000000" w:themeColor="text1"/>
                <w:sz w:val="24"/>
                <w:szCs w:val="24"/>
              </w:rPr>
            </w:pPr>
            <w:r w:rsidRPr="00193149">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780CCEBA" w14:textId="77777777" w:rsidR="00193149" w:rsidRPr="00193149" w:rsidRDefault="00193149" w:rsidP="003A3A1C">
            <w:pPr>
              <w:widowControl w:val="0"/>
              <w:spacing w:line="240" w:lineRule="auto"/>
              <w:rPr>
                <w:rFonts w:ascii="Times New Roman" w:hAnsi="Times New Roman" w:cs="Times New Roman"/>
                <w:color w:val="000000" w:themeColor="text1"/>
                <w:sz w:val="24"/>
                <w:szCs w:val="24"/>
              </w:rPr>
            </w:pPr>
            <w:r w:rsidRPr="00193149">
              <w:rPr>
                <w:rFonts w:ascii="Times New Roman" w:eastAsia="Calibri" w:hAnsi="Times New Roman" w:cs="Times New Roman"/>
                <w:color w:val="000000" w:themeColor="text1"/>
                <w:sz w:val="24"/>
                <w:szCs w:val="24"/>
              </w:rPr>
              <w:t xml:space="preserve">Brenda García López (Principal), Alma Delia </w:t>
            </w:r>
            <w:proofErr w:type="spellStart"/>
            <w:r w:rsidRPr="00193149">
              <w:rPr>
                <w:rFonts w:ascii="Times New Roman" w:eastAsia="Calibri" w:hAnsi="Times New Roman" w:cs="Times New Roman"/>
                <w:color w:val="000000" w:themeColor="text1"/>
                <w:sz w:val="24"/>
                <w:szCs w:val="24"/>
              </w:rPr>
              <w:t>Herenas</w:t>
            </w:r>
            <w:proofErr w:type="spellEnd"/>
            <w:r w:rsidRPr="00193149">
              <w:rPr>
                <w:rFonts w:ascii="Times New Roman" w:eastAsia="Calibri" w:hAnsi="Times New Roman" w:cs="Times New Roman"/>
                <w:color w:val="000000" w:themeColor="text1"/>
                <w:sz w:val="24"/>
                <w:szCs w:val="24"/>
              </w:rPr>
              <w:t xml:space="preserve"> (Principal) y Jesús Roberto Garay Núñez (Principal).</w:t>
            </w:r>
          </w:p>
        </w:tc>
      </w:tr>
    </w:tbl>
    <w:p w14:paraId="64EF64F7" w14:textId="77777777" w:rsidR="00193149" w:rsidRPr="00EC7F47" w:rsidRDefault="00193149">
      <w:pPr>
        <w:shd w:val="clear" w:color="auto" w:fill="FFFFFF"/>
        <w:spacing w:after="0" w:line="360" w:lineRule="auto"/>
        <w:outlineLvl w:val="5"/>
        <w:rPr>
          <w:rFonts w:ascii="Open Sans" w:eastAsia="Times New Roman" w:hAnsi="Open Sans" w:cs="Open Sans"/>
          <w:sz w:val="24"/>
          <w:szCs w:val="24"/>
          <w:lang w:eastAsia="es-MX"/>
        </w:rPr>
      </w:pPr>
    </w:p>
    <w:sectPr w:rsidR="00193149" w:rsidRPr="00EC7F47" w:rsidSect="00193149">
      <w:headerReference w:type="default" r:id="rId8"/>
      <w:footerReference w:type="default" r:id="rId9"/>
      <w:pgSz w:w="12240" w:h="15840"/>
      <w:pgMar w:top="1417" w:right="1701" w:bottom="993"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77157" w14:textId="77777777" w:rsidR="00D46B09" w:rsidRDefault="00D46B09" w:rsidP="00FE1B10">
      <w:pPr>
        <w:spacing w:after="0" w:line="240" w:lineRule="auto"/>
      </w:pPr>
      <w:r>
        <w:separator/>
      </w:r>
    </w:p>
  </w:endnote>
  <w:endnote w:type="continuationSeparator" w:id="0">
    <w:p w14:paraId="197998A4" w14:textId="77777777" w:rsidR="00D46B09" w:rsidRDefault="00D46B09" w:rsidP="00FE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3826B" w14:textId="5D7406C7" w:rsidR="00EC7F47" w:rsidRDefault="00EC7F47">
    <w:pPr>
      <w:pStyle w:val="Piedepgina"/>
    </w:pPr>
    <w:r>
      <w:t xml:space="preserve">        </w:t>
    </w:r>
    <w:r>
      <w:rPr>
        <w:noProof/>
        <w:lang w:eastAsia="es-MX"/>
      </w:rPr>
      <w:drawing>
        <wp:inline distT="0" distB="0" distL="0" distR="0" wp14:anchorId="22A9C856" wp14:editId="667750C6">
          <wp:extent cx="1600200" cy="419100"/>
          <wp:effectExtent l="0" t="0" r="0" b="0"/>
          <wp:docPr id="13" name="Imagen 1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w:t>
    </w:r>
    <w:r>
      <w:rPr>
        <w:rFonts w:cstheme="minorHAnsi"/>
        <w:b/>
      </w:rPr>
      <w:t>9</w:t>
    </w:r>
    <w:r w:rsidRPr="00403384">
      <w:rPr>
        <w:rFonts w:cstheme="minorHAnsi"/>
        <w:b/>
      </w:rPr>
      <w:t>, Núm</w:t>
    </w:r>
    <w:r>
      <w:rPr>
        <w:rFonts w:cstheme="minorHAnsi"/>
        <w:b/>
      </w:rPr>
      <w:t>. 18 Julio - Diciembre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32454" w14:textId="77777777" w:rsidR="00D46B09" w:rsidRDefault="00D46B09" w:rsidP="00FE1B10">
      <w:pPr>
        <w:spacing w:after="0" w:line="240" w:lineRule="auto"/>
      </w:pPr>
      <w:r>
        <w:separator/>
      </w:r>
    </w:p>
  </w:footnote>
  <w:footnote w:type="continuationSeparator" w:id="0">
    <w:p w14:paraId="627DB54A" w14:textId="77777777" w:rsidR="00D46B09" w:rsidRDefault="00D46B09" w:rsidP="00FE1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903E" w14:textId="0EEF473D" w:rsidR="00EC7F47" w:rsidRDefault="00EC7F47" w:rsidP="00EC7F47">
    <w:pPr>
      <w:pStyle w:val="Encabezado"/>
      <w:jc w:val="center"/>
    </w:pPr>
    <w:r>
      <w:rPr>
        <w:noProof/>
        <w:lang w:eastAsia="es-MX"/>
      </w:rPr>
      <w:drawing>
        <wp:inline distT="0" distB="0" distL="0" distR="0" wp14:anchorId="0C8CA6C3" wp14:editId="0AE631C7">
          <wp:extent cx="5400675" cy="662305"/>
          <wp:effectExtent l="0" t="0" r="952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B358E"/>
    <w:multiLevelType w:val="multilevel"/>
    <w:tmpl w:val="ACA8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E5DCE"/>
    <w:multiLevelType w:val="multilevel"/>
    <w:tmpl w:val="D7D0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A59B0"/>
    <w:multiLevelType w:val="multilevel"/>
    <w:tmpl w:val="F882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C6873"/>
    <w:multiLevelType w:val="multilevel"/>
    <w:tmpl w:val="BD92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404EC"/>
    <w:multiLevelType w:val="multilevel"/>
    <w:tmpl w:val="DCD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00B76"/>
    <w:multiLevelType w:val="multilevel"/>
    <w:tmpl w:val="B50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FC"/>
    <w:rsid w:val="00013963"/>
    <w:rsid w:val="000211A0"/>
    <w:rsid w:val="0003628A"/>
    <w:rsid w:val="000404CF"/>
    <w:rsid w:val="00043C27"/>
    <w:rsid w:val="00061231"/>
    <w:rsid w:val="00063316"/>
    <w:rsid w:val="000806FA"/>
    <w:rsid w:val="00084473"/>
    <w:rsid w:val="000911E4"/>
    <w:rsid w:val="000943A4"/>
    <w:rsid w:val="000A0CE4"/>
    <w:rsid w:val="000B6D31"/>
    <w:rsid w:val="000C5A1B"/>
    <w:rsid w:val="000F6803"/>
    <w:rsid w:val="00103675"/>
    <w:rsid w:val="0010626E"/>
    <w:rsid w:val="00124868"/>
    <w:rsid w:val="00133F16"/>
    <w:rsid w:val="00135B36"/>
    <w:rsid w:val="00143C86"/>
    <w:rsid w:val="00144715"/>
    <w:rsid w:val="00156BBE"/>
    <w:rsid w:val="00161322"/>
    <w:rsid w:val="001677FF"/>
    <w:rsid w:val="0018527C"/>
    <w:rsid w:val="001860D8"/>
    <w:rsid w:val="00193149"/>
    <w:rsid w:val="00193E4C"/>
    <w:rsid w:val="001B20DD"/>
    <w:rsid w:val="001D3CD2"/>
    <w:rsid w:val="001D4024"/>
    <w:rsid w:val="001F71C0"/>
    <w:rsid w:val="002210FA"/>
    <w:rsid w:val="00225B87"/>
    <w:rsid w:val="00236E2A"/>
    <w:rsid w:val="00265AB0"/>
    <w:rsid w:val="00280094"/>
    <w:rsid w:val="002857EC"/>
    <w:rsid w:val="002865EE"/>
    <w:rsid w:val="00293543"/>
    <w:rsid w:val="002A04B1"/>
    <w:rsid w:val="002A2ED1"/>
    <w:rsid w:val="002C438C"/>
    <w:rsid w:val="002C5A85"/>
    <w:rsid w:val="002F0F26"/>
    <w:rsid w:val="003013CD"/>
    <w:rsid w:val="00302195"/>
    <w:rsid w:val="003125CE"/>
    <w:rsid w:val="0031261E"/>
    <w:rsid w:val="00317093"/>
    <w:rsid w:val="00321183"/>
    <w:rsid w:val="00327C2D"/>
    <w:rsid w:val="00333B93"/>
    <w:rsid w:val="00353035"/>
    <w:rsid w:val="00371D22"/>
    <w:rsid w:val="0038611D"/>
    <w:rsid w:val="003924BF"/>
    <w:rsid w:val="00393952"/>
    <w:rsid w:val="003A3B70"/>
    <w:rsid w:val="003A62D0"/>
    <w:rsid w:val="003B00C8"/>
    <w:rsid w:val="003B07A4"/>
    <w:rsid w:val="003B7C98"/>
    <w:rsid w:val="003C04C4"/>
    <w:rsid w:val="003C56BA"/>
    <w:rsid w:val="003C6C69"/>
    <w:rsid w:val="003D35E7"/>
    <w:rsid w:val="003E3A60"/>
    <w:rsid w:val="003E5589"/>
    <w:rsid w:val="003F3F72"/>
    <w:rsid w:val="00411857"/>
    <w:rsid w:val="00411DC0"/>
    <w:rsid w:val="00416497"/>
    <w:rsid w:val="00423931"/>
    <w:rsid w:val="00435071"/>
    <w:rsid w:val="00437FCA"/>
    <w:rsid w:val="00444FE4"/>
    <w:rsid w:val="004716DF"/>
    <w:rsid w:val="00472DE0"/>
    <w:rsid w:val="00473D69"/>
    <w:rsid w:val="004751E5"/>
    <w:rsid w:val="00482BAA"/>
    <w:rsid w:val="00492A28"/>
    <w:rsid w:val="004B079E"/>
    <w:rsid w:val="004C038A"/>
    <w:rsid w:val="004C23F8"/>
    <w:rsid w:val="004D3B1D"/>
    <w:rsid w:val="004D42A8"/>
    <w:rsid w:val="004F7A3E"/>
    <w:rsid w:val="00512D45"/>
    <w:rsid w:val="00512DEB"/>
    <w:rsid w:val="005132A0"/>
    <w:rsid w:val="00530D68"/>
    <w:rsid w:val="00535904"/>
    <w:rsid w:val="005410A3"/>
    <w:rsid w:val="005514BD"/>
    <w:rsid w:val="005637CC"/>
    <w:rsid w:val="00564E48"/>
    <w:rsid w:val="00572287"/>
    <w:rsid w:val="0058316E"/>
    <w:rsid w:val="00593585"/>
    <w:rsid w:val="00596ACA"/>
    <w:rsid w:val="005A0AEB"/>
    <w:rsid w:val="005A207D"/>
    <w:rsid w:val="005B439E"/>
    <w:rsid w:val="005B4C49"/>
    <w:rsid w:val="005D3C0C"/>
    <w:rsid w:val="005E372B"/>
    <w:rsid w:val="005E561F"/>
    <w:rsid w:val="005E7501"/>
    <w:rsid w:val="005F2371"/>
    <w:rsid w:val="005F6568"/>
    <w:rsid w:val="005F7331"/>
    <w:rsid w:val="006001DC"/>
    <w:rsid w:val="00610A64"/>
    <w:rsid w:val="00616CA0"/>
    <w:rsid w:val="006215C3"/>
    <w:rsid w:val="006222C7"/>
    <w:rsid w:val="00627EEB"/>
    <w:rsid w:val="00630A32"/>
    <w:rsid w:val="00631308"/>
    <w:rsid w:val="00642EE5"/>
    <w:rsid w:val="00651EF5"/>
    <w:rsid w:val="006647CE"/>
    <w:rsid w:val="00667736"/>
    <w:rsid w:val="00667DC2"/>
    <w:rsid w:val="00672FB1"/>
    <w:rsid w:val="00682A02"/>
    <w:rsid w:val="00686A61"/>
    <w:rsid w:val="006A0275"/>
    <w:rsid w:val="006C436E"/>
    <w:rsid w:val="006D5FD0"/>
    <w:rsid w:val="006D676A"/>
    <w:rsid w:val="006E2201"/>
    <w:rsid w:val="006E603D"/>
    <w:rsid w:val="006F0BDC"/>
    <w:rsid w:val="006F1D13"/>
    <w:rsid w:val="007014F4"/>
    <w:rsid w:val="007035A5"/>
    <w:rsid w:val="007234DF"/>
    <w:rsid w:val="00723621"/>
    <w:rsid w:val="007558FD"/>
    <w:rsid w:val="007575F0"/>
    <w:rsid w:val="00762F62"/>
    <w:rsid w:val="00784E84"/>
    <w:rsid w:val="0078694D"/>
    <w:rsid w:val="007A78AC"/>
    <w:rsid w:val="007A7AF5"/>
    <w:rsid w:val="007B0DE6"/>
    <w:rsid w:val="007C069C"/>
    <w:rsid w:val="007C635A"/>
    <w:rsid w:val="007D5510"/>
    <w:rsid w:val="007F2623"/>
    <w:rsid w:val="007F5586"/>
    <w:rsid w:val="00801D01"/>
    <w:rsid w:val="008128E7"/>
    <w:rsid w:val="008142A5"/>
    <w:rsid w:val="00845083"/>
    <w:rsid w:val="0085270D"/>
    <w:rsid w:val="00884404"/>
    <w:rsid w:val="008A1FB0"/>
    <w:rsid w:val="008C083F"/>
    <w:rsid w:val="008C2495"/>
    <w:rsid w:val="008D0E5F"/>
    <w:rsid w:val="008D6101"/>
    <w:rsid w:val="008E1FDC"/>
    <w:rsid w:val="008E6D63"/>
    <w:rsid w:val="008F618E"/>
    <w:rsid w:val="0090733D"/>
    <w:rsid w:val="00912BAA"/>
    <w:rsid w:val="009328E2"/>
    <w:rsid w:val="00941834"/>
    <w:rsid w:val="00946F09"/>
    <w:rsid w:val="0094734E"/>
    <w:rsid w:val="009D40BF"/>
    <w:rsid w:val="009E0218"/>
    <w:rsid w:val="009E4974"/>
    <w:rsid w:val="009F1EB1"/>
    <w:rsid w:val="009F596E"/>
    <w:rsid w:val="00A10649"/>
    <w:rsid w:val="00A17B0D"/>
    <w:rsid w:val="00A23F86"/>
    <w:rsid w:val="00A24355"/>
    <w:rsid w:val="00A475DA"/>
    <w:rsid w:val="00A53D39"/>
    <w:rsid w:val="00A558E2"/>
    <w:rsid w:val="00A57A5E"/>
    <w:rsid w:val="00A57B5D"/>
    <w:rsid w:val="00A841D9"/>
    <w:rsid w:val="00AA6C74"/>
    <w:rsid w:val="00AC6565"/>
    <w:rsid w:val="00AD7397"/>
    <w:rsid w:val="00B1235A"/>
    <w:rsid w:val="00B33D7B"/>
    <w:rsid w:val="00B35888"/>
    <w:rsid w:val="00B35B45"/>
    <w:rsid w:val="00B35FB6"/>
    <w:rsid w:val="00B451B9"/>
    <w:rsid w:val="00B45C4F"/>
    <w:rsid w:val="00B46003"/>
    <w:rsid w:val="00B47355"/>
    <w:rsid w:val="00B5109C"/>
    <w:rsid w:val="00B63C5A"/>
    <w:rsid w:val="00B707BA"/>
    <w:rsid w:val="00B82595"/>
    <w:rsid w:val="00B84973"/>
    <w:rsid w:val="00B92B6E"/>
    <w:rsid w:val="00BA1C45"/>
    <w:rsid w:val="00BB475B"/>
    <w:rsid w:val="00BB6E1F"/>
    <w:rsid w:val="00BC5B47"/>
    <w:rsid w:val="00BD2D65"/>
    <w:rsid w:val="00BD4528"/>
    <w:rsid w:val="00BD4904"/>
    <w:rsid w:val="00BF61EF"/>
    <w:rsid w:val="00C00A71"/>
    <w:rsid w:val="00C12847"/>
    <w:rsid w:val="00C13125"/>
    <w:rsid w:val="00C378E9"/>
    <w:rsid w:val="00C41841"/>
    <w:rsid w:val="00C441FF"/>
    <w:rsid w:val="00C46BBA"/>
    <w:rsid w:val="00C541D3"/>
    <w:rsid w:val="00C71140"/>
    <w:rsid w:val="00C92118"/>
    <w:rsid w:val="00C953A2"/>
    <w:rsid w:val="00CA4421"/>
    <w:rsid w:val="00CC1E53"/>
    <w:rsid w:val="00CC4520"/>
    <w:rsid w:val="00CC6319"/>
    <w:rsid w:val="00CD0053"/>
    <w:rsid w:val="00CD2AE3"/>
    <w:rsid w:val="00CD5BC3"/>
    <w:rsid w:val="00CD60C4"/>
    <w:rsid w:val="00CE0473"/>
    <w:rsid w:val="00CE14BA"/>
    <w:rsid w:val="00CE2482"/>
    <w:rsid w:val="00CE3594"/>
    <w:rsid w:val="00CF3BA2"/>
    <w:rsid w:val="00CF7AA4"/>
    <w:rsid w:val="00D202D7"/>
    <w:rsid w:val="00D34E6E"/>
    <w:rsid w:val="00D35E4C"/>
    <w:rsid w:val="00D37C25"/>
    <w:rsid w:val="00D41440"/>
    <w:rsid w:val="00D46B09"/>
    <w:rsid w:val="00D56028"/>
    <w:rsid w:val="00D56992"/>
    <w:rsid w:val="00D67FA4"/>
    <w:rsid w:val="00D95430"/>
    <w:rsid w:val="00DB05D1"/>
    <w:rsid w:val="00DB1369"/>
    <w:rsid w:val="00DB6D4B"/>
    <w:rsid w:val="00DD54BA"/>
    <w:rsid w:val="00DF198F"/>
    <w:rsid w:val="00DF3D9F"/>
    <w:rsid w:val="00DF411B"/>
    <w:rsid w:val="00E01E8D"/>
    <w:rsid w:val="00E050E7"/>
    <w:rsid w:val="00E07BEE"/>
    <w:rsid w:val="00E2728F"/>
    <w:rsid w:val="00E35810"/>
    <w:rsid w:val="00E36289"/>
    <w:rsid w:val="00E4391C"/>
    <w:rsid w:val="00E547CB"/>
    <w:rsid w:val="00E80AB4"/>
    <w:rsid w:val="00E9538C"/>
    <w:rsid w:val="00EA5052"/>
    <w:rsid w:val="00EB1FD2"/>
    <w:rsid w:val="00EB6CA7"/>
    <w:rsid w:val="00EC0E5F"/>
    <w:rsid w:val="00EC7F47"/>
    <w:rsid w:val="00EE53FC"/>
    <w:rsid w:val="00F051F1"/>
    <w:rsid w:val="00F06BDA"/>
    <w:rsid w:val="00F24E79"/>
    <w:rsid w:val="00F30F96"/>
    <w:rsid w:val="00F3330D"/>
    <w:rsid w:val="00F3628F"/>
    <w:rsid w:val="00F47492"/>
    <w:rsid w:val="00F477A5"/>
    <w:rsid w:val="00F50EBE"/>
    <w:rsid w:val="00F65476"/>
    <w:rsid w:val="00F82EC2"/>
    <w:rsid w:val="00F84A41"/>
    <w:rsid w:val="00F975B4"/>
    <w:rsid w:val="00FB6FA7"/>
    <w:rsid w:val="00FD7BD5"/>
    <w:rsid w:val="00FE1B10"/>
    <w:rsid w:val="00FF56BC"/>
    <w:rsid w:val="00FF5B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1C3F4"/>
  <w15:docId w15:val="{E201A2BC-844A-41D3-917D-9FDDFFDC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19314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7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B46003"/>
    <w:rPr>
      <w:rFonts w:ascii="Calibri" w:hAnsi="Calibri" w:cs="Calibri" w:hint="default"/>
      <w:b w:val="0"/>
      <w:bCs w:val="0"/>
      <w:i w:val="0"/>
      <w:iCs w:val="0"/>
      <w:color w:val="000000"/>
      <w:sz w:val="22"/>
      <w:szCs w:val="22"/>
    </w:rPr>
  </w:style>
  <w:style w:type="character" w:styleId="Hipervnculo">
    <w:name w:val="Hyperlink"/>
    <w:basedOn w:val="Fuentedeprrafopredeter"/>
    <w:uiPriority w:val="99"/>
    <w:unhideWhenUsed/>
    <w:rsid w:val="001677FF"/>
    <w:rPr>
      <w:color w:val="0563C1" w:themeColor="hyperlink"/>
      <w:u w:val="single"/>
    </w:rPr>
  </w:style>
  <w:style w:type="paragraph" w:styleId="Textodeglobo">
    <w:name w:val="Balloon Text"/>
    <w:basedOn w:val="Normal"/>
    <w:link w:val="TextodegloboCar"/>
    <w:uiPriority w:val="99"/>
    <w:semiHidden/>
    <w:unhideWhenUsed/>
    <w:rsid w:val="00FE1B1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1B10"/>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FE1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1B10"/>
    <w:rPr>
      <w:sz w:val="20"/>
      <w:szCs w:val="20"/>
    </w:rPr>
  </w:style>
  <w:style w:type="character" w:styleId="Refdenotaalpie">
    <w:name w:val="footnote reference"/>
    <w:basedOn w:val="Fuentedeprrafopredeter"/>
    <w:uiPriority w:val="99"/>
    <w:semiHidden/>
    <w:unhideWhenUsed/>
    <w:rsid w:val="00FE1B10"/>
    <w:rPr>
      <w:vertAlign w:val="superscript"/>
    </w:rPr>
  </w:style>
  <w:style w:type="character" w:styleId="Hipervnculovisitado">
    <w:name w:val="FollowedHyperlink"/>
    <w:basedOn w:val="Fuentedeprrafopredeter"/>
    <w:uiPriority w:val="99"/>
    <w:semiHidden/>
    <w:unhideWhenUsed/>
    <w:rsid w:val="003C6C69"/>
    <w:rPr>
      <w:color w:val="954F72" w:themeColor="followedHyperlink"/>
      <w:u w:val="single"/>
    </w:rPr>
  </w:style>
  <w:style w:type="character" w:styleId="Refdecomentario">
    <w:name w:val="annotation reference"/>
    <w:basedOn w:val="Fuentedeprrafopredeter"/>
    <w:uiPriority w:val="99"/>
    <w:semiHidden/>
    <w:unhideWhenUsed/>
    <w:rsid w:val="008E1FDC"/>
    <w:rPr>
      <w:sz w:val="16"/>
      <w:szCs w:val="16"/>
    </w:rPr>
  </w:style>
  <w:style w:type="paragraph" w:styleId="Textocomentario">
    <w:name w:val="annotation text"/>
    <w:basedOn w:val="Normal"/>
    <w:link w:val="TextocomentarioCar"/>
    <w:uiPriority w:val="99"/>
    <w:semiHidden/>
    <w:unhideWhenUsed/>
    <w:rsid w:val="008E1F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1FDC"/>
    <w:rPr>
      <w:sz w:val="20"/>
      <w:szCs w:val="20"/>
    </w:rPr>
  </w:style>
  <w:style w:type="paragraph" w:styleId="Asuntodelcomentario">
    <w:name w:val="annotation subject"/>
    <w:basedOn w:val="Textocomentario"/>
    <w:next w:val="Textocomentario"/>
    <w:link w:val="AsuntodelcomentarioCar"/>
    <w:uiPriority w:val="99"/>
    <w:semiHidden/>
    <w:unhideWhenUsed/>
    <w:rsid w:val="008E1FDC"/>
    <w:rPr>
      <w:b/>
      <w:bCs/>
    </w:rPr>
  </w:style>
  <w:style w:type="character" w:customStyle="1" w:styleId="AsuntodelcomentarioCar">
    <w:name w:val="Asunto del comentario Car"/>
    <w:basedOn w:val="TextocomentarioCar"/>
    <w:link w:val="Asuntodelcomentario"/>
    <w:uiPriority w:val="99"/>
    <w:semiHidden/>
    <w:rsid w:val="008E1FDC"/>
    <w:rPr>
      <w:b/>
      <w:bCs/>
      <w:sz w:val="20"/>
      <w:szCs w:val="20"/>
    </w:rPr>
  </w:style>
  <w:style w:type="character" w:customStyle="1" w:styleId="Mencinsinresolver1">
    <w:name w:val="Mención sin resolver1"/>
    <w:basedOn w:val="Fuentedeprrafopredeter"/>
    <w:uiPriority w:val="99"/>
    <w:semiHidden/>
    <w:unhideWhenUsed/>
    <w:rsid w:val="002F0F26"/>
    <w:rPr>
      <w:color w:val="605E5C"/>
      <w:shd w:val="clear" w:color="auto" w:fill="E1DFDD"/>
    </w:rPr>
  </w:style>
  <w:style w:type="paragraph" w:styleId="Encabezado">
    <w:name w:val="header"/>
    <w:basedOn w:val="Normal"/>
    <w:link w:val="EncabezadoCar"/>
    <w:uiPriority w:val="99"/>
    <w:unhideWhenUsed/>
    <w:rsid w:val="00EC7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F47"/>
  </w:style>
  <w:style w:type="paragraph" w:styleId="Piedepgina">
    <w:name w:val="footer"/>
    <w:basedOn w:val="Normal"/>
    <w:link w:val="PiedepginaCar"/>
    <w:uiPriority w:val="99"/>
    <w:unhideWhenUsed/>
    <w:rsid w:val="00EC7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F47"/>
  </w:style>
  <w:style w:type="paragraph" w:styleId="HTMLconformatoprevio">
    <w:name w:val="HTML Preformatted"/>
    <w:basedOn w:val="Normal"/>
    <w:link w:val="HTMLconformatoprevioCar"/>
    <w:uiPriority w:val="99"/>
    <w:unhideWhenUsed/>
    <w:rsid w:val="00E54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547CB"/>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19314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9848">
      <w:bodyDiv w:val="1"/>
      <w:marLeft w:val="0"/>
      <w:marRight w:val="0"/>
      <w:marTop w:val="0"/>
      <w:marBottom w:val="0"/>
      <w:divBdr>
        <w:top w:val="none" w:sz="0" w:space="0" w:color="auto"/>
        <w:left w:val="none" w:sz="0" w:space="0" w:color="auto"/>
        <w:bottom w:val="none" w:sz="0" w:space="0" w:color="auto"/>
        <w:right w:val="none" w:sz="0" w:space="0" w:color="auto"/>
      </w:divBdr>
    </w:div>
    <w:div w:id="352266981">
      <w:bodyDiv w:val="1"/>
      <w:marLeft w:val="0"/>
      <w:marRight w:val="0"/>
      <w:marTop w:val="0"/>
      <w:marBottom w:val="0"/>
      <w:divBdr>
        <w:top w:val="none" w:sz="0" w:space="0" w:color="auto"/>
        <w:left w:val="none" w:sz="0" w:space="0" w:color="auto"/>
        <w:bottom w:val="none" w:sz="0" w:space="0" w:color="auto"/>
        <w:right w:val="none" w:sz="0" w:space="0" w:color="auto"/>
      </w:divBdr>
    </w:div>
    <w:div w:id="618529912">
      <w:bodyDiv w:val="1"/>
      <w:marLeft w:val="0"/>
      <w:marRight w:val="0"/>
      <w:marTop w:val="0"/>
      <w:marBottom w:val="0"/>
      <w:divBdr>
        <w:top w:val="none" w:sz="0" w:space="0" w:color="auto"/>
        <w:left w:val="none" w:sz="0" w:space="0" w:color="auto"/>
        <w:bottom w:val="none" w:sz="0" w:space="0" w:color="auto"/>
        <w:right w:val="none" w:sz="0" w:space="0" w:color="auto"/>
      </w:divBdr>
    </w:div>
    <w:div w:id="937493680">
      <w:bodyDiv w:val="1"/>
      <w:marLeft w:val="0"/>
      <w:marRight w:val="0"/>
      <w:marTop w:val="0"/>
      <w:marBottom w:val="0"/>
      <w:divBdr>
        <w:top w:val="none" w:sz="0" w:space="0" w:color="auto"/>
        <w:left w:val="none" w:sz="0" w:space="0" w:color="auto"/>
        <w:bottom w:val="none" w:sz="0" w:space="0" w:color="auto"/>
        <w:right w:val="none" w:sz="0" w:space="0" w:color="auto"/>
      </w:divBdr>
    </w:div>
    <w:div w:id="970555307">
      <w:bodyDiv w:val="1"/>
      <w:marLeft w:val="0"/>
      <w:marRight w:val="0"/>
      <w:marTop w:val="0"/>
      <w:marBottom w:val="0"/>
      <w:divBdr>
        <w:top w:val="none" w:sz="0" w:space="0" w:color="auto"/>
        <w:left w:val="none" w:sz="0" w:space="0" w:color="auto"/>
        <w:bottom w:val="none" w:sz="0" w:space="0" w:color="auto"/>
        <w:right w:val="none" w:sz="0" w:space="0" w:color="auto"/>
      </w:divBdr>
    </w:div>
    <w:div w:id="1029602262">
      <w:bodyDiv w:val="1"/>
      <w:marLeft w:val="0"/>
      <w:marRight w:val="0"/>
      <w:marTop w:val="0"/>
      <w:marBottom w:val="0"/>
      <w:divBdr>
        <w:top w:val="none" w:sz="0" w:space="0" w:color="auto"/>
        <w:left w:val="none" w:sz="0" w:space="0" w:color="auto"/>
        <w:bottom w:val="none" w:sz="0" w:space="0" w:color="auto"/>
        <w:right w:val="none" w:sz="0" w:space="0" w:color="auto"/>
      </w:divBdr>
    </w:div>
    <w:div w:id="1113209792">
      <w:bodyDiv w:val="1"/>
      <w:marLeft w:val="0"/>
      <w:marRight w:val="0"/>
      <w:marTop w:val="0"/>
      <w:marBottom w:val="0"/>
      <w:divBdr>
        <w:top w:val="none" w:sz="0" w:space="0" w:color="auto"/>
        <w:left w:val="none" w:sz="0" w:space="0" w:color="auto"/>
        <w:bottom w:val="none" w:sz="0" w:space="0" w:color="auto"/>
        <w:right w:val="none" w:sz="0" w:space="0" w:color="auto"/>
      </w:divBdr>
    </w:div>
    <w:div w:id="1235970311">
      <w:bodyDiv w:val="1"/>
      <w:marLeft w:val="0"/>
      <w:marRight w:val="0"/>
      <w:marTop w:val="0"/>
      <w:marBottom w:val="0"/>
      <w:divBdr>
        <w:top w:val="none" w:sz="0" w:space="0" w:color="auto"/>
        <w:left w:val="none" w:sz="0" w:space="0" w:color="auto"/>
        <w:bottom w:val="none" w:sz="0" w:space="0" w:color="auto"/>
        <w:right w:val="none" w:sz="0" w:space="0" w:color="auto"/>
      </w:divBdr>
      <w:divsChild>
        <w:div w:id="872770425">
          <w:marLeft w:val="0"/>
          <w:marRight w:val="0"/>
          <w:marTop w:val="0"/>
          <w:marBottom w:val="0"/>
          <w:divBdr>
            <w:top w:val="none" w:sz="0" w:space="0" w:color="auto"/>
            <w:left w:val="none" w:sz="0" w:space="0" w:color="auto"/>
            <w:bottom w:val="none" w:sz="0" w:space="0" w:color="auto"/>
            <w:right w:val="none" w:sz="0" w:space="0" w:color="auto"/>
          </w:divBdr>
        </w:div>
        <w:div w:id="608901957">
          <w:marLeft w:val="0"/>
          <w:marRight w:val="0"/>
          <w:marTop w:val="0"/>
          <w:marBottom w:val="0"/>
          <w:divBdr>
            <w:top w:val="none" w:sz="0" w:space="0" w:color="auto"/>
            <w:left w:val="none" w:sz="0" w:space="0" w:color="auto"/>
            <w:bottom w:val="none" w:sz="0" w:space="0" w:color="auto"/>
            <w:right w:val="none" w:sz="0" w:space="0" w:color="auto"/>
          </w:divBdr>
        </w:div>
        <w:div w:id="1036933449">
          <w:marLeft w:val="0"/>
          <w:marRight w:val="0"/>
          <w:marTop w:val="0"/>
          <w:marBottom w:val="0"/>
          <w:divBdr>
            <w:top w:val="none" w:sz="0" w:space="0" w:color="auto"/>
            <w:left w:val="none" w:sz="0" w:space="0" w:color="auto"/>
            <w:bottom w:val="none" w:sz="0" w:space="0" w:color="auto"/>
            <w:right w:val="none" w:sz="0" w:space="0" w:color="auto"/>
          </w:divBdr>
        </w:div>
        <w:div w:id="1738823267">
          <w:marLeft w:val="0"/>
          <w:marRight w:val="0"/>
          <w:marTop w:val="0"/>
          <w:marBottom w:val="0"/>
          <w:divBdr>
            <w:top w:val="none" w:sz="0" w:space="0" w:color="auto"/>
            <w:left w:val="none" w:sz="0" w:space="0" w:color="auto"/>
            <w:bottom w:val="none" w:sz="0" w:space="0" w:color="auto"/>
            <w:right w:val="none" w:sz="0" w:space="0" w:color="auto"/>
          </w:divBdr>
        </w:div>
        <w:div w:id="758406691">
          <w:marLeft w:val="0"/>
          <w:marRight w:val="0"/>
          <w:marTop w:val="0"/>
          <w:marBottom w:val="0"/>
          <w:divBdr>
            <w:top w:val="none" w:sz="0" w:space="0" w:color="auto"/>
            <w:left w:val="none" w:sz="0" w:space="0" w:color="auto"/>
            <w:bottom w:val="none" w:sz="0" w:space="0" w:color="auto"/>
            <w:right w:val="none" w:sz="0" w:space="0" w:color="auto"/>
          </w:divBdr>
        </w:div>
        <w:div w:id="2108848608">
          <w:marLeft w:val="0"/>
          <w:marRight w:val="0"/>
          <w:marTop w:val="0"/>
          <w:marBottom w:val="0"/>
          <w:divBdr>
            <w:top w:val="none" w:sz="0" w:space="0" w:color="auto"/>
            <w:left w:val="none" w:sz="0" w:space="0" w:color="auto"/>
            <w:bottom w:val="none" w:sz="0" w:space="0" w:color="auto"/>
            <w:right w:val="none" w:sz="0" w:space="0" w:color="auto"/>
          </w:divBdr>
        </w:div>
        <w:div w:id="1026562521">
          <w:marLeft w:val="0"/>
          <w:marRight w:val="0"/>
          <w:marTop w:val="0"/>
          <w:marBottom w:val="0"/>
          <w:divBdr>
            <w:top w:val="none" w:sz="0" w:space="0" w:color="auto"/>
            <w:left w:val="none" w:sz="0" w:space="0" w:color="auto"/>
            <w:bottom w:val="none" w:sz="0" w:space="0" w:color="auto"/>
            <w:right w:val="none" w:sz="0" w:space="0" w:color="auto"/>
          </w:divBdr>
        </w:div>
        <w:div w:id="616060431">
          <w:marLeft w:val="0"/>
          <w:marRight w:val="0"/>
          <w:marTop w:val="0"/>
          <w:marBottom w:val="0"/>
          <w:divBdr>
            <w:top w:val="none" w:sz="0" w:space="0" w:color="auto"/>
            <w:left w:val="none" w:sz="0" w:space="0" w:color="auto"/>
            <w:bottom w:val="none" w:sz="0" w:space="0" w:color="auto"/>
            <w:right w:val="none" w:sz="0" w:space="0" w:color="auto"/>
          </w:divBdr>
        </w:div>
        <w:div w:id="571432576">
          <w:marLeft w:val="0"/>
          <w:marRight w:val="0"/>
          <w:marTop w:val="0"/>
          <w:marBottom w:val="0"/>
          <w:divBdr>
            <w:top w:val="none" w:sz="0" w:space="0" w:color="auto"/>
            <w:left w:val="none" w:sz="0" w:space="0" w:color="auto"/>
            <w:bottom w:val="none" w:sz="0" w:space="0" w:color="auto"/>
            <w:right w:val="none" w:sz="0" w:space="0" w:color="auto"/>
          </w:divBdr>
        </w:div>
        <w:div w:id="2088766063">
          <w:marLeft w:val="0"/>
          <w:marRight w:val="0"/>
          <w:marTop w:val="0"/>
          <w:marBottom w:val="0"/>
          <w:divBdr>
            <w:top w:val="none" w:sz="0" w:space="0" w:color="auto"/>
            <w:left w:val="none" w:sz="0" w:space="0" w:color="auto"/>
            <w:bottom w:val="none" w:sz="0" w:space="0" w:color="auto"/>
            <w:right w:val="none" w:sz="0" w:space="0" w:color="auto"/>
          </w:divBdr>
        </w:div>
      </w:divsChild>
    </w:div>
    <w:div w:id="1447234705">
      <w:bodyDiv w:val="1"/>
      <w:marLeft w:val="0"/>
      <w:marRight w:val="0"/>
      <w:marTop w:val="0"/>
      <w:marBottom w:val="0"/>
      <w:divBdr>
        <w:top w:val="none" w:sz="0" w:space="0" w:color="auto"/>
        <w:left w:val="none" w:sz="0" w:space="0" w:color="auto"/>
        <w:bottom w:val="none" w:sz="0" w:space="0" w:color="auto"/>
        <w:right w:val="none" w:sz="0" w:space="0" w:color="auto"/>
      </w:divBdr>
    </w:div>
    <w:div w:id="20766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AA43-01FD-4AFE-B660-C863B97A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5668</Words>
  <Characters>31176</Characters>
  <Application>Microsoft Office Word</Application>
  <DocSecurity>0</DocSecurity>
  <Lines>259</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elsom</cp:lastModifiedBy>
  <cp:revision>5</cp:revision>
  <dcterms:created xsi:type="dcterms:W3CDTF">2020-06-19T01:24:00Z</dcterms:created>
  <dcterms:modified xsi:type="dcterms:W3CDTF">2020-06-19T22:01:00Z</dcterms:modified>
</cp:coreProperties>
</file>